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12" w:rsidRDefault="00B93143" w:rsidP="00AD5B69">
      <w:pPr>
        <w:spacing w:after="0"/>
        <w:ind w:right="-1440"/>
        <w:rPr>
          <w:rFonts w:cs="Arial"/>
          <w:b/>
          <w:color w:val="4F81BD" w:themeColor="accent1"/>
          <w:sz w:val="32"/>
          <w:szCs w:val="32"/>
          <w:lang w:eastAsia="en-GB"/>
        </w:rPr>
      </w:pPr>
      <w:r>
        <w:rPr>
          <w:rFonts w:cs="Arial"/>
          <w:b/>
          <w:color w:val="4F81BD" w:themeColor="accent1"/>
          <w:sz w:val="32"/>
          <w:szCs w:val="32"/>
          <w:lang w:eastAsia="en-GB"/>
        </w:rPr>
        <w:t>CD Monitoring</w:t>
      </w:r>
      <w:r w:rsidR="007C7360" w:rsidRPr="009F5BD3">
        <w:rPr>
          <w:rFonts w:cs="Arial"/>
          <w:b/>
          <w:color w:val="4F81BD" w:themeColor="accent1"/>
          <w:sz w:val="32"/>
          <w:szCs w:val="32"/>
          <w:lang w:eastAsia="en-GB"/>
        </w:rPr>
        <w:t xml:space="preserve"> </w:t>
      </w:r>
    </w:p>
    <w:p w:rsidR="007C7360" w:rsidRDefault="00293F2E" w:rsidP="00AD5B69">
      <w:pPr>
        <w:spacing w:after="0"/>
        <w:ind w:right="-1440"/>
        <w:rPr>
          <w:rFonts w:cs="Arial"/>
          <w:b/>
          <w:color w:val="4F81BD" w:themeColor="accent1"/>
          <w:sz w:val="32"/>
          <w:szCs w:val="32"/>
          <w:lang w:eastAsia="en-GB"/>
        </w:rPr>
      </w:pPr>
      <w:r>
        <w:rPr>
          <w:rFonts w:cs="Arial"/>
          <w:b/>
          <w:color w:val="4F81BD" w:themeColor="accent1"/>
          <w:sz w:val="32"/>
          <w:szCs w:val="32"/>
          <w:lang w:eastAsia="en-GB"/>
        </w:rPr>
        <w:t>Drug List S</w:t>
      </w:r>
      <w:r w:rsidR="00212FE8">
        <w:rPr>
          <w:rFonts w:cs="Arial"/>
          <w:b/>
          <w:color w:val="4F81BD" w:themeColor="accent1"/>
          <w:sz w:val="32"/>
          <w:szCs w:val="32"/>
          <w:lang w:eastAsia="en-GB"/>
        </w:rPr>
        <w:t>pecification</w:t>
      </w:r>
    </w:p>
    <w:p w:rsidR="00254F7A" w:rsidRPr="009E433F" w:rsidRDefault="00254F7A" w:rsidP="009E433F">
      <w:pPr>
        <w:spacing w:after="0"/>
        <w:rPr>
          <w:rFonts w:cs="Arial"/>
          <w:lang w:eastAsia="en-GB"/>
        </w:rPr>
      </w:pPr>
    </w:p>
    <w:p w:rsidR="00B632DE" w:rsidRDefault="00DA5172" w:rsidP="009E433F">
      <w:pPr>
        <w:spacing w:after="0"/>
        <w:rPr>
          <w:rFonts w:cs="Arial"/>
          <w:lang w:eastAsia="en-GB"/>
        </w:rPr>
      </w:pPr>
      <w:r w:rsidRPr="009E433F">
        <w:rPr>
          <w:rFonts w:cs="Arial"/>
          <w:lang w:eastAsia="en-GB"/>
        </w:rPr>
        <w:t>There</w:t>
      </w:r>
      <w:r w:rsidR="00254F7A" w:rsidRPr="009E433F">
        <w:rPr>
          <w:rFonts w:cs="Arial"/>
          <w:lang w:eastAsia="en-GB"/>
        </w:rPr>
        <w:t xml:space="preserve"> are currently 23 </w:t>
      </w:r>
      <w:r w:rsidRPr="009E433F">
        <w:rPr>
          <w:rFonts w:cs="Arial"/>
          <w:lang w:eastAsia="en-GB"/>
        </w:rPr>
        <w:t xml:space="preserve">drug topics for which reports have been </w:t>
      </w:r>
      <w:r w:rsidR="009E433F" w:rsidRPr="009E433F">
        <w:rPr>
          <w:rFonts w:cs="Arial"/>
          <w:lang w:eastAsia="en-GB"/>
        </w:rPr>
        <w:t>develo</w:t>
      </w:r>
      <w:r w:rsidRPr="009E433F">
        <w:rPr>
          <w:rFonts w:cs="Arial"/>
          <w:lang w:eastAsia="en-GB"/>
        </w:rPr>
        <w:t>ped.</w:t>
      </w:r>
      <w:r w:rsidR="009D5D76">
        <w:rPr>
          <w:rFonts w:cs="Arial"/>
          <w:lang w:eastAsia="en-GB"/>
        </w:rPr>
        <w:t xml:space="preserve">  These drug topics</w:t>
      </w:r>
      <w:bookmarkStart w:id="0" w:name="_GoBack"/>
      <w:bookmarkEnd w:id="0"/>
      <w:r w:rsidR="009E433F">
        <w:rPr>
          <w:rFonts w:cs="Arial"/>
          <w:lang w:eastAsia="en-GB"/>
        </w:rPr>
        <w:t xml:space="preserve"> apply to both the </w:t>
      </w:r>
      <w:r>
        <w:rPr>
          <w:rFonts w:cs="Arial"/>
          <w:lang w:eastAsia="en-GB"/>
        </w:rPr>
        <w:t>reports available via</w:t>
      </w:r>
      <w:r w:rsidR="00254F7A">
        <w:rPr>
          <w:rFonts w:cs="Arial"/>
          <w:lang w:eastAsia="en-GB"/>
        </w:rPr>
        <w:t xml:space="preserve"> the website (bar charts) and those available via the Information Services Portal (funnel plots)</w:t>
      </w:r>
    </w:p>
    <w:p w:rsidR="00254F7A" w:rsidRDefault="00254F7A" w:rsidP="009E433F">
      <w:pPr>
        <w:spacing w:after="0"/>
        <w:rPr>
          <w:rFonts w:cs="Arial"/>
          <w:lang w:eastAsia="en-GB"/>
        </w:rPr>
      </w:pPr>
    </w:p>
    <w:p w:rsidR="00B93143" w:rsidRPr="00E8552C" w:rsidRDefault="00B93143" w:rsidP="00FB423B">
      <w:pPr>
        <w:spacing w:after="0"/>
        <w:rPr>
          <w:rFonts w:cs="Arial"/>
          <w:lang w:eastAsia="en-GB"/>
        </w:rPr>
      </w:pPr>
      <w:r w:rsidRPr="00E8552C">
        <w:rPr>
          <w:rFonts w:cs="Arial"/>
          <w:lang w:eastAsia="en-GB"/>
        </w:rPr>
        <w:t>Each report will be based upon defined groups of drugs as specified below.</w:t>
      </w:r>
    </w:p>
    <w:p w:rsidR="009053FE" w:rsidRPr="00E8552C" w:rsidRDefault="006B7B50" w:rsidP="00FB423B">
      <w:pPr>
        <w:spacing w:after="0"/>
        <w:rPr>
          <w:rFonts w:cs="Arial"/>
          <w:lang w:eastAsia="en-GB"/>
        </w:rPr>
      </w:pPr>
      <w:r w:rsidRPr="00E8552C">
        <w:rPr>
          <w:rFonts w:cs="Arial"/>
          <w:lang w:eastAsia="en-GB"/>
        </w:rPr>
        <w:t xml:space="preserve">All of the </w:t>
      </w:r>
      <w:r w:rsidR="006B4408" w:rsidRPr="00E8552C">
        <w:rPr>
          <w:rFonts w:cs="Arial"/>
          <w:lang w:eastAsia="en-GB"/>
        </w:rPr>
        <w:t xml:space="preserve">reports are confined to Schedule 2 or Schedule 3 CD drugs.  </w:t>
      </w:r>
    </w:p>
    <w:p w:rsidR="009053FE" w:rsidRPr="00E8552C" w:rsidRDefault="006B4408" w:rsidP="00FB423B">
      <w:pPr>
        <w:spacing w:after="0"/>
        <w:rPr>
          <w:rFonts w:cs="Arial"/>
          <w:lang w:eastAsia="en-GB"/>
        </w:rPr>
      </w:pPr>
      <w:r w:rsidRPr="00E8552C">
        <w:rPr>
          <w:rFonts w:cs="Arial"/>
          <w:lang w:eastAsia="en-GB"/>
        </w:rPr>
        <w:t xml:space="preserve">As methadone accounts </w:t>
      </w:r>
      <w:r w:rsidR="00E8552C" w:rsidRPr="00E8552C">
        <w:rPr>
          <w:rFonts w:cs="Arial"/>
          <w:lang w:eastAsia="en-GB"/>
        </w:rPr>
        <w:t>for a large proportion of Schedule 2</w:t>
      </w:r>
      <w:r w:rsidR="00CF4664" w:rsidRPr="00E8552C">
        <w:rPr>
          <w:rFonts w:cs="Arial"/>
          <w:lang w:eastAsia="en-GB"/>
        </w:rPr>
        <w:t xml:space="preserve"> pr</w:t>
      </w:r>
      <w:r w:rsidR="00B93143" w:rsidRPr="00E8552C">
        <w:rPr>
          <w:rFonts w:cs="Arial"/>
          <w:lang w:eastAsia="en-GB"/>
        </w:rPr>
        <w:t>e</w:t>
      </w:r>
      <w:r w:rsidR="00CF4664" w:rsidRPr="00E8552C">
        <w:rPr>
          <w:rFonts w:cs="Arial"/>
          <w:lang w:eastAsia="en-GB"/>
        </w:rPr>
        <w:t>scribing</w:t>
      </w:r>
      <w:r w:rsidR="00E8552C" w:rsidRPr="00E8552C">
        <w:rPr>
          <w:rFonts w:cs="Arial"/>
          <w:lang w:eastAsia="en-GB"/>
        </w:rPr>
        <w:t>, reports which have Sch</w:t>
      </w:r>
      <w:r w:rsidRPr="00E8552C">
        <w:rPr>
          <w:rFonts w:cs="Arial"/>
          <w:lang w:eastAsia="en-GB"/>
        </w:rPr>
        <w:t xml:space="preserve">edule 2 CD drugs as either the numerator or denominator have been presented as both with and without methadone. </w:t>
      </w:r>
      <w:r w:rsidR="00CF4664" w:rsidRPr="00E8552C">
        <w:rPr>
          <w:rFonts w:cs="Arial"/>
          <w:lang w:eastAsia="en-GB"/>
        </w:rPr>
        <w:t xml:space="preserve">  </w:t>
      </w:r>
    </w:p>
    <w:p w:rsidR="00AB4DB6" w:rsidRPr="00E8552C" w:rsidRDefault="00AB4DB6" w:rsidP="00FB423B">
      <w:pPr>
        <w:spacing w:after="0"/>
        <w:rPr>
          <w:rFonts w:cs="Arial"/>
          <w:sz w:val="32"/>
          <w:szCs w:val="32"/>
          <w:lang w:eastAsia="en-GB"/>
        </w:rPr>
      </w:pPr>
    </w:p>
    <w:p w:rsidR="003C2D7B" w:rsidRDefault="00254F7A" w:rsidP="00A744A2">
      <w:pPr>
        <w:spacing w:after="0"/>
        <w:rPr>
          <w:rFonts w:cs="Arial"/>
          <w:lang w:eastAsia="en-GB"/>
        </w:rPr>
      </w:pPr>
      <w:r>
        <w:rPr>
          <w:rFonts w:cs="Arial"/>
          <w:lang w:eastAsia="en-GB"/>
        </w:rPr>
        <w:t xml:space="preserve">The list below shows </w:t>
      </w:r>
      <w:r w:rsidR="00E8552C" w:rsidRPr="00E8552C">
        <w:rPr>
          <w:rFonts w:cs="Arial"/>
          <w:lang w:eastAsia="en-GB"/>
        </w:rPr>
        <w:t xml:space="preserve">the drug groups </w:t>
      </w:r>
      <w:r>
        <w:rPr>
          <w:rFonts w:cs="Arial"/>
          <w:lang w:eastAsia="en-GB"/>
        </w:rPr>
        <w:t xml:space="preserve">for which a report has been developed.  Further details are found in the tables, </w:t>
      </w:r>
      <w:r w:rsidR="00E8552C" w:rsidRPr="00E8552C">
        <w:rPr>
          <w:rFonts w:cs="Arial"/>
          <w:lang w:eastAsia="en-GB"/>
        </w:rPr>
        <w:t xml:space="preserve">which </w:t>
      </w:r>
      <w:r>
        <w:rPr>
          <w:rFonts w:cs="Arial"/>
          <w:lang w:eastAsia="en-GB"/>
        </w:rPr>
        <w:t xml:space="preserve">specify which drugs </w:t>
      </w:r>
      <w:r w:rsidR="00E8552C" w:rsidRPr="00E8552C">
        <w:rPr>
          <w:rFonts w:cs="Arial"/>
          <w:lang w:eastAsia="en-GB"/>
        </w:rPr>
        <w:t>contribute to the numerator and</w:t>
      </w:r>
      <w:r w:rsidR="00E8552C">
        <w:rPr>
          <w:rFonts w:cs="Arial"/>
          <w:lang w:eastAsia="en-GB"/>
        </w:rPr>
        <w:t xml:space="preserve"> </w:t>
      </w:r>
      <w:r w:rsidR="00E8552C" w:rsidRPr="00E8552C">
        <w:rPr>
          <w:rFonts w:cs="Arial"/>
          <w:lang w:eastAsia="en-GB"/>
        </w:rPr>
        <w:t>denominator</w:t>
      </w:r>
      <w:r w:rsidR="00E8552C">
        <w:rPr>
          <w:rFonts w:cs="Arial"/>
          <w:lang w:eastAsia="en-GB"/>
        </w:rPr>
        <w:t xml:space="preserve"> of each report.  </w:t>
      </w:r>
    </w:p>
    <w:p w:rsidR="003C2D7B" w:rsidRDefault="003C2D7B" w:rsidP="00A744A2">
      <w:pPr>
        <w:spacing w:after="0"/>
        <w:rPr>
          <w:rFonts w:cs="Arial"/>
          <w:lang w:eastAsia="en-GB"/>
        </w:rPr>
      </w:pPr>
      <w:r>
        <w:rPr>
          <w:rFonts w:cs="Arial"/>
          <w:lang w:eastAsia="en-GB"/>
        </w:rPr>
        <w:t xml:space="preserve">NB </w:t>
      </w:r>
      <w:r w:rsidR="00293F2E">
        <w:rPr>
          <w:rFonts w:cs="Arial"/>
          <w:lang w:eastAsia="en-GB"/>
        </w:rPr>
        <w:t>In all cases</w:t>
      </w:r>
      <w:r>
        <w:rPr>
          <w:rFonts w:cs="Arial"/>
          <w:lang w:eastAsia="en-GB"/>
        </w:rPr>
        <w:t>, the denominator is per 1,000 items.</w:t>
      </w:r>
    </w:p>
    <w:p w:rsidR="00C60C9F" w:rsidRDefault="00C60C9F" w:rsidP="00A744A2">
      <w:pPr>
        <w:spacing w:after="0"/>
        <w:rPr>
          <w:rFonts w:cs="Arial"/>
          <w:color w:val="FF0000"/>
          <w:sz w:val="32"/>
          <w:szCs w:val="32"/>
          <w:lang w:eastAsia="en-GB"/>
        </w:rPr>
      </w:pPr>
    </w:p>
    <w:p w:rsidR="00FB423B" w:rsidRDefault="00AD5B69" w:rsidP="00A744A2">
      <w:pPr>
        <w:spacing w:after="0"/>
        <w:rPr>
          <w:rFonts w:cs="Arial"/>
          <w:lang w:eastAsia="en-GB"/>
        </w:rPr>
      </w:pPr>
      <w:r w:rsidRPr="000509D1">
        <w:rPr>
          <w:rFonts w:cs="Arial"/>
          <w:lang w:eastAsia="en-GB"/>
        </w:rPr>
        <w:t>Drug</w:t>
      </w:r>
      <w:r w:rsidR="000509D1">
        <w:rPr>
          <w:rFonts w:cs="Arial"/>
          <w:lang w:eastAsia="en-GB"/>
        </w:rPr>
        <w:t xml:space="preserve"> lists contain</w:t>
      </w:r>
      <w:r w:rsidRPr="000509D1">
        <w:rPr>
          <w:rFonts w:cs="Arial"/>
          <w:lang w:eastAsia="en-GB"/>
        </w:rPr>
        <w:t xml:space="preserve"> all presentations </w:t>
      </w:r>
      <w:r w:rsidR="000509D1">
        <w:rPr>
          <w:rFonts w:cs="Arial"/>
          <w:lang w:eastAsia="en-GB"/>
        </w:rPr>
        <w:t xml:space="preserve">included </w:t>
      </w:r>
      <w:r w:rsidRPr="000509D1">
        <w:rPr>
          <w:rFonts w:cs="Arial"/>
          <w:lang w:eastAsia="en-GB"/>
        </w:rPr>
        <w:t>in the categ</w:t>
      </w:r>
      <w:r w:rsidR="000509D1" w:rsidRPr="000509D1">
        <w:rPr>
          <w:rFonts w:cs="Arial"/>
          <w:lang w:eastAsia="en-GB"/>
        </w:rPr>
        <w:t xml:space="preserve">ory as of the end of a quarter.  For example, tramadol was </w:t>
      </w:r>
      <w:proofErr w:type="spellStart"/>
      <w:r w:rsidR="000509D1" w:rsidRPr="000509D1">
        <w:rPr>
          <w:rFonts w:cs="Arial"/>
          <w:lang w:eastAsia="en-GB"/>
        </w:rPr>
        <w:t>classififed</w:t>
      </w:r>
      <w:proofErr w:type="spellEnd"/>
      <w:r w:rsidR="000509D1">
        <w:rPr>
          <w:rFonts w:cs="Arial"/>
          <w:lang w:eastAsia="en-GB"/>
        </w:rPr>
        <w:t xml:space="preserve"> </w:t>
      </w:r>
      <w:r w:rsidR="000509D1" w:rsidRPr="000509D1">
        <w:rPr>
          <w:rFonts w:cs="Arial"/>
          <w:lang w:eastAsia="en-GB"/>
        </w:rPr>
        <w:t>as a Schedule 3 Controlle</w:t>
      </w:r>
      <w:r w:rsidR="000509D1">
        <w:rPr>
          <w:rFonts w:cs="Arial"/>
          <w:lang w:eastAsia="en-GB"/>
        </w:rPr>
        <w:t>d Drug with effect from 10 June</w:t>
      </w:r>
      <w:r w:rsidR="000509D1" w:rsidRPr="000509D1">
        <w:rPr>
          <w:rFonts w:cs="Arial"/>
          <w:lang w:eastAsia="en-GB"/>
        </w:rPr>
        <w:t xml:space="preserve"> 2014.  </w:t>
      </w:r>
      <w:r w:rsidR="000509D1">
        <w:rPr>
          <w:rFonts w:cs="Arial"/>
          <w:lang w:eastAsia="en-GB"/>
        </w:rPr>
        <w:t>This means that tramadol will not be included within re</w:t>
      </w:r>
      <w:r w:rsidR="00BC73F1">
        <w:rPr>
          <w:rFonts w:cs="Arial"/>
          <w:lang w:eastAsia="en-GB"/>
        </w:rPr>
        <w:t>p</w:t>
      </w:r>
      <w:r w:rsidR="000509D1">
        <w:rPr>
          <w:rFonts w:cs="Arial"/>
          <w:lang w:eastAsia="en-GB"/>
        </w:rPr>
        <w:t xml:space="preserve">orts concerning Schedule 3 prescribing  for 2013/14 Quarter 4 (i.e. quarter to March 2014), but will be included for 2014/15 Quarter 1 (quarter to June 2014).  </w:t>
      </w:r>
    </w:p>
    <w:p w:rsidR="00254F7A" w:rsidRDefault="00254F7A" w:rsidP="00A744A2">
      <w:pPr>
        <w:spacing w:after="0"/>
        <w:rPr>
          <w:rFonts w:cs="Arial"/>
          <w:lang w:eastAsia="en-GB"/>
        </w:rPr>
      </w:pPr>
    </w:p>
    <w:p w:rsidR="003C2D7B" w:rsidRDefault="003C2D7B" w:rsidP="00A744A2">
      <w:pPr>
        <w:spacing w:after="0"/>
        <w:rPr>
          <w:rFonts w:cs="Arial"/>
          <w:lang w:eastAsia="en-GB"/>
        </w:rPr>
      </w:pPr>
    </w:p>
    <w:p w:rsidR="00F6525A" w:rsidRPr="00254F7A" w:rsidRDefault="00254F7A" w:rsidP="003C2D7B">
      <w:pPr>
        <w:spacing w:after="0"/>
        <w:rPr>
          <w:rFonts w:eastAsiaTheme="minorHAnsi" w:cs="Arial"/>
          <w:b/>
        </w:rPr>
      </w:pPr>
      <w:r w:rsidRPr="00254F7A">
        <w:rPr>
          <w:rFonts w:eastAsiaTheme="minorHAnsi" w:cs="Arial"/>
          <w:b/>
        </w:rPr>
        <w:t>List of CD Monitoring drug groups</w:t>
      </w:r>
    </w:p>
    <w:p w:rsidR="00DB6D7E" w:rsidRDefault="00DB6D7E" w:rsidP="00A744A2">
      <w:pPr>
        <w:spacing w:after="0"/>
        <w:rPr>
          <w:rFonts w:cs="Arial"/>
          <w:color w:val="4F81BD" w:themeColor="accent1"/>
          <w:sz w:val="32"/>
          <w:szCs w:val="32"/>
          <w:lang w:eastAsia="en-GB"/>
        </w:rPr>
      </w:pPr>
    </w:p>
    <w:p w:rsidR="00821010" w:rsidRPr="00293F2E" w:rsidRDefault="00C40EC5" w:rsidP="00821010">
      <w:pPr>
        <w:spacing w:after="0"/>
        <w:rPr>
          <w:rFonts w:cs="Arial"/>
          <w:lang w:eastAsia="en-GB"/>
        </w:rPr>
      </w:pPr>
      <w:r>
        <w:rPr>
          <w:rFonts w:cs="Arial"/>
          <w:lang w:eastAsia="en-GB"/>
        </w:rPr>
        <w:t xml:space="preserve"> </w:t>
      </w:r>
      <w:r w:rsidR="00821010" w:rsidRPr="00293F2E">
        <w:rPr>
          <w:rFonts w:cs="Arial"/>
          <w:lang w:eastAsia="en-GB"/>
        </w:rPr>
        <w:t>1</w:t>
      </w:r>
      <w:r>
        <w:rPr>
          <w:rFonts w:cs="Arial"/>
          <w:lang w:eastAsia="en-GB"/>
        </w:rPr>
        <w:t xml:space="preserve">. </w:t>
      </w:r>
      <w:r w:rsidR="00C004A7"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Sched</w:t>
      </w:r>
      <w:proofErr w:type="spellEnd"/>
      <w:r>
        <w:rPr>
          <w:rFonts w:cs="Arial"/>
          <w:lang w:eastAsia="en-GB"/>
        </w:rPr>
        <w:t xml:space="preserve"> 2 CD items per 1000 Total</w:t>
      </w:r>
      <w:r w:rsidR="00821010" w:rsidRPr="00293F2E">
        <w:rPr>
          <w:rFonts w:cs="Arial"/>
          <w:lang w:eastAsia="en-GB"/>
        </w:rPr>
        <w:t xml:space="preserve"> items</w:t>
      </w:r>
    </w:p>
    <w:p w:rsidR="00821010" w:rsidRPr="00293F2E" w:rsidRDefault="00C40EC5" w:rsidP="00821010">
      <w:pPr>
        <w:spacing w:after="0"/>
        <w:textboxTightWrap w:val="none"/>
        <w:rPr>
          <w:rFonts w:cs="Arial"/>
          <w:lang w:eastAsia="en-GB"/>
        </w:rPr>
      </w:pPr>
      <w:r>
        <w:rPr>
          <w:rFonts w:cs="Arial"/>
          <w:lang w:eastAsia="en-GB"/>
        </w:rPr>
        <w:t xml:space="preserve"> </w:t>
      </w:r>
      <w:r w:rsidR="00821010" w:rsidRPr="00293F2E">
        <w:rPr>
          <w:rFonts w:cs="Arial"/>
          <w:lang w:eastAsia="en-GB"/>
        </w:rPr>
        <w:t>2.</w:t>
      </w:r>
      <w:r>
        <w:rPr>
          <w:rFonts w:cs="Arial"/>
          <w:b/>
          <w:lang w:eastAsia="en-GB"/>
        </w:rPr>
        <w:t xml:space="preserve"> </w:t>
      </w:r>
      <w:r w:rsidR="00C004A7">
        <w:rPr>
          <w:rFonts w:cs="Arial"/>
          <w:b/>
          <w:lang w:eastAsia="en-GB"/>
        </w:rPr>
        <w:t xml:space="preserve"> </w:t>
      </w:r>
      <w:proofErr w:type="spellStart"/>
      <w:r w:rsidR="00821010" w:rsidRPr="00293F2E">
        <w:rPr>
          <w:rFonts w:cs="Arial"/>
          <w:lang w:eastAsia="en-GB"/>
        </w:rPr>
        <w:t>Sched</w:t>
      </w:r>
      <w:proofErr w:type="spellEnd"/>
      <w:r w:rsidR="00821010" w:rsidRPr="00293F2E">
        <w:rPr>
          <w:rFonts w:cs="Arial"/>
          <w:lang w:eastAsia="en-GB"/>
        </w:rPr>
        <w:t xml:space="preserve"> 2 CD i</w:t>
      </w:r>
      <w:r>
        <w:rPr>
          <w:rFonts w:cs="Arial"/>
          <w:lang w:eastAsia="en-GB"/>
        </w:rPr>
        <w:t xml:space="preserve">tems </w:t>
      </w:r>
      <w:r w:rsidR="00EA6E29" w:rsidRPr="00293F2E">
        <w:rPr>
          <w:rFonts w:cs="Arial"/>
          <w:lang w:eastAsia="en-GB"/>
        </w:rPr>
        <w:t>exc</w:t>
      </w:r>
      <w:r w:rsidR="00C004A7">
        <w:rPr>
          <w:rFonts w:cs="Arial"/>
          <w:lang w:eastAsia="en-GB"/>
        </w:rPr>
        <w:t>luding</w:t>
      </w:r>
      <w:r w:rsidR="00BB6019">
        <w:rPr>
          <w:rFonts w:cs="Arial"/>
          <w:lang w:eastAsia="en-GB"/>
        </w:rPr>
        <w:t xml:space="preserve"> M</w:t>
      </w:r>
      <w:r>
        <w:rPr>
          <w:rFonts w:cs="Arial"/>
          <w:lang w:eastAsia="en-GB"/>
        </w:rPr>
        <w:t>ethadone per 1000 Total items</w:t>
      </w:r>
    </w:p>
    <w:p w:rsidR="00821010" w:rsidRPr="00293F2E" w:rsidRDefault="00C40EC5" w:rsidP="00821010">
      <w:pPr>
        <w:spacing w:after="0"/>
        <w:rPr>
          <w:rFonts w:cs="Arial"/>
          <w:lang w:eastAsia="en-GB"/>
        </w:rPr>
      </w:pPr>
      <w:r>
        <w:rPr>
          <w:rFonts w:cs="Arial"/>
          <w:lang w:eastAsia="en-GB"/>
        </w:rPr>
        <w:t xml:space="preserve"> </w:t>
      </w:r>
      <w:r w:rsidR="00821010" w:rsidRPr="00293F2E">
        <w:rPr>
          <w:rFonts w:cs="Arial"/>
          <w:lang w:eastAsia="en-GB"/>
        </w:rPr>
        <w:t>3</w:t>
      </w:r>
      <w:r>
        <w:rPr>
          <w:rFonts w:cs="Arial"/>
          <w:lang w:eastAsia="en-GB"/>
        </w:rPr>
        <w:t xml:space="preserve">. </w:t>
      </w:r>
      <w:r w:rsidR="00C004A7"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Sched</w:t>
      </w:r>
      <w:proofErr w:type="spellEnd"/>
      <w:r>
        <w:rPr>
          <w:rFonts w:cs="Arial"/>
          <w:lang w:eastAsia="en-GB"/>
        </w:rPr>
        <w:t xml:space="preserve"> 3 CD items per 1000 Total</w:t>
      </w:r>
      <w:r w:rsidR="00821010" w:rsidRPr="00293F2E">
        <w:rPr>
          <w:rFonts w:cs="Arial"/>
          <w:lang w:eastAsia="en-GB"/>
        </w:rPr>
        <w:t xml:space="preserve"> items</w:t>
      </w:r>
    </w:p>
    <w:p w:rsidR="00821010" w:rsidRPr="00293F2E" w:rsidRDefault="00C40EC5" w:rsidP="00821010">
      <w:pPr>
        <w:spacing w:after="0"/>
        <w:rPr>
          <w:rFonts w:cs="Arial"/>
          <w:lang w:eastAsia="en-GB"/>
        </w:rPr>
      </w:pPr>
      <w:r>
        <w:rPr>
          <w:rFonts w:cs="Arial"/>
          <w:lang w:eastAsia="en-GB"/>
        </w:rPr>
        <w:t xml:space="preserve"> </w:t>
      </w:r>
      <w:r w:rsidR="00821010" w:rsidRPr="00293F2E">
        <w:rPr>
          <w:rFonts w:cs="Arial"/>
          <w:lang w:eastAsia="en-GB"/>
        </w:rPr>
        <w:t>4.</w:t>
      </w:r>
      <w:r w:rsidR="00EA6E29" w:rsidRPr="00293F2E">
        <w:rPr>
          <w:rFonts w:cs="Arial"/>
          <w:lang w:eastAsia="en-GB"/>
        </w:rPr>
        <w:t xml:space="preserve"> </w:t>
      </w:r>
      <w:r w:rsidR="00C004A7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 xml:space="preserve">Diamorphine injection items per 1000 </w:t>
      </w:r>
      <w:proofErr w:type="spellStart"/>
      <w:r w:rsidR="00821010" w:rsidRPr="00293F2E">
        <w:rPr>
          <w:rFonts w:cs="Arial"/>
          <w:lang w:eastAsia="en-GB"/>
        </w:rPr>
        <w:t>Sched</w:t>
      </w:r>
      <w:proofErr w:type="spellEnd"/>
      <w:r w:rsidR="00821010" w:rsidRPr="00293F2E">
        <w:rPr>
          <w:rFonts w:cs="Arial"/>
          <w:lang w:eastAsia="en-GB"/>
        </w:rPr>
        <w:t xml:space="preserve"> 2 CD items</w:t>
      </w:r>
    </w:p>
    <w:p w:rsidR="00821010" w:rsidRPr="00293F2E" w:rsidRDefault="00C004A7" w:rsidP="00821010">
      <w:pPr>
        <w:spacing w:after="0"/>
        <w:rPr>
          <w:rFonts w:cs="Arial"/>
          <w:lang w:eastAsia="en-GB"/>
        </w:rPr>
      </w:pPr>
      <w:r>
        <w:rPr>
          <w:rFonts w:cs="Arial"/>
          <w:lang w:eastAsia="en-GB"/>
        </w:rPr>
        <w:t xml:space="preserve"> 5.  </w:t>
      </w:r>
      <w:r w:rsidR="00C40EC5">
        <w:rPr>
          <w:rFonts w:cs="Arial"/>
          <w:lang w:eastAsia="en-GB"/>
        </w:rPr>
        <w:t xml:space="preserve">Morphine injection items per 1000 </w:t>
      </w:r>
      <w:proofErr w:type="spellStart"/>
      <w:r w:rsidR="00821010" w:rsidRPr="00293F2E">
        <w:rPr>
          <w:rFonts w:cs="Arial"/>
          <w:lang w:eastAsia="en-GB"/>
        </w:rPr>
        <w:t>Sched</w:t>
      </w:r>
      <w:proofErr w:type="spellEnd"/>
      <w:r w:rsidR="00821010" w:rsidRPr="00293F2E">
        <w:rPr>
          <w:rFonts w:cs="Arial"/>
          <w:lang w:eastAsia="en-GB"/>
        </w:rPr>
        <w:t xml:space="preserve"> 2 CD items</w:t>
      </w:r>
    </w:p>
    <w:p w:rsidR="00821010" w:rsidRPr="00293F2E" w:rsidRDefault="00C004A7" w:rsidP="00821010">
      <w:pPr>
        <w:spacing w:after="0"/>
        <w:rPr>
          <w:rFonts w:cs="Arial"/>
          <w:lang w:eastAsia="en-GB"/>
        </w:rPr>
      </w:pPr>
      <w:r>
        <w:rPr>
          <w:rFonts w:cs="Arial"/>
          <w:lang w:eastAsia="en-GB"/>
        </w:rPr>
        <w:t xml:space="preserve"> 6.  </w:t>
      </w:r>
      <w:r w:rsidR="00C40EC5">
        <w:rPr>
          <w:rFonts w:cs="Arial"/>
          <w:lang w:eastAsia="en-GB"/>
        </w:rPr>
        <w:t xml:space="preserve">Oxycodone injection items per 1000 </w:t>
      </w:r>
      <w:proofErr w:type="spellStart"/>
      <w:r w:rsidR="00821010" w:rsidRPr="00293F2E">
        <w:rPr>
          <w:rFonts w:cs="Arial"/>
          <w:lang w:eastAsia="en-GB"/>
        </w:rPr>
        <w:t>Sched</w:t>
      </w:r>
      <w:proofErr w:type="spellEnd"/>
      <w:r w:rsidR="00821010" w:rsidRPr="00293F2E">
        <w:rPr>
          <w:rFonts w:cs="Arial"/>
          <w:lang w:eastAsia="en-GB"/>
        </w:rPr>
        <w:t xml:space="preserve"> 2 CD items</w:t>
      </w:r>
    </w:p>
    <w:p w:rsidR="00151B1C" w:rsidRPr="00293F2E" w:rsidRDefault="00C40EC5" w:rsidP="00151B1C">
      <w:pPr>
        <w:spacing w:after="0"/>
        <w:textboxTightWrap w:val="none"/>
        <w:rPr>
          <w:rFonts w:cs="Arial"/>
          <w:b/>
          <w:lang w:eastAsia="en-GB"/>
        </w:rPr>
      </w:pPr>
      <w:r>
        <w:rPr>
          <w:rFonts w:cs="Arial"/>
          <w:lang w:eastAsia="en-GB"/>
        </w:rPr>
        <w:t xml:space="preserve"> </w:t>
      </w:r>
      <w:r w:rsidR="00821010" w:rsidRPr="00293F2E">
        <w:rPr>
          <w:rFonts w:cs="Arial"/>
          <w:lang w:eastAsia="en-GB"/>
        </w:rPr>
        <w:t xml:space="preserve">7. </w:t>
      </w:r>
      <w:r w:rsidR="00C004A7">
        <w:rPr>
          <w:rFonts w:cs="Arial"/>
          <w:lang w:eastAsia="en-GB"/>
        </w:rPr>
        <w:t xml:space="preserve"> </w:t>
      </w:r>
      <w:r w:rsidR="00821010" w:rsidRPr="00293F2E">
        <w:rPr>
          <w:rFonts w:cs="Arial"/>
          <w:lang w:eastAsia="en-GB"/>
        </w:rPr>
        <w:t>Diam</w:t>
      </w:r>
      <w:r w:rsidR="00BB6019">
        <w:rPr>
          <w:rFonts w:cs="Arial"/>
          <w:lang w:eastAsia="en-GB"/>
        </w:rPr>
        <w:t>orphine, Morphine &amp; O</w:t>
      </w:r>
      <w:r w:rsidR="00821010" w:rsidRPr="00293F2E">
        <w:rPr>
          <w:rFonts w:cs="Arial"/>
          <w:lang w:eastAsia="en-GB"/>
        </w:rPr>
        <w:t>xycodone inj</w:t>
      </w:r>
      <w:r>
        <w:rPr>
          <w:rFonts w:cs="Arial"/>
          <w:lang w:eastAsia="en-GB"/>
        </w:rPr>
        <w:t>ection items</w:t>
      </w:r>
      <w:r w:rsidR="00C004A7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 xml:space="preserve">per 1000 </w:t>
      </w:r>
      <w:proofErr w:type="spellStart"/>
      <w:r w:rsidR="00821010" w:rsidRPr="00293F2E">
        <w:rPr>
          <w:rFonts w:cs="Arial"/>
          <w:lang w:eastAsia="en-GB"/>
        </w:rPr>
        <w:t>Sched</w:t>
      </w:r>
      <w:proofErr w:type="spellEnd"/>
      <w:r w:rsidR="00821010" w:rsidRPr="00293F2E">
        <w:rPr>
          <w:rFonts w:cs="Arial"/>
          <w:lang w:eastAsia="en-GB"/>
        </w:rPr>
        <w:t xml:space="preserve"> 2 CD items</w:t>
      </w:r>
      <w:r w:rsidR="00151B1C" w:rsidRPr="00293F2E">
        <w:rPr>
          <w:rFonts w:cs="Arial"/>
          <w:b/>
          <w:lang w:eastAsia="en-GB"/>
        </w:rPr>
        <w:t xml:space="preserve"> </w:t>
      </w:r>
    </w:p>
    <w:p w:rsidR="00821010" w:rsidRPr="00293F2E" w:rsidRDefault="00C40EC5" w:rsidP="00821010">
      <w:pPr>
        <w:spacing w:after="0"/>
        <w:rPr>
          <w:rFonts w:cs="Arial"/>
          <w:lang w:eastAsia="en-GB"/>
        </w:rPr>
      </w:pPr>
      <w:r>
        <w:rPr>
          <w:rFonts w:cs="Arial"/>
          <w:lang w:eastAsia="en-GB"/>
        </w:rPr>
        <w:t xml:space="preserve"> </w:t>
      </w:r>
      <w:r w:rsidR="00821010" w:rsidRPr="00293F2E">
        <w:rPr>
          <w:rFonts w:cs="Arial"/>
          <w:lang w:eastAsia="en-GB"/>
        </w:rPr>
        <w:t xml:space="preserve">8. </w:t>
      </w:r>
      <w:r w:rsidR="00C004A7">
        <w:rPr>
          <w:rFonts w:cs="Arial"/>
          <w:lang w:eastAsia="en-GB"/>
        </w:rPr>
        <w:t xml:space="preserve"> </w:t>
      </w:r>
      <w:r w:rsidR="00821010" w:rsidRPr="00293F2E">
        <w:rPr>
          <w:rFonts w:cs="Arial"/>
          <w:lang w:eastAsia="en-GB"/>
        </w:rPr>
        <w:t>M</w:t>
      </w:r>
      <w:r>
        <w:rPr>
          <w:rFonts w:cs="Arial"/>
          <w:lang w:eastAsia="en-GB"/>
        </w:rPr>
        <w:t xml:space="preserve">orphine oral presentation items per 1000 </w:t>
      </w:r>
      <w:proofErr w:type="spellStart"/>
      <w:r w:rsidR="00821010" w:rsidRPr="00293F2E">
        <w:rPr>
          <w:rFonts w:cs="Arial"/>
          <w:lang w:eastAsia="en-GB"/>
        </w:rPr>
        <w:t>Sched</w:t>
      </w:r>
      <w:proofErr w:type="spellEnd"/>
      <w:r w:rsidR="00821010" w:rsidRPr="00293F2E">
        <w:rPr>
          <w:rFonts w:cs="Arial"/>
          <w:lang w:eastAsia="en-GB"/>
        </w:rPr>
        <w:t xml:space="preserve"> 2 CD items</w:t>
      </w:r>
    </w:p>
    <w:p w:rsidR="00821010" w:rsidRPr="00293F2E" w:rsidRDefault="00C40EC5" w:rsidP="00821010">
      <w:pPr>
        <w:spacing w:after="0"/>
        <w:rPr>
          <w:rFonts w:cs="Arial"/>
          <w:lang w:eastAsia="en-GB"/>
        </w:rPr>
      </w:pPr>
      <w:r>
        <w:rPr>
          <w:rFonts w:cs="Arial"/>
          <w:lang w:eastAsia="en-GB"/>
        </w:rPr>
        <w:t xml:space="preserve"> </w:t>
      </w:r>
      <w:r w:rsidR="00821010" w:rsidRPr="00293F2E">
        <w:rPr>
          <w:rFonts w:cs="Arial"/>
          <w:lang w:eastAsia="en-GB"/>
        </w:rPr>
        <w:t xml:space="preserve">9. </w:t>
      </w:r>
      <w:r w:rsidR="00C004A7">
        <w:rPr>
          <w:rFonts w:cs="Arial"/>
          <w:lang w:eastAsia="en-GB"/>
        </w:rPr>
        <w:t xml:space="preserve"> </w:t>
      </w:r>
      <w:r w:rsidR="00821010" w:rsidRPr="00293F2E">
        <w:rPr>
          <w:rFonts w:cs="Arial"/>
          <w:lang w:eastAsia="en-GB"/>
        </w:rPr>
        <w:t>Ox</w:t>
      </w:r>
      <w:r>
        <w:rPr>
          <w:rFonts w:cs="Arial"/>
          <w:lang w:eastAsia="en-GB"/>
        </w:rPr>
        <w:t xml:space="preserve">ycodone oral presentation items per 1000 </w:t>
      </w:r>
      <w:proofErr w:type="spellStart"/>
      <w:r w:rsidR="00821010" w:rsidRPr="00293F2E">
        <w:rPr>
          <w:rFonts w:cs="Arial"/>
          <w:lang w:eastAsia="en-GB"/>
        </w:rPr>
        <w:t>Sched</w:t>
      </w:r>
      <w:proofErr w:type="spellEnd"/>
      <w:r w:rsidR="00821010" w:rsidRPr="00293F2E">
        <w:rPr>
          <w:rFonts w:cs="Arial"/>
          <w:lang w:eastAsia="en-GB"/>
        </w:rPr>
        <w:t xml:space="preserve"> 2 CD items</w:t>
      </w:r>
    </w:p>
    <w:p w:rsidR="00821010" w:rsidRPr="00293F2E" w:rsidRDefault="00C40EC5" w:rsidP="00821010">
      <w:pPr>
        <w:spacing w:after="0"/>
        <w:rPr>
          <w:rFonts w:cs="Arial"/>
          <w:lang w:eastAsia="en-GB"/>
        </w:rPr>
      </w:pPr>
      <w:r>
        <w:rPr>
          <w:rFonts w:cs="Arial"/>
          <w:lang w:eastAsia="en-GB"/>
        </w:rPr>
        <w:t>10.</w:t>
      </w:r>
      <w:r w:rsidR="00BB6019">
        <w:rPr>
          <w:rFonts w:cs="Arial"/>
          <w:lang w:eastAsia="en-GB"/>
        </w:rPr>
        <w:t xml:space="preserve"> Morphine &amp; O</w:t>
      </w:r>
      <w:r w:rsidR="00821010" w:rsidRPr="00293F2E">
        <w:rPr>
          <w:rFonts w:cs="Arial"/>
          <w:lang w:eastAsia="en-GB"/>
        </w:rPr>
        <w:t>x</w:t>
      </w:r>
      <w:r>
        <w:rPr>
          <w:rFonts w:cs="Arial"/>
          <w:lang w:eastAsia="en-GB"/>
        </w:rPr>
        <w:t xml:space="preserve">ycodone oral presentation items per 1000 </w:t>
      </w:r>
      <w:proofErr w:type="spellStart"/>
      <w:r w:rsidR="00821010" w:rsidRPr="00293F2E">
        <w:rPr>
          <w:rFonts w:cs="Arial"/>
          <w:lang w:eastAsia="en-GB"/>
        </w:rPr>
        <w:t>Sched</w:t>
      </w:r>
      <w:proofErr w:type="spellEnd"/>
      <w:r w:rsidR="00821010" w:rsidRPr="00293F2E">
        <w:rPr>
          <w:rFonts w:cs="Arial"/>
          <w:lang w:eastAsia="en-GB"/>
        </w:rPr>
        <w:t xml:space="preserve"> 2 CD items</w:t>
      </w:r>
    </w:p>
    <w:p w:rsidR="00821010" w:rsidRPr="00293F2E" w:rsidRDefault="00C40EC5" w:rsidP="00821010">
      <w:pPr>
        <w:spacing w:after="0"/>
        <w:rPr>
          <w:rFonts w:cs="Arial"/>
          <w:lang w:eastAsia="en-GB"/>
        </w:rPr>
      </w:pPr>
      <w:r>
        <w:rPr>
          <w:rFonts w:cs="Arial"/>
          <w:lang w:eastAsia="en-GB"/>
        </w:rPr>
        <w:t xml:space="preserve">11. Diamorphine injection items per 1000 </w:t>
      </w:r>
      <w:proofErr w:type="spellStart"/>
      <w:r>
        <w:rPr>
          <w:rFonts w:cs="Arial"/>
          <w:lang w:eastAsia="en-GB"/>
        </w:rPr>
        <w:t>Sched</w:t>
      </w:r>
      <w:proofErr w:type="spellEnd"/>
      <w:r>
        <w:rPr>
          <w:rFonts w:cs="Arial"/>
          <w:lang w:eastAsia="en-GB"/>
        </w:rPr>
        <w:t xml:space="preserve"> 2 CD items </w:t>
      </w:r>
      <w:r w:rsidR="00821010" w:rsidRPr="00293F2E">
        <w:rPr>
          <w:rFonts w:cs="Arial"/>
          <w:lang w:eastAsia="en-GB"/>
        </w:rPr>
        <w:t>exc</w:t>
      </w:r>
      <w:r w:rsidR="00EA6E29" w:rsidRPr="00293F2E">
        <w:rPr>
          <w:rFonts w:cs="Arial"/>
          <w:lang w:eastAsia="en-GB"/>
        </w:rPr>
        <w:t>l</w:t>
      </w:r>
      <w:r>
        <w:rPr>
          <w:rFonts w:cs="Arial"/>
          <w:lang w:eastAsia="en-GB"/>
        </w:rPr>
        <w:t>uding</w:t>
      </w:r>
      <w:r w:rsidR="00821010" w:rsidRPr="00293F2E">
        <w:rPr>
          <w:rFonts w:cs="Arial"/>
          <w:lang w:eastAsia="en-GB"/>
        </w:rPr>
        <w:t xml:space="preserve"> </w:t>
      </w:r>
      <w:r w:rsidR="00BB6019">
        <w:rPr>
          <w:rFonts w:cs="Arial"/>
          <w:lang w:eastAsia="en-GB"/>
        </w:rPr>
        <w:t>M</w:t>
      </w:r>
      <w:r w:rsidR="00EA6E29" w:rsidRPr="00293F2E">
        <w:rPr>
          <w:rFonts w:cs="Arial"/>
          <w:lang w:eastAsia="en-GB"/>
        </w:rPr>
        <w:t>e</w:t>
      </w:r>
      <w:r>
        <w:rPr>
          <w:rFonts w:cs="Arial"/>
          <w:lang w:eastAsia="en-GB"/>
        </w:rPr>
        <w:t>thadone</w:t>
      </w:r>
    </w:p>
    <w:p w:rsidR="00821010" w:rsidRPr="00293F2E" w:rsidRDefault="00821010" w:rsidP="00821010">
      <w:pPr>
        <w:spacing w:after="0"/>
        <w:rPr>
          <w:rFonts w:cs="Arial"/>
          <w:lang w:eastAsia="en-GB"/>
        </w:rPr>
      </w:pPr>
      <w:r w:rsidRPr="00293F2E">
        <w:rPr>
          <w:rFonts w:cs="Arial"/>
          <w:lang w:eastAsia="en-GB"/>
        </w:rPr>
        <w:t>12. Morphine injection i</w:t>
      </w:r>
      <w:r w:rsidR="00C40EC5">
        <w:rPr>
          <w:rFonts w:cs="Arial"/>
          <w:lang w:eastAsia="en-GB"/>
        </w:rPr>
        <w:t xml:space="preserve">tems per 1000 </w:t>
      </w:r>
      <w:proofErr w:type="spellStart"/>
      <w:r w:rsidR="00C40EC5">
        <w:rPr>
          <w:rFonts w:cs="Arial"/>
          <w:lang w:eastAsia="en-GB"/>
        </w:rPr>
        <w:t>Sched</w:t>
      </w:r>
      <w:proofErr w:type="spellEnd"/>
      <w:r w:rsidR="00C40EC5">
        <w:rPr>
          <w:rFonts w:cs="Arial"/>
          <w:lang w:eastAsia="en-GB"/>
        </w:rPr>
        <w:t xml:space="preserve"> 2 CD items </w:t>
      </w:r>
      <w:r w:rsidR="00EA6E29" w:rsidRPr="00293F2E">
        <w:rPr>
          <w:rFonts w:cs="Arial"/>
          <w:lang w:eastAsia="en-GB"/>
        </w:rPr>
        <w:t>excl</w:t>
      </w:r>
      <w:r w:rsidR="00BB6019">
        <w:rPr>
          <w:rFonts w:cs="Arial"/>
          <w:lang w:eastAsia="en-GB"/>
        </w:rPr>
        <w:t>uding M</w:t>
      </w:r>
      <w:r w:rsidR="00C40EC5">
        <w:rPr>
          <w:rFonts w:cs="Arial"/>
          <w:lang w:eastAsia="en-GB"/>
        </w:rPr>
        <w:t>ethadone</w:t>
      </w:r>
    </w:p>
    <w:p w:rsidR="00821010" w:rsidRPr="00293F2E" w:rsidRDefault="00821010" w:rsidP="00821010">
      <w:pPr>
        <w:spacing w:after="0"/>
        <w:rPr>
          <w:rFonts w:cs="Arial"/>
          <w:lang w:eastAsia="en-GB"/>
        </w:rPr>
      </w:pPr>
      <w:r w:rsidRPr="00293F2E">
        <w:rPr>
          <w:rFonts w:cs="Arial"/>
          <w:lang w:eastAsia="en-GB"/>
        </w:rPr>
        <w:t>13. Oxycodone injection i</w:t>
      </w:r>
      <w:r w:rsidR="00C40EC5">
        <w:rPr>
          <w:rFonts w:cs="Arial"/>
          <w:lang w:eastAsia="en-GB"/>
        </w:rPr>
        <w:t xml:space="preserve">tems per 1000 </w:t>
      </w:r>
      <w:proofErr w:type="spellStart"/>
      <w:r w:rsidR="00C40EC5">
        <w:rPr>
          <w:rFonts w:cs="Arial"/>
          <w:lang w:eastAsia="en-GB"/>
        </w:rPr>
        <w:t>Sched</w:t>
      </w:r>
      <w:proofErr w:type="spellEnd"/>
      <w:r w:rsidR="00C40EC5">
        <w:rPr>
          <w:rFonts w:cs="Arial"/>
          <w:lang w:eastAsia="en-GB"/>
        </w:rPr>
        <w:t xml:space="preserve"> 2 CD items </w:t>
      </w:r>
      <w:r w:rsidR="00EA6E29" w:rsidRPr="00293F2E">
        <w:rPr>
          <w:rFonts w:cs="Arial"/>
          <w:lang w:eastAsia="en-GB"/>
        </w:rPr>
        <w:t>excl</w:t>
      </w:r>
      <w:r w:rsidR="00BB6019">
        <w:rPr>
          <w:rFonts w:cs="Arial"/>
          <w:lang w:eastAsia="en-GB"/>
        </w:rPr>
        <w:t>uding M</w:t>
      </w:r>
      <w:r w:rsidR="00C40EC5">
        <w:rPr>
          <w:rFonts w:cs="Arial"/>
          <w:lang w:eastAsia="en-GB"/>
        </w:rPr>
        <w:t>ethadone</w:t>
      </w:r>
    </w:p>
    <w:p w:rsidR="00821010" w:rsidRPr="00293F2E" w:rsidRDefault="00821010" w:rsidP="00821010">
      <w:pPr>
        <w:spacing w:after="0"/>
        <w:textboxTightWrap w:val="none"/>
        <w:rPr>
          <w:rFonts w:cs="Arial"/>
          <w:lang w:eastAsia="en-GB"/>
        </w:rPr>
      </w:pPr>
      <w:r w:rsidRPr="00293F2E">
        <w:rPr>
          <w:rFonts w:cs="Arial"/>
          <w:lang w:eastAsia="en-GB"/>
        </w:rPr>
        <w:t xml:space="preserve">14. </w:t>
      </w:r>
      <w:r w:rsidR="00BB6019">
        <w:rPr>
          <w:rFonts w:cs="Arial"/>
          <w:lang w:eastAsia="en-GB"/>
        </w:rPr>
        <w:t>Diamorphine, Morphine &amp; O</w:t>
      </w:r>
      <w:r w:rsidRPr="00293F2E">
        <w:rPr>
          <w:rFonts w:cs="Arial"/>
          <w:lang w:eastAsia="en-GB"/>
        </w:rPr>
        <w:t>xycodone inj</w:t>
      </w:r>
      <w:r w:rsidR="00C40EC5">
        <w:rPr>
          <w:rFonts w:cs="Arial"/>
          <w:lang w:eastAsia="en-GB"/>
        </w:rPr>
        <w:t>ection</w:t>
      </w:r>
      <w:r w:rsidRPr="00293F2E">
        <w:rPr>
          <w:rFonts w:cs="Arial"/>
          <w:lang w:eastAsia="en-GB"/>
        </w:rPr>
        <w:t xml:space="preserve"> i</w:t>
      </w:r>
      <w:r w:rsidR="00C40EC5">
        <w:rPr>
          <w:rFonts w:cs="Arial"/>
          <w:lang w:eastAsia="en-GB"/>
        </w:rPr>
        <w:t xml:space="preserve">tems per 1000 </w:t>
      </w:r>
      <w:proofErr w:type="spellStart"/>
      <w:r w:rsidR="00C004A7">
        <w:rPr>
          <w:rFonts w:cs="Arial"/>
          <w:lang w:eastAsia="en-GB"/>
        </w:rPr>
        <w:t>Sched</w:t>
      </w:r>
      <w:proofErr w:type="spellEnd"/>
      <w:r w:rsidR="00C004A7">
        <w:rPr>
          <w:rFonts w:cs="Arial"/>
          <w:lang w:eastAsia="en-GB"/>
        </w:rPr>
        <w:t xml:space="preserve"> 2 CD items </w:t>
      </w:r>
      <w:proofErr w:type="spellStart"/>
      <w:r w:rsidR="00EA6E29" w:rsidRPr="00293F2E">
        <w:rPr>
          <w:rFonts w:cs="Arial"/>
          <w:lang w:eastAsia="en-GB"/>
        </w:rPr>
        <w:t>excl</w:t>
      </w:r>
      <w:proofErr w:type="spellEnd"/>
      <w:r w:rsidR="00BB6019">
        <w:rPr>
          <w:rFonts w:cs="Arial"/>
          <w:lang w:eastAsia="en-GB"/>
        </w:rPr>
        <w:t xml:space="preserve"> M</w:t>
      </w:r>
      <w:r w:rsidR="00C004A7">
        <w:rPr>
          <w:rFonts w:cs="Arial"/>
          <w:lang w:eastAsia="en-GB"/>
        </w:rPr>
        <w:t>ethadone</w:t>
      </w:r>
    </w:p>
    <w:p w:rsidR="00821010" w:rsidRPr="00293F2E" w:rsidRDefault="00821010" w:rsidP="00821010">
      <w:pPr>
        <w:spacing w:after="0"/>
        <w:rPr>
          <w:rFonts w:cs="Arial"/>
          <w:lang w:eastAsia="en-GB"/>
        </w:rPr>
      </w:pPr>
      <w:r w:rsidRPr="00293F2E">
        <w:rPr>
          <w:rFonts w:cs="Arial"/>
          <w:lang w:eastAsia="en-GB"/>
        </w:rPr>
        <w:t>15. Morphine oral presentation i</w:t>
      </w:r>
      <w:r w:rsidR="00C40EC5">
        <w:rPr>
          <w:rFonts w:cs="Arial"/>
          <w:lang w:eastAsia="en-GB"/>
        </w:rPr>
        <w:t xml:space="preserve">tems per 1000 </w:t>
      </w:r>
      <w:proofErr w:type="spellStart"/>
      <w:r w:rsidR="00C40EC5">
        <w:rPr>
          <w:rFonts w:cs="Arial"/>
          <w:lang w:eastAsia="en-GB"/>
        </w:rPr>
        <w:t>Sched</w:t>
      </w:r>
      <w:proofErr w:type="spellEnd"/>
      <w:r w:rsidR="00C40EC5">
        <w:rPr>
          <w:rFonts w:cs="Arial"/>
          <w:lang w:eastAsia="en-GB"/>
        </w:rPr>
        <w:t xml:space="preserve"> 2 CD items </w:t>
      </w:r>
      <w:r w:rsidR="00EA6E29" w:rsidRPr="00293F2E">
        <w:rPr>
          <w:rFonts w:cs="Arial"/>
          <w:lang w:eastAsia="en-GB"/>
        </w:rPr>
        <w:t>excl</w:t>
      </w:r>
      <w:r w:rsidR="00C40EC5">
        <w:rPr>
          <w:rFonts w:cs="Arial"/>
          <w:lang w:eastAsia="en-GB"/>
        </w:rPr>
        <w:t>uding</w:t>
      </w:r>
      <w:r w:rsidR="00BB6019">
        <w:rPr>
          <w:rFonts w:cs="Arial"/>
          <w:lang w:eastAsia="en-GB"/>
        </w:rPr>
        <w:t xml:space="preserve"> M</w:t>
      </w:r>
      <w:r w:rsidR="00C40EC5">
        <w:rPr>
          <w:rFonts w:cs="Arial"/>
          <w:lang w:eastAsia="en-GB"/>
        </w:rPr>
        <w:t>ethadone</w:t>
      </w:r>
    </w:p>
    <w:p w:rsidR="00821010" w:rsidRPr="00293F2E" w:rsidRDefault="00EA6E29" w:rsidP="00821010">
      <w:pPr>
        <w:spacing w:after="0"/>
        <w:rPr>
          <w:rFonts w:cs="Arial"/>
          <w:lang w:eastAsia="en-GB"/>
        </w:rPr>
      </w:pPr>
      <w:r w:rsidRPr="00293F2E">
        <w:rPr>
          <w:rFonts w:cs="Arial"/>
          <w:lang w:eastAsia="en-GB"/>
        </w:rPr>
        <w:t xml:space="preserve">16. </w:t>
      </w:r>
      <w:r w:rsidR="00821010" w:rsidRPr="00293F2E">
        <w:rPr>
          <w:rFonts w:cs="Arial"/>
          <w:lang w:eastAsia="en-GB"/>
        </w:rPr>
        <w:t>Oxycodone oral presentation i</w:t>
      </w:r>
      <w:r w:rsidR="00C40EC5">
        <w:rPr>
          <w:rFonts w:cs="Arial"/>
          <w:lang w:eastAsia="en-GB"/>
        </w:rPr>
        <w:t xml:space="preserve">tems per 1000 </w:t>
      </w:r>
      <w:proofErr w:type="spellStart"/>
      <w:r w:rsidR="00C40EC5">
        <w:rPr>
          <w:rFonts w:cs="Arial"/>
          <w:lang w:eastAsia="en-GB"/>
        </w:rPr>
        <w:t>Sched</w:t>
      </w:r>
      <w:proofErr w:type="spellEnd"/>
      <w:r w:rsidR="00C40EC5">
        <w:rPr>
          <w:rFonts w:cs="Arial"/>
          <w:lang w:eastAsia="en-GB"/>
        </w:rPr>
        <w:t xml:space="preserve"> 2 CD items </w:t>
      </w:r>
      <w:r w:rsidRPr="00293F2E">
        <w:rPr>
          <w:rFonts w:cs="Arial"/>
          <w:lang w:eastAsia="en-GB"/>
        </w:rPr>
        <w:t>excl</w:t>
      </w:r>
      <w:r w:rsidR="00BB6019">
        <w:rPr>
          <w:rFonts w:cs="Arial"/>
          <w:lang w:eastAsia="en-GB"/>
        </w:rPr>
        <w:t>uding M</w:t>
      </w:r>
      <w:r w:rsidR="00C40EC5">
        <w:rPr>
          <w:rFonts w:cs="Arial"/>
          <w:lang w:eastAsia="en-GB"/>
        </w:rPr>
        <w:t>ethadone</w:t>
      </w:r>
    </w:p>
    <w:p w:rsidR="0050289F" w:rsidRPr="00293F2E" w:rsidRDefault="00BB6019" w:rsidP="0050289F">
      <w:pPr>
        <w:spacing w:after="0"/>
        <w:rPr>
          <w:rFonts w:cs="Arial"/>
          <w:lang w:eastAsia="en-GB"/>
        </w:rPr>
      </w:pPr>
      <w:r>
        <w:rPr>
          <w:rFonts w:cs="Arial"/>
          <w:lang w:eastAsia="en-GB"/>
        </w:rPr>
        <w:t>17. Morphine &amp; Ox</w:t>
      </w:r>
      <w:r w:rsidR="00C40EC5">
        <w:rPr>
          <w:rFonts w:cs="Arial"/>
          <w:lang w:eastAsia="en-GB"/>
        </w:rPr>
        <w:t xml:space="preserve">ycodone oral presentation items per </w:t>
      </w:r>
      <w:r w:rsidR="00365EC0">
        <w:rPr>
          <w:rFonts w:cs="Arial"/>
          <w:lang w:eastAsia="en-GB"/>
        </w:rPr>
        <w:t xml:space="preserve">1000 </w:t>
      </w:r>
      <w:proofErr w:type="spellStart"/>
      <w:r w:rsidR="00C40EC5">
        <w:rPr>
          <w:rFonts w:cs="Arial"/>
          <w:lang w:eastAsia="en-GB"/>
        </w:rPr>
        <w:t>Sched</w:t>
      </w:r>
      <w:proofErr w:type="spellEnd"/>
      <w:r w:rsidR="00C40EC5">
        <w:rPr>
          <w:rFonts w:cs="Arial"/>
          <w:lang w:eastAsia="en-GB"/>
        </w:rPr>
        <w:t xml:space="preserve"> 2 CD items </w:t>
      </w:r>
      <w:r w:rsidR="00EA6E29" w:rsidRPr="00293F2E">
        <w:rPr>
          <w:rFonts w:cs="Arial"/>
          <w:lang w:eastAsia="en-GB"/>
        </w:rPr>
        <w:t>excl</w:t>
      </w:r>
      <w:r>
        <w:rPr>
          <w:rFonts w:cs="Arial"/>
          <w:lang w:eastAsia="en-GB"/>
        </w:rPr>
        <w:t>uding M</w:t>
      </w:r>
      <w:r w:rsidR="00C40EC5">
        <w:rPr>
          <w:rFonts w:cs="Arial"/>
          <w:lang w:eastAsia="en-GB"/>
        </w:rPr>
        <w:t>ethadone</w:t>
      </w:r>
    </w:p>
    <w:p w:rsidR="0050289F" w:rsidRPr="00293F2E" w:rsidRDefault="00C40EC5" w:rsidP="0050289F">
      <w:pPr>
        <w:spacing w:after="0"/>
        <w:rPr>
          <w:rFonts w:cs="Arial"/>
          <w:lang w:eastAsia="en-GB"/>
        </w:rPr>
      </w:pPr>
      <w:r>
        <w:rPr>
          <w:rFonts w:cs="Arial"/>
          <w:lang w:eastAsia="en-GB"/>
        </w:rPr>
        <w:t xml:space="preserve">18. Temazepam items per 1000 </w:t>
      </w:r>
      <w:proofErr w:type="spellStart"/>
      <w:r w:rsidR="0050289F" w:rsidRPr="00293F2E">
        <w:rPr>
          <w:rFonts w:cs="Arial"/>
          <w:lang w:eastAsia="en-GB"/>
        </w:rPr>
        <w:t>Sched</w:t>
      </w:r>
      <w:proofErr w:type="spellEnd"/>
      <w:r w:rsidR="0050289F" w:rsidRPr="00293F2E">
        <w:rPr>
          <w:rFonts w:cs="Arial"/>
          <w:lang w:eastAsia="en-GB"/>
        </w:rPr>
        <w:t xml:space="preserve"> 3 CD items</w:t>
      </w:r>
    </w:p>
    <w:p w:rsidR="0050289F" w:rsidRPr="00293F2E" w:rsidRDefault="00FE1E9C" w:rsidP="0050289F">
      <w:pPr>
        <w:spacing w:after="0"/>
        <w:rPr>
          <w:rFonts w:cs="Arial"/>
          <w:lang w:eastAsia="en-GB"/>
        </w:rPr>
      </w:pPr>
      <w:r>
        <w:rPr>
          <w:rFonts w:cs="Arial"/>
          <w:lang w:eastAsia="en-GB"/>
        </w:rPr>
        <w:t xml:space="preserve">19. Buprenorphine items per 1000 </w:t>
      </w:r>
      <w:proofErr w:type="spellStart"/>
      <w:r w:rsidR="0050289F" w:rsidRPr="00293F2E">
        <w:rPr>
          <w:rFonts w:cs="Arial"/>
          <w:lang w:eastAsia="en-GB"/>
        </w:rPr>
        <w:t>Sched</w:t>
      </w:r>
      <w:proofErr w:type="spellEnd"/>
      <w:r w:rsidR="0050289F" w:rsidRPr="00293F2E">
        <w:rPr>
          <w:rFonts w:cs="Arial"/>
          <w:lang w:eastAsia="en-GB"/>
        </w:rPr>
        <w:t xml:space="preserve"> 3 CD items</w:t>
      </w:r>
    </w:p>
    <w:p w:rsidR="0050289F" w:rsidRPr="00293F2E" w:rsidRDefault="0050289F" w:rsidP="0050289F">
      <w:pPr>
        <w:spacing w:after="0"/>
        <w:rPr>
          <w:rFonts w:cs="Arial"/>
          <w:lang w:eastAsia="en-GB"/>
        </w:rPr>
      </w:pPr>
      <w:r w:rsidRPr="00293F2E">
        <w:rPr>
          <w:rFonts w:cs="Arial"/>
          <w:lang w:eastAsia="en-GB"/>
        </w:rPr>
        <w:lastRenderedPageBreak/>
        <w:t xml:space="preserve">20. </w:t>
      </w:r>
      <w:r w:rsidR="005C5C0A" w:rsidRPr="00293F2E">
        <w:rPr>
          <w:rFonts w:cs="Arial"/>
          <w:lang w:eastAsia="en-GB"/>
        </w:rPr>
        <w:t>Fentanyl patch</w:t>
      </w:r>
      <w:r w:rsidR="00FE1E9C">
        <w:rPr>
          <w:rFonts w:cs="Arial"/>
          <w:lang w:eastAsia="en-GB"/>
        </w:rPr>
        <w:t xml:space="preserve"> items per 1000 </w:t>
      </w:r>
      <w:proofErr w:type="spellStart"/>
      <w:r w:rsidRPr="00293F2E">
        <w:rPr>
          <w:rFonts w:cs="Arial"/>
          <w:lang w:eastAsia="en-GB"/>
        </w:rPr>
        <w:t>Sched</w:t>
      </w:r>
      <w:proofErr w:type="spellEnd"/>
      <w:r w:rsidRPr="00293F2E">
        <w:rPr>
          <w:rFonts w:cs="Arial"/>
          <w:lang w:eastAsia="en-GB"/>
        </w:rPr>
        <w:t xml:space="preserve"> 2 CD items</w:t>
      </w:r>
    </w:p>
    <w:p w:rsidR="00EA6E29" w:rsidRPr="00293F2E" w:rsidRDefault="0050289F" w:rsidP="0050289F">
      <w:pPr>
        <w:spacing w:after="0"/>
        <w:rPr>
          <w:rFonts w:cs="Arial"/>
          <w:lang w:eastAsia="en-GB"/>
        </w:rPr>
      </w:pPr>
      <w:r w:rsidRPr="00293F2E">
        <w:rPr>
          <w:rFonts w:cs="Arial"/>
          <w:lang w:eastAsia="en-GB"/>
        </w:rPr>
        <w:t xml:space="preserve">21. </w:t>
      </w:r>
      <w:r w:rsidR="005C5C0A" w:rsidRPr="00293F2E">
        <w:rPr>
          <w:rFonts w:cs="Arial"/>
          <w:lang w:eastAsia="en-GB"/>
        </w:rPr>
        <w:t>Fentanyl lozenge</w:t>
      </w:r>
      <w:r w:rsidR="00FE1E9C">
        <w:rPr>
          <w:rFonts w:cs="Arial"/>
          <w:lang w:eastAsia="en-GB"/>
        </w:rPr>
        <w:t xml:space="preserve"> items per 1000 </w:t>
      </w:r>
      <w:proofErr w:type="spellStart"/>
      <w:r w:rsidRPr="00293F2E">
        <w:rPr>
          <w:rFonts w:cs="Arial"/>
          <w:lang w:eastAsia="en-GB"/>
        </w:rPr>
        <w:t>Sched</w:t>
      </w:r>
      <w:proofErr w:type="spellEnd"/>
      <w:r w:rsidRPr="00293F2E">
        <w:rPr>
          <w:rFonts w:cs="Arial"/>
          <w:lang w:eastAsia="en-GB"/>
        </w:rPr>
        <w:t xml:space="preserve"> 2 CD items</w:t>
      </w:r>
    </w:p>
    <w:p w:rsidR="0050289F" w:rsidRPr="00293F2E" w:rsidRDefault="00FE1E9C" w:rsidP="0050289F">
      <w:pPr>
        <w:spacing w:after="0"/>
        <w:rPr>
          <w:rFonts w:cs="Arial"/>
          <w:lang w:eastAsia="en-GB"/>
        </w:rPr>
      </w:pPr>
      <w:r>
        <w:rPr>
          <w:rFonts w:cs="Arial"/>
          <w:lang w:eastAsia="en-GB"/>
        </w:rPr>
        <w:t xml:space="preserve">22. Fentanyl patch items per 1000 </w:t>
      </w:r>
      <w:proofErr w:type="spellStart"/>
      <w:r>
        <w:rPr>
          <w:rFonts w:cs="Arial"/>
          <w:lang w:eastAsia="en-GB"/>
        </w:rPr>
        <w:t>Sched</w:t>
      </w:r>
      <w:proofErr w:type="spellEnd"/>
      <w:r>
        <w:rPr>
          <w:rFonts w:cs="Arial"/>
          <w:lang w:eastAsia="en-GB"/>
        </w:rPr>
        <w:t xml:space="preserve"> 2 CD items </w:t>
      </w:r>
      <w:r w:rsidR="00EA6E29" w:rsidRPr="00293F2E">
        <w:rPr>
          <w:rFonts w:cs="Arial"/>
          <w:lang w:eastAsia="en-GB"/>
        </w:rPr>
        <w:t>excl</w:t>
      </w:r>
      <w:r>
        <w:rPr>
          <w:rFonts w:cs="Arial"/>
          <w:lang w:eastAsia="en-GB"/>
        </w:rPr>
        <w:t>uding</w:t>
      </w:r>
      <w:r w:rsidR="00EA6E29" w:rsidRPr="00293F2E">
        <w:rPr>
          <w:rFonts w:cs="Arial"/>
          <w:lang w:eastAsia="en-GB"/>
        </w:rPr>
        <w:t xml:space="preserve"> </w:t>
      </w:r>
      <w:r w:rsidR="000F6008">
        <w:rPr>
          <w:rFonts w:cs="Arial"/>
          <w:lang w:eastAsia="en-GB"/>
        </w:rPr>
        <w:t>M</w:t>
      </w:r>
      <w:r w:rsidR="0050289F" w:rsidRPr="00293F2E">
        <w:rPr>
          <w:rFonts w:cs="Arial"/>
          <w:lang w:eastAsia="en-GB"/>
        </w:rPr>
        <w:t>ethadone</w:t>
      </w:r>
    </w:p>
    <w:p w:rsidR="00F6525A" w:rsidRPr="00293F2E" w:rsidRDefault="00BB6019" w:rsidP="00A744A2">
      <w:pPr>
        <w:spacing w:after="0"/>
        <w:rPr>
          <w:rFonts w:cs="Arial"/>
          <w:lang w:eastAsia="en-GB"/>
        </w:rPr>
      </w:pPr>
      <w:r>
        <w:rPr>
          <w:rFonts w:cs="Arial"/>
          <w:lang w:eastAsia="en-GB"/>
        </w:rPr>
        <w:t xml:space="preserve">23. </w:t>
      </w:r>
      <w:r w:rsidR="0050289F" w:rsidRPr="00293F2E">
        <w:rPr>
          <w:rFonts w:cs="Arial"/>
          <w:lang w:eastAsia="en-GB"/>
        </w:rPr>
        <w:t>Fentanyl lozenge i</w:t>
      </w:r>
      <w:r w:rsidR="00FE1E9C">
        <w:rPr>
          <w:rFonts w:cs="Arial"/>
          <w:lang w:eastAsia="en-GB"/>
        </w:rPr>
        <w:t xml:space="preserve">tems per 1000 </w:t>
      </w:r>
      <w:proofErr w:type="spellStart"/>
      <w:r w:rsidR="00FE1E9C">
        <w:rPr>
          <w:rFonts w:cs="Arial"/>
          <w:lang w:eastAsia="en-GB"/>
        </w:rPr>
        <w:t>Sched</w:t>
      </w:r>
      <w:proofErr w:type="spellEnd"/>
      <w:r w:rsidR="00FE1E9C">
        <w:rPr>
          <w:rFonts w:cs="Arial"/>
          <w:lang w:eastAsia="en-GB"/>
        </w:rPr>
        <w:t xml:space="preserve"> 2 CD items </w:t>
      </w:r>
      <w:r w:rsidR="00EA6E29" w:rsidRPr="00293F2E">
        <w:rPr>
          <w:rFonts w:cs="Arial"/>
          <w:lang w:eastAsia="en-GB"/>
        </w:rPr>
        <w:t>excl</w:t>
      </w:r>
      <w:r w:rsidR="00C004A7">
        <w:rPr>
          <w:rFonts w:cs="Arial"/>
          <w:lang w:eastAsia="en-GB"/>
        </w:rPr>
        <w:t xml:space="preserve">uding </w:t>
      </w:r>
      <w:r w:rsidR="000F6008">
        <w:rPr>
          <w:rFonts w:cs="Arial"/>
          <w:lang w:eastAsia="en-GB"/>
        </w:rPr>
        <w:t>M</w:t>
      </w:r>
      <w:r w:rsidR="00FE1E9C">
        <w:rPr>
          <w:rFonts w:cs="Arial"/>
          <w:lang w:eastAsia="en-GB"/>
        </w:rPr>
        <w:t>ethadone</w:t>
      </w:r>
    </w:p>
    <w:p w:rsidR="00F6525A" w:rsidRPr="00293F2E" w:rsidRDefault="00F6525A" w:rsidP="00A744A2">
      <w:pPr>
        <w:spacing w:after="0"/>
        <w:rPr>
          <w:rFonts w:cs="Arial"/>
          <w:color w:val="4F81BD" w:themeColor="accent1"/>
          <w:lang w:eastAsia="en-GB"/>
        </w:rPr>
      </w:pPr>
    </w:p>
    <w:p w:rsidR="00254F7A" w:rsidRPr="00293F2E" w:rsidRDefault="00254F7A" w:rsidP="00254F7A">
      <w:pPr>
        <w:spacing w:after="0"/>
        <w:rPr>
          <w:rFonts w:cs="Arial"/>
          <w:sz w:val="32"/>
          <w:szCs w:val="32"/>
          <w:lang w:eastAsia="en-GB"/>
        </w:rPr>
      </w:pPr>
      <w:r>
        <w:rPr>
          <w:rFonts w:cs="Arial"/>
          <w:sz w:val="32"/>
          <w:szCs w:val="32"/>
          <w:lang w:eastAsia="en-GB"/>
        </w:rPr>
        <w:t xml:space="preserve">Content specification – see tables 1 to </w:t>
      </w:r>
      <w:r w:rsidRPr="00293F2E">
        <w:rPr>
          <w:rFonts w:cs="Arial"/>
          <w:sz w:val="32"/>
          <w:szCs w:val="32"/>
          <w:lang w:eastAsia="en-GB"/>
        </w:rPr>
        <w:t>23 below.</w:t>
      </w:r>
    </w:p>
    <w:p w:rsidR="00F6525A" w:rsidRDefault="00F6525A" w:rsidP="00A744A2">
      <w:pPr>
        <w:spacing w:after="0"/>
        <w:rPr>
          <w:rFonts w:cs="Arial"/>
          <w:color w:val="4F81BD" w:themeColor="accent1"/>
          <w:sz w:val="28"/>
          <w:szCs w:val="28"/>
          <w:lang w:eastAsia="en-GB"/>
        </w:rPr>
      </w:pPr>
    </w:p>
    <w:p w:rsidR="00F6525A" w:rsidRPr="00E5141B" w:rsidRDefault="00F6525A" w:rsidP="00A744A2">
      <w:pPr>
        <w:spacing w:after="0"/>
        <w:rPr>
          <w:rFonts w:cs="Arial"/>
          <w:color w:val="4F81BD" w:themeColor="accent1"/>
          <w:sz w:val="28"/>
          <w:szCs w:val="28"/>
          <w:lang w:eastAsia="en-GB"/>
        </w:rPr>
      </w:pPr>
    </w:p>
    <w:p w:rsidR="0055184A" w:rsidRPr="00A86AA9" w:rsidRDefault="0055184A" w:rsidP="00A744A2">
      <w:pPr>
        <w:spacing w:after="0"/>
        <w:rPr>
          <w:rFonts w:cs="Arial"/>
          <w:color w:val="4F81BD" w:themeColor="accent1"/>
          <w:lang w:eastAsia="en-GB"/>
        </w:rPr>
      </w:pPr>
    </w:p>
    <w:p w:rsidR="00A744A2" w:rsidRPr="00405379" w:rsidRDefault="00B2132D" w:rsidP="00A744A2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>1</w:t>
      </w:r>
      <w:r w:rsidR="00E5141B"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r>
        <w:rPr>
          <w:rFonts w:cs="Arial"/>
          <w:color w:val="4F81BD" w:themeColor="accent1"/>
          <w:sz w:val="35"/>
          <w:szCs w:val="35"/>
          <w:lang w:eastAsia="en-GB"/>
        </w:rPr>
        <w:t>.</w:t>
      </w:r>
      <w:proofErr w:type="spellStart"/>
      <w:r w:rsidR="007E3239">
        <w:rPr>
          <w:rFonts w:cs="Arial"/>
          <w:color w:val="4F81BD" w:themeColor="accent1"/>
          <w:sz w:val="35"/>
          <w:szCs w:val="35"/>
          <w:lang w:eastAsia="en-GB"/>
        </w:rPr>
        <w:t>Sched</w:t>
      </w:r>
      <w:proofErr w:type="spellEnd"/>
      <w:r w:rsidR="004F27B1">
        <w:rPr>
          <w:rFonts w:cs="Arial"/>
          <w:color w:val="4F81BD" w:themeColor="accent1"/>
          <w:sz w:val="35"/>
          <w:szCs w:val="35"/>
          <w:lang w:eastAsia="en-GB"/>
        </w:rPr>
        <w:t xml:space="preserve"> 2 CD</w:t>
      </w:r>
      <w:r w:rsidR="0074342E">
        <w:rPr>
          <w:rFonts w:cs="Arial"/>
          <w:color w:val="4F81BD" w:themeColor="accent1"/>
          <w:sz w:val="35"/>
          <w:szCs w:val="35"/>
          <w:lang w:eastAsia="en-GB"/>
        </w:rPr>
        <w:t xml:space="preserve"> items per 1000 Total</w:t>
      </w:r>
      <w:r w:rsidR="007E3239">
        <w:rPr>
          <w:rFonts w:cs="Arial"/>
          <w:color w:val="4F81BD" w:themeColor="accent1"/>
          <w:sz w:val="35"/>
          <w:szCs w:val="35"/>
          <w:lang w:eastAsia="en-GB"/>
        </w:rPr>
        <w:t xml:space="preserve"> items</w:t>
      </w:r>
    </w:p>
    <w:p w:rsidR="00A744A2" w:rsidRPr="00956F80" w:rsidRDefault="00A744A2" w:rsidP="00A744A2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94"/>
      </w:tblGrid>
      <w:tr w:rsidR="00A744A2" w:rsidRPr="008073CD" w:rsidTr="004B27AD">
        <w:trPr>
          <w:trHeight w:val="555"/>
        </w:trPr>
        <w:tc>
          <w:tcPr>
            <w:tcW w:w="1980" w:type="dxa"/>
            <w:shd w:val="clear" w:color="auto" w:fill="E6E6E6" w:themeFill="background1" w:themeFillShade="E6"/>
          </w:tcPr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40" w:type="dxa"/>
            <w:shd w:val="clear" w:color="auto" w:fill="E6E6E6" w:themeFill="background1" w:themeFillShade="E6"/>
          </w:tcPr>
          <w:p w:rsidR="00813692" w:rsidRPr="008073CD" w:rsidRDefault="00813692" w:rsidP="00813692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proofErr w:type="spellStart"/>
            <w:r>
              <w:rPr>
                <w:rFonts w:cs="Arial"/>
                <w:b/>
                <w:lang w:eastAsia="en-GB"/>
              </w:rPr>
              <w:t>Sched</w:t>
            </w:r>
            <w:proofErr w:type="spellEnd"/>
            <w:r w:rsidR="00350549">
              <w:rPr>
                <w:rFonts w:cs="Arial"/>
                <w:b/>
                <w:lang w:eastAsia="en-GB"/>
              </w:rPr>
              <w:t xml:space="preserve"> 2 CD items per 1000 Total</w:t>
            </w:r>
            <w:r w:rsidR="00755508">
              <w:rPr>
                <w:rFonts w:cs="Arial"/>
                <w:b/>
                <w:lang w:eastAsia="en-GB"/>
              </w:rPr>
              <w:t xml:space="preserve"> </w:t>
            </w:r>
            <w:r w:rsidRPr="008073CD">
              <w:rPr>
                <w:rFonts w:cs="Arial"/>
                <w:b/>
                <w:lang w:eastAsia="en-GB"/>
              </w:rPr>
              <w:t>items</w:t>
            </w: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A744A2" w:rsidRPr="008073CD" w:rsidTr="004B27AD">
        <w:trPr>
          <w:trHeight w:val="555"/>
        </w:trPr>
        <w:tc>
          <w:tcPr>
            <w:tcW w:w="1980" w:type="dxa"/>
            <w:shd w:val="clear" w:color="auto" w:fill="E6E6E6" w:themeFill="background1" w:themeFillShade="E6"/>
          </w:tcPr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7740" w:type="dxa"/>
            <w:shd w:val="clear" w:color="auto" w:fill="auto"/>
          </w:tcPr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 w:rsidR="00AB2EBA">
              <w:rPr>
                <w:rFonts w:cs="Arial"/>
                <w:lang w:eastAsia="en-GB"/>
              </w:rPr>
              <w:t xml:space="preserve">items for </w:t>
            </w:r>
            <w:r>
              <w:rPr>
                <w:rFonts w:cs="Arial"/>
                <w:lang w:eastAsia="en-GB"/>
              </w:rPr>
              <w:t>Schedule 2 Controlled Drugs</w:t>
            </w:r>
            <w:r w:rsidR="00C91137">
              <w:rPr>
                <w:rFonts w:cs="Arial"/>
                <w:lang w:eastAsia="en-GB"/>
              </w:rPr>
              <w:t xml:space="preserve">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all prescription items i.e. all BNF</w:t>
            </w:r>
            <w:r w:rsidRPr="008073CD"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</w:p>
        </w:tc>
      </w:tr>
      <w:tr w:rsidR="00A744A2" w:rsidRPr="008073CD" w:rsidTr="004B27AD">
        <w:trPr>
          <w:trHeight w:val="1757"/>
        </w:trPr>
        <w:tc>
          <w:tcPr>
            <w:tcW w:w="1980" w:type="dxa"/>
            <w:shd w:val="clear" w:color="auto" w:fill="E6E6E6" w:themeFill="background1" w:themeFillShade="E6"/>
          </w:tcPr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40" w:type="dxa"/>
            <w:shd w:val="clear" w:color="auto" w:fill="auto"/>
          </w:tcPr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for </w:t>
            </w:r>
            <w:r>
              <w:rPr>
                <w:rFonts w:cs="Arial"/>
                <w:lang w:eastAsia="en-GB"/>
              </w:rPr>
              <w:t>Schedule 2 Controlled Drugs</w:t>
            </w: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755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57"/>
              <w:gridCol w:w="2694"/>
            </w:tblGrid>
            <w:tr w:rsidR="00A744A2" w:rsidRPr="008073CD" w:rsidTr="004B27AD">
              <w:trPr>
                <w:trHeight w:hRule="exact" w:val="369"/>
                <w:tblCellSpacing w:w="15" w:type="dxa"/>
              </w:trPr>
              <w:tc>
                <w:tcPr>
                  <w:tcW w:w="3186" w:type="pct"/>
                  <w:shd w:val="clear" w:color="auto" w:fill="E6E6E6" w:themeFill="background1" w:themeFillShade="E6"/>
                  <w:vAlign w:val="center"/>
                </w:tcPr>
                <w:p w:rsidR="00A744A2" w:rsidRPr="008073CD" w:rsidRDefault="00A744A2" w:rsidP="004B27AD">
                  <w:pPr>
                    <w:spacing w:after="0"/>
                    <w:textboxTightWrap w:val="none"/>
                    <w:rPr>
                      <w:rFonts w:cs="Arial"/>
                      <w:b/>
                      <w:lang w:eastAsia="en-GB"/>
                    </w:rPr>
                  </w:pPr>
                  <w:r w:rsidRPr="008073CD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4" w:type="pct"/>
                  <w:shd w:val="clear" w:color="auto" w:fill="E6E6E6" w:themeFill="background1" w:themeFillShade="E6"/>
                  <w:vAlign w:val="center"/>
                </w:tcPr>
                <w:p w:rsidR="00A744A2" w:rsidRPr="008073CD" w:rsidRDefault="00A744A2" w:rsidP="004B27AD">
                  <w:pPr>
                    <w:spacing w:after="0"/>
                    <w:textboxTightWrap w:val="none"/>
                    <w:rPr>
                      <w:rFonts w:cs="Arial"/>
                      <w:b/>
                      <w:lang w:eastAsia="en-GB"/>
                    </w:rPr>
                  </w:pPr>
                  <w:r w:rsidRPr="008073CD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A744A2" w:rsidRPr="008073CD" w:rsidTr="004B27AD">
              <w:trPr>
                <w:trHeight w:hRule="exact" w:val="369"/>
                <w:tblCellSpacing w:w="15" w:type="dxa"/>
              </w:trPr>
              <w:tc>
                <w:tcPr>
                  <w:tcW w:w="3186" w:type="pct"/>
                  <w:vAlign w:val="center"/>
                </w:tcPr>
                <w:p w:rsidR="00A744A2" w:rsidRPr="008073CD" w:rsidRDefault="00F82EBA" w:rsidP="00F82EBA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>Items classified as</w:t>
                  </w:r>
                  <w:r w:rsidR="00A744A2">
                    <w:rPr>
                      <w:rFonts w:cs="Arial"/>
                      <w:lang w:eastAsia="en-GB"/>
                    </w:rPr>
                    <w:t xml:space="preserve"> Schedule 2 CD</w:t>
                  </w:r>
                </w:p>
              </w:tc>
              <w:tc>
                <w:tcPr>
                  <w:tcW w:w="1754" w:type="pct"/>
                  <w:vAlign w:val="center"/>
                </w:tcPr>
                <w:p w:rsidR="00A744A2" w:rsidRPr="008073CD" w:rsidRDefault="00A744A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A744A2" w:rsidRPr="008073CD" w:rsidTr="00C91C5B">
        <w:trPr>
          <w:trHeight w:val="1744"/>
        </w:trPr>
        <w:tc>
          <w:tcPr>
            <w:tcW w:w="1980" w:type="dxa"/>
            <w:shd w:val="clear" w:color="auto" w:fill="E6E6E6" w:themeFill="background1" w:themeFillShade="E6"/>
          </w:tcPr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40" w:type="dxa"/>
            <w:shd w:val="clear" w:color="auto" w:fill="auto"/>
          </w:tcPr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</w:t>
            </w:r>
            <w:r>
              <w:rPr>
                <w:rFonts w:cs="Arial"/>
                <w:lang w:eastAsia="en-GB"/>
              </w:rPr>
              <w:t>prescribed within all BNF</w:t>
            </w:r>
            <w:r w:rsidR="005A24A4">
              <w:rPr>
                <w:rFonts w:cs="Arial"/>
                <w:lang w:eastAsia="en-GB"/>
              </w:rPr>
              <w:t xml:space="preserve"> divided by 1</w:t>
            </w:r>
            <w:r w:rsidR="00C91137">
              <w:rPr>
                <w:rFonts w:cs="Arial"/>
                <w:lang w:eastAsia="en-GB"/>
              </w:rPr>
              <w:t>,</w:t>
            </w:r>
            <w:r w:rsidR="005A24A4">
              <w:rPr>
                <w:rFonts w:cs="Arial"/>
                <w:lang w:eastAsia="en-GB"/>
              </w:rPr>
              <w:t>000</w:t>
            </w:r>
            <w:r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lang w:eastAsia="en-GB"/>
              </w:rPr>
              <w:t xml:space="preserve"> </w:t>
            </w:r>
          </w:p>
          <w:tbl>
            <w:tblPr>
              <w:tblW w:w="757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76"/>
              <w:gridCol w:w="2702"/>
            </w:tblGrid>
            <w:tr w:rsidR="00A744A2" w:rsidRPr="008073CD" w:rsidTr="004B27AD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shd w:val="clear" w:color="auto" w:fill="E6E6E6" w:themeFill="background1" w:themeFillShade="E6"/>
                  <w:vAlign w:val="center"/>
                </w:tcPr>
                <w:p w:rsidR="00A744A2" w:rsidRPr="00956F80" w:rsidRDefault="00A744A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3" w:type="pct"/>
                  <w:shd w:val="clear" w:color="auto" w:fill="E6E6E6" w:themeFill="background1" w:themeFillShade="E6"/>
                  <w:vAlign w:val="center"/>
                </w:tcPr>
                <w:p w:rsidR="00A744A2" w:rsidRPr="00956F80" w:rsidRDefault="00A744A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A744A2" w:rsidRPr="008073CD" w:rsidTr="004B27AD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A744A2" w:rsidRPr="00956F80" w:rsidRDefault="00A744A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>Total BNF i.e. all BNF codes</w:t>
                  </w:r>
                </w:p>
              </w:tc>
              <w:tc>
                <w:tcPr>
                  <w:tcW w:w="1753" w:type="pct"/>
                  <w:vAlign w:val="center"/>
                </w:tcPr>
                <w:p w:rsidR="00A744A2" w:rsidRPr="00956F80" w:rsidRDefault="00A744A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>All</w:t>
                  </w:r>
                </w:p>
              </w:tc>
            </w:tr>
            <w:tr w:rsidR="00A744A2" w:rsidRPr="008073CD" w:rsidTr="004B27AD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A744A2" w:rsidRPr="00956F80" w:rsidRDefault="00A744A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53" w:type="pct"/>
                  <w:vAlign w:val="center"/>
                </w:tcPr>
                <w:p w:rsidR="00A744A2" w:rsidRPr="00956F80" w:rsidRDefault="00A744A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A744A2" w:rsidRPr="008073CD" w:rsidTr="00C91C5B">
        <w:trPr>
          <w:trHeight w:val="261"/>
        </w:trPr>
        <w:tc>
          <w:tcPr>
            <w:tcW w:w="1980" w:type="dxa"/>
            <w:shd w:val="clear" w:color="auto" w:fill="E6E6E6" w:themeFill="background1" w:themeFillShade="E6"/>
          </w:tcPr>
          <w:p w:rsidR="00A744A2" w:rsidRPr="008073CD" w:rsidRDefault="00A744A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7740" w:type="dxa"/>
            <w:shd w:val="clear" w:color="auto" w:fill="auto"/>
          </w:tcPr>
          <w:p w:rsidR="00A744A2" w:rsidRDefault="00A744A2" w:rsidP="00A744A2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A744A2" w:rsidRDefault="00A744A2" w:rsidP="00A744A2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A744A2" w:rsidRPr="008073CD" w:rsidRDefault="00A744A2" w:rsidP="00A744A2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7C7360" w:rsidRDefault="007C7360" w:rsidP="00A744A2">
      <w:pPr>
        <w:spacing w:after="0"/>
        <w:textboxTightWrap w:val="none"/>
        <w:rPr>
          <w:rFonts w:cs="Arial"/>
          <w:b/>
          <w:lang w:eastAsia="en-GB"/>
        </w:rPr>
      </w:pPr>
    </w:p>
    <w:p w:rsidR="00A744A2" w:rsidRDefault="00A744A2" w:rsidP="00A744A2">
      <w:pPr>
        <w:spacing w:after="0"/>
        <w:textboxTightWrap w:val="none"/>
        <w:rPr>
          <w:rFonts w:cs="Arial"/>
          <w:b/>
          <w:lang w:eastAsia="en-GB"/>
        </w:rPr>
      </w:pPr>
    </w:p>
    <w:p w:rsidR="00A744A2" w:rsidRDefault="00A744A2" w:rsidP="00A744A2">
      <w:pPr>
        <w:spacing w:after="0"/>
        <w:textboxTightWrap w:val="none"/>
        <w:rPr>
          <w:rFonts w:cs="Arial"/>
          <w:b/>
          <w:lang w:eastAsia="en-GB"/>
        </w:rPr>
      </w:pPr>
    </w:p>
    <w:p w:rsidR="00D00659" w:rsidRDefault="00D00659" w:rsidP="00A744A2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7E3239" w:rsidRPr="008073CD" w:rsidRDefault="00B2132D" w:rsidP="007E3239">
      <w:pPr>
        <w:spacing w:after="0"/>
        <w:textboxTightWrap w:val="none"/>
        <w:rPr>
          <w:rFonts w:cs="Arial"/>
          <w:b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>2.</w:t>
      </w:r>
      <w:r w:rsidR="007E3239" w:rsidRPr="007E3239">
        <w:rPr>
          <w:rFonts w:cs="Arial"/>
          <w:b/>
          <w:lang w:eastAsia="en-GB"/>
        </w:rPr>
        <w:t xml:space="preserve"> </w:t>
      </w:r>
      <w:proofErr w:type="spellStart"/>
      <w:r w:rsidR="007E3239" w:rsidRPr="007E3239">
        <w:rPr>
          <w:rFonts w:cs="Arial"/>
          <w:color w:val="4F81BD" w:themeColor="accent1"/>
          <w:sz w:val="35"/>
          <w:szCs w:val="35"/>
          <w:lang w:eastAsia="en-GB"/>
        </w:rPr>
        <w:t>Sched</w:t>
      </w:r>
      <w:proofErr w:type="spellEnd"/>
      <w:r w:rsidR="007E3239" w:rsidRPr="007E3239">
        <w:rPr>
          <w:rFonts w:cs="Arial"/>
          <w:color w:val="4F81BD" w:themeColor="accent1"/>
          <w:sz w:val="35"/>
          <w:szCs w:val="35"/>
          <w:lang w:eastAsia="en-GB"/>
        </w:rPr>
        <w:t xml:space="preserve"> 2 CD i</w:t>
      </w:r>
      <w:r w:rsidR="0074342E">
        <w:rPr>
          <w:rFonts w:cs="Arial"/>
          <w:color w:val="4F81BD" w:themeColor="accent1"/>
          <w:sz w:val="35"/>
          <w:szCs w:val="35"/>
          <w:lang w:eastAsia="en-GB"/>
        </w:rPr>
        <w:t xml:space="preserve">tems </w:t>
      </w:r>
      <w:r w:rsidR="009F5BD3">
        <w:rPr>
          <w:rFonts w:cs="Arial"/>
          <w:color w:val="4F81BD" w:themeColor="accent1"/>
          <w:sz w:val="35"/>
          <w:szCs w:val="35"/>
          <w:lang w:eastAsia="en-GB"/>
        </w:rPr>
        <w:t>excl</w:t>
      </w:r>
      <w:r w:rsidR="000C2212">
        <w:rPr>
          <w:rFonts w:cs="Arial"/>
          <w:color w:val="4F81BD" w:themeColor="accent1"/>
          <w:sz w:val="35"/>
          <w:szCs w:val="35"/>
          <w:lang w:eastAsia="en-GB"/>
        </w:rPr>
        <w:t>uding M</w:t>
      </w:r>
      <w:r w:rsidR="0074342E">
        <w:rPr>
          <w:rFonts w:cs="Arial"/>
          <w:color w:val="4F81BD" w:themeColor="accent1"/>
          <w:sz w:val="35"/>
          <w:szCs w:val="35"/>
          <w:lang w:eastAsia="en-GB"/>
        </w:rPr>
        <w:t>ethadone per 1000 Total</w:t>
      </w:r>
      <w:r w:rsidR="007E3239" w:rsidRPr="007E3239">
        <w:rPr>
          <w:rFonts w:cs="Arial"/>
          <w:color w:val="4F81BD" w:themeColor="accent1"/>
          <w:sz w:val="35"/>
          <w:szCs w:val="35"/>
          <w:lang w:eastAsia="en-GB"/>
        </w:rPr>
        <w:t xml:space="preserve"> items</w:t>
      </w:r>
    </w:p>
    <w:p w:rsidR="00A744A2" w:rsidRPr="00405379" w:rsidRDefault="00A744A2" w:rsidP="00A744A2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A744A2" w:rsidRPr="00956F80" w:rsidRDefault="00A744A2" w:rsidP="00A744A2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94"/>
      </w:tblGrid>
      <w:tr w:rsidR="00813692" w:rsidRPr="008073CD" w:rsidTr="00813692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813692" w:rsidRPr="008073CD" w:rsidRDefault="0081369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813692" w:rsidRPr="008073CD" w:rsidRDefault="0081369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E6E6E6" w:themeFill="background1" w:themeFillShade="E6"/>
          </w:tcPr>
          <w:p w:rsidR="00813692" w:rsidRPr="008073CD" w:rsidRDefault="00813692" w:rsidP="00E01FF9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proofErr w:type="spellStart"/>
            <w:r>
              <w:rPr>
                <w:rFonts w:cs="Arial"/>
                <w:b/>
                <w:lang w:eastAsia="en-GB"/>
              </w:rPr>
              <w:t>Sched</w:t>
            </w:r>
            <w:proofErr w:type="spellEnd"/>
            <w:r>
              <w:rPr>
                <w:rFonts w:cs="Arial"/>
                <w:b/>
                <w:lang w:eastAsia="en-GB"/>
              </w:rPr>
              <w:t xml:space="preserve"> 2 CD i</w:t>
            </w:r>
            <w:r w:rsidR="00350549">
              <w:rPr>
                <w:rFonts w:cs="Arial"/>
                <w:b/>
                <w:lang w:eastAsia="en-GB"/>
              </w:rPr>
              <w:t xml:space="preserve">tems </w:t>
            </w:r>
            <w:r w:rsidR="009F5BD3">
              <w:rPr>
                <w:rFonts w:cs="Arial"/>
                <w:b/>
                <w:lang w:eastAsia="en-GB"/>
              </w:rPr>
              <w:t>excl</w:t>
            </w:r>
            <w:r w:rsidR="000C2212">
              <w:rPr>
                <w:rFonts w:cs="Arial"/>
                <w:b/>
                <w:lang w:eastAsia="en-GB"/>
              </w:rPr>
              <w:t>uding M</w:t>
            </w:r>
            <w:r w:rsidR="00350549">
              <w:rPr>
                <w:rFonts w:cs="Arial"/>
                <w:b/>
                <w:lang w:eastAsia="en-GB"/>
              </w:rPr>
              <w:t>ethadone per 1000 Total</w:t>
            </w:r>
            <w:r>
              <w:rPr>
                <w:rFonts w:cs="Arial"/>
                <w:b/>
                <w:lang w:eastAsia="en-GB"/>
              </w:rPr>
              <w:t xml:space="preserve"> </w:t>
            </w:r>
            <w:r w:rsidRPr="008073CD">
              <w:rPr>
                <w:rFonts w:cs="Arial"/>
                <w:b/>
                <w:lang w:eastAsia="en-GB"/>
              </w:rPr>
              <w:t>items</w:t>
            </w:r>
          </w:p>
          <w:p w:rsidR="00813692" w:rsidRPr="008073CD" w:rsidRDefault="00813692" w:rsidP="00E01FF9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813692" w:rsidRPr="008073CD" w:rsidTr="00813692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813692" w:rsidRPr="008073CD" w:rsidRDefault="0081369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7794" w:type="dxa"/>
            <w:shd w:val="clear" w:color="auto" w:fill="auto"/>
          </w:tcPr>
          <w:p w:rsidR="00813692" w:rsidRPr="008073CD" w:rsidRDefault="00813692" w:rsidP="004B27AD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>
              <w:rPr>
                <w:rFonts w:cs="Arial"/>
                <w:lang w:eastAsia="en-GB"/>
              </w:rPr>
              <w:t>items for Schedule 2 Controlled Drugs</w:t>
            </w:r>
            <w:r w:rsidRPr="008073CD">
              <w:rPr>
                <w:rFonts w:cs="Arial"/>
                <w:lang w:eastAsia="en-GB"/>
              </w:rPr>
              <w:t xml:space="preserve"> </w:t>
            </w:r>
            <w:r>
              <w:rPr>
                <w:rFonts w:cs="Arial"/>
                <w:lang w:eastAsia="en-GB"/>
              </w:rPr>
              <w:t>(excluding methadone items)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all prescription items i.e. all BNF</w:t>
            </w:r>
            <w:r w:rsidRPr="008073CD"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  <w:p w:rsidR="00813692" w:rsidRPr="008073CD" w:rsidRDefault="00813692" w:rsidP="004B27AD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</w:p>
        </w:tc>
      </w:tr>
      <w:tr w:rsidR="00813692" w:rsidRPr="008073CD" w:rsidTr="00813692">
        <w:trPr>
          <w:trHeight w:val="1757"/>
        </w:trPr>
        <w:tc>
          <w:tcPr>
            <w:tcW w:w="1926" w:type="dxa"/>
            <w:shd w:val="clear" w:color="auto" w:fill="E6E6E6" w:themeFill="background1" w:themeFillShade="E6"/>
          </w:tcPr>
          <w:p w:rsidR="00813692" w:rsidRPr="00825730" w:rsidRDefault="0081369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25730">
              <w:rPr>
                <w:rFonts w:cs="Arial"/>
                <w:lang w:eastAsia="en-GB"/>
              </w:rPr>
              <w:lastRenderedPageBreak/>
              <w:t>Numerator</w:t>
            </w:r>
          </w:p>
          <w:p w:rsidR="00813692" w:rsidRPr="00825730" w:rsidRDefault="0081369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813692" w:rsidRPr="00825730" w:rsidRDefault="0081369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813692" w:rsidRPr="00825730" w:rsidRDefault="0081369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813692" w:rsidRPr="00825730" w:rsidRDefault="0081369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813692" w:rsidRPr="00825730" w:rsidRDefault="0081369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813692" w:rsidRPr="00825730" w:rsidRDefault="0081369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25730">
              <w:rPr>
                <w:rFonts w:cs="Arial"/>
                <w:lang w:eastAsia="en-GB"/>
              </w:rPr>
              <w:t>Number of prescription items for Schedule 2 Controlled Drugs excluding methadone</w:t>
            </w:r>
          </w:p>
          <w:p w:rsidR="00813692" w:rsidRPr="00825730" w:rsidRDefault="0081369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755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57"/>
              <w:gridCol w:w="2694"/>
            </w:tblGrid>
            <w:tr w:rsidR="00813692" w:rsidRPr="00825730" w:rsidTr="004B27AD">
              <w:trPr>
                <w:trHeight w:hRule="exact" w:val="369"/>
                <w:tblCellSpacing w:w="15" w:type="dxa"/>
              </w:trPr>
              <w:tc>
                <w:tcPr>
                  <w:tcW w:w="3186" w:type="pct"/>
                  <w:shd w:val="clear" w:color="auto" w:fill="E6E6E6" w:themeFill="background1" w:themeFillShade="E6"/>
                  <w:vAlign w:val="center"/>
                </w:tcPr>
                <w:p w:rsidR="00813692" w:rsidRPr="00B458E3" w:rsidRDefault="00813692" w:rsidP="004B27AD">
                  <w:pPr>
                    <w:spacing w:after="0"/>
                    <w:textboxTightWrap w:val="none"/>
                    <w:rPr>
                      <w:rFonts w:cs="Arial"/>
                      <w:b/>
                      <w:lang w:eastAsia="en-GB"/>
                    </w:rPr>
                  </w:pPr>
                  <w:r w:rsidRPr="00B458E3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4" w:type="pct"/>
                  <w:shd w:val="clear" w:color="auto" w:fill="E6E6E6" w:themeFill="background1" w:themeFillShade="E6"/>
                  <w:vAlign w:val="center"/>
                </w:tcPr>
                <w:p w:rsidR="00813692" w:rsidRPr="00B458E3" w:rsidRDefault="00813692" w:rsidP="004B27AD">
                  <w:pPr>
                    <w:spacing w:after="0"/>
                    <w:textboxTightWrap w:val="none"/>
                    <w:rPr>
                      <w:rFonts w:cs="Arial"/>
                      <w:b/>
                      <w:lang w:eastAsia="en-GB"/>
                    </w:rPr>
                  </w:pPr>
                  <w:r w:rsidRPr="00B458E3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813692" w:rsidRPr="00825730" w:rsidTr="004B27AD">
              <w:trPr>
                <w:trHeight w:hRule="exact" w:val="369"/>
                <w:tblCellSpacing w:w="15" w:type="dxa"/>
              </w:trPr>
              <w:tc>
                <w:tcPr>
                  <w:tcW w:w="3186" w:type="pct"/>
                  <w:vAlign w:val="center"/>
                </w:tcPr>
                <w:p w:rsidR="00813692" w:rsidRPr="00825730" w:rsidRDefault="0081369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825730">
                    <w:rPr>
                      <w:rFonts w:cs="Arial"/>
                      <w:lang w:eastAsia="en-GB"/>
                    </w:rPr>
                    <w:t xml:space="preserve">Items </w:t>
                  </w:r>
                  <w:r w:rsidR="00F82EBA">
                    <w:rPr>
                      <w:rFonts w:cs="Arial"/>
                      <w:lang w:eastAsia="en-GB"/>
                    </w:rPr>
                    <w:t xml:space="preserve">classified as </w:t>
                  </w:r>
                  <w:r w:rsidRPr="00825730">
                    <w:rPr>
                      <w:rFonts w:cs="Arial"/>
                      <w:lang w:eastAsia="en-GB"/>
                    </w:rPr>
                    <w:t xml:space="preserve">Schedule 2 CD </w:t>
                  </w:r>
                </w:p>
                <w:p w:rsidR="00813692" w:rsidRPr="00825730" w:rsidRDefault="0081369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813692" w:rsidRPr="00825730" w:rsidRDefault="0081369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813692" w:rsidRPr="00825730" w:rsidRDefault="0081369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813692" w:rsidRPr="00825730" w:rsidRDefault="0081369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813692" w:rsidRPr="00825730" w:rsidRDefault="0081369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813692" w:rsidRPr="00825730" w:rsidRDefault="0081369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813692" w:rsidRPr="00825730" w:rsidRDefault="0081369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813692" w:rsidRPr="00825730" w:rsidRDefault="0081369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825730">
                    <w:rPr>
                      <w:rFonts w:cs="Arial"/>
                      <w:lang w:eastAsia="en-GB"/>
                    </w:rPr>
                    <w:t>excluding</w:t>
                  </w:r>
                </w:p>
                <w:p w:rsidR="00813692" w:rsidRPr="00825730" w:rsidRDefault="0081369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813692" w:rsidRPr="00825730" w:rsidRDefault="0081369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54" w:type="pct"/>
                  <w:vAlign w:val="center"/>
                </w:tcPr>
                <w:p w:rsidR="00813692" w:rsidRPr="00825730" w:rsidRDefault="0081369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813692" w:rsidRPr="00825730" w:rsidRDefault="0081369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813692" w:rsidRPr="00825730" w:rsidRDefault="0081369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813692" w:rsidRPr="00825730" w:rsidRDefault="0081369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813692" w:rsidRPr="00825730" w:rsidRDefault="0081369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25730">
              <w:rPr>
                <w:rFonts w:cs="Arial"/>
                <w:b/>
                <w:lang w:eastAsia="en-GB"/>
              </w:rPr>
              <w:t xml:space="preserve">Excluding </w:t>
            </w:r>
          </w:p>
          <w:p w:rsidR="00813692" w:rsidRPr="00825730" w:rsidRDefault="0081369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813692" w:rsidRDefault="0081369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Methadone hydrochlorid</w:t>
            </w:r>
            <w:r w:rsidR="00065C59">
              <w:rPr>
                <w:rFonts w:cs="Arial"/>
                <w:lang w:eastAsia="en-GB"/>
              </w:rPr>
              <w:t xml:space="preserve">e                              </w:t>
            </w:r>
            <w:r>
              <w:rPr>
                <w:rFonts w:cs="Arial"/>
                <w:lang w:eastAsia="en-GB"/>
              </w:rPr>
              <w:t>0309010S0</w:t>
            </w:r>
          </w:p>
          <w:p w:rsidR="00813692" w:rsidRDefault="0081369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Methadone hydrochloride                              0407020M0</w:t>
            </w:r>
          </w:p>
          <w:p w:rsidR="00813692" w:rsidRDefault="0081369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Methadone hydrochloride                              0410030C0</w:t>
            </w:r>
          </w:p>
          <w:p w:rsidR="00813692" w:rsidRPr="00825730" w:rsidRDefault="0081369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813692" w:rsidRPr="00825730" w:rsidRDefault="0081369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813692" w:rsidRPr="00825730" w:rsidRDefault="0081369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813692" w:rsidRPr="008073CD" w:rsidTr="00813692">
        <w:trPr>
          <w:trHeight w:val="2334"/>
        </w:trPr>
        <w:tc>
          <w:tcPr>
            <w:tcW w:w="1926" w:type="dxa"/>
            <w:shd w:val="clear" w:color="auto" w:fill="E6E6E6" w:themeFill="background1" w:themeFillShade="E6"/>
          </w:tcPr>
          <w:p w:rsidR="00813692" w:rsidRPr="008073CD" w:rsidRDefault="0081369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813692" w:rsidRPr="008073CD" w:rsidRDefault="0081369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813692" w:rsidRPr="008073CD" w:rsidRDefault="0081369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813692" w:rsidRPr="008073CD" w:rsidRDefault="0081369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813692" w:rsidRPr="008073CD" w:rsidRDefault="0081369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813692" w:rsidRPr="008073CD" w:rsidRDefault="0081369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813692" w:rsidRPr="008073CD" w:rsidRDefault="0081369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813692" w:rsidRPr="008073CD" w:rsidRDefault="0081369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813692" w:rsidRDefault="0081369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813692" w:rsidRPr="008073CD" w:rsidRDefault="0081369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</w:t>
            </w:r>
            <w:r>
              <w:rPr>
                <w:rFonts w:cs="Arial"/>
                <w:lang w:eastAsia="en-GB"/>
              </w:rPr>
              <w:t>prescribed within all BNF divided by 1,000.</w:t>
            </w:r>
            <w:r w:rsidRPr="008073CD">
              <w:rPr>
                <w:rFonts w:cs="Arial"/>
                <w:lang w:eastAsia="en-GB"/>
              </w:rPr>
              <w:t xml:space="preserve"> </w:t>
            </w:r>
          </w:p>
          <w:tbl>
            <w:tblPr>
              <w:tblW w:w="757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76"/>
              <w:gridCol w:w="2702"/>
            </w:tblGrid>
            <w:tr w:rsidR="00813692" w:rsidRPr="008073CD" w:rsidTr="004B27AD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shd w:val="clear" w:color="auto" w:fill="E6E6E6" w:themeFill="background1" w:themeFillShade="E6"/>
                  <w:vAlign w:val="center"/>
                </w:tcPr>
                <w:p w:rsidR="00813692" w:rsidRPr="00956F80" w:rsidRDefault="0081369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3" w:type="pct"/>
                  <w:shd w:val="clear" w:color="auto" w:fill="E6E6E6" w:themeFill="background1" w:themeFillShade="E6"/>
                  <w:vAlign w:val="center"/>
                </w:tcPr>
                <w:p w:rsidR="00813692" w:rsidRPr="00956F80" w:rsidRDefault="0081369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813692" w:rsidRPr="008073CD" w:rsidTr="004B27AD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813692" w:rsidRPr="00956F80" w:rsidRDefault="0081369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>Total BNF i.e. all BNF codes</w:t>
                  </w:r>
                </w:p>
              </w:tc>
              <w:tc>
                <w:tcPr>
                  <w:tcW w:w="1753" w:type="pct"/>
                  <w:vAlign w:val="center"/>
                </w:tcPr>
                <w:p w:rsidR="00813692" w:rsidRPr="00956F80" w:rsidRDefault="0081369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>All</w:t>
                  </w:r>
                </w:p>
              </w:tc>
            </w:tr>
            <w:tr w:rsidR="00813692" w:rsidRPr="008073CD" w:rsidTr="004B27AD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813692" w:rsidRPr="00956F80" w:rsidRDefault="0081369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53" w:type="pct"/>
                  <w:vAlign w:val="center"/>
                </w:tcPr>
                <w:p w:rsidR="00813692" w:rsidRPr="00956F80" w:rsidRDefault="00813692" w:rsidP="004B27AD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813692" w:rsidRPr="008073CD" w:rsidRDefault="00813692" w:rsidP="004B27AD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813692" w:rsidRPr="008073CD" w:rsidTr="00813692">
        <w:tc>
          <w:tcPr>
            <w:tcW w:w="1926" w:type="dxa"/>
            <w:shd w:val="clear" w:color="auto" w:fill="E6E6E6" w:themeFill="background1" w:themeFillShade="E6"/>
          </w:tcPr>
          <w:p w:rsidR="00813692" w:rsidRPr="008073CD" w:rsidRDefault="00813692" w:rsidP="004B27A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7794" w:type="dxa"/>
            <w:shd w:val="clear" w:color="auto" w:fill="auto"/>
          </w:tcPr>
          <w:p w:rsidR="00813692" w:rsidRDefault="0081369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813692" w:rsidRPr="008073CD" w:rsidRDefault="00813692" w:rsidP="004B27A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A744A2" w:rsidRDefault="00A744A2" w:rsidP="00A744A2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C91C5B" w:rsidRDefault="00C91C5B" w:rsidP="000C59D8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D00659" w:rsidRDefault="00D00659" w:rsidP="000C59D8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D00659" w:rsidRDefault="00D00659" w:rsidP="000C59D8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0C59D8" w:rsidRPr="00405379" w:rsidRDefault="00D71E9B" w:rsidP="000C59D8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>3</w:t>
      </w:r>
      <w:r w:rsidR="00B2132D">
        <w:rPr>
          <w:rFonts w:cs="Arial"/>
          <w:color w:val="4F81BD" w:themeColor="accent1"/>
          <w:sz w:val="35"/>
          <w:szCs w:val="35"/>
          <w:lang w:eastAsia="en-GB"/>
        </w:rPr>
        <w:t>.</w:t>
      </w:r>
      <w:r w:rsidR="009F5BD3"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proofErr w:type="spellStart"/>
      <w:r w:rsidR="001D6C19">
        <w:rPr>
          <w:rFonts w:cs="Arial"/>
          <w:color w:val="4F81BD" w:themeColor="accent1"/>
          <w:sz w:val="35"/>
          <w:szCs w:val="35"/>
          <w:lang w:eastAsia="en-GB"/>
        </w:rPr>
        <w:t>Sched</w:t>
      </w:r>
      <w:proofErr w:type="spellEnd"/>
      <w:r w:rsidR="00152BEE">
        <w:rPr>
          <w:rFonts w:cs="Arial"/>
          <w:color w:val="4F81BD" w:themeColor="accent1"/>
          <w:sz w:val="35"/>
          <w:szCs w:val="35"/>
          <w:lang w:eastAsia="en-GB"/>
        </w:rPr>
        <w:t xml:space="preserve"> 3 CD</w:t>
      </w:r>
      <w:r w:rsidR="00350549">
        <w:rPr>
          <w:rFonts w:cs="Arial"/>
          <w:color w:val="4F81BD" w:themeColor="accent1"/>
          <w:sz w:val="35"/>
          <w:szCs w:val="35"/>
          <w:lang w:eastAsia="en-GB"/>
        </w:rPr>
        <w:t xml:space="preserve"> items per 1000 Total </w:t>
      </w:r>
      <w:r w:rsidR="001D6C19">
        <w:rPr>
          <w:rFonts w:cs="Arial"/>
          <w:color w:val="4F81BD" w:themeColor="accent1"/>
          <w:sz w:val="35"/>
          <w:szCs w:val="35"/>
          <w:lang w:eastAsia="en-GB"/>
        </w:rPr>
        <w:t>items</w:t>
      </w:r>
    </w:p>
    <w:p w:rsidR="000C59D8" w:rsidRPr="00956F80" w:rsidRDefault="000C59D8" w:rsidP="000C59D8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94"/>
      </w:tblGrid>
      <w:tr w:rsidR="001D6C19" w:rsidRPr="008073CD" w:rsidTr="001D6C19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E6E6E6" w:themeFill="background1" w:themeFillShade="E6"/>
          </w:tcPr>
          <w:p w:rsidR="001D6C19" w:rsidRPr="008073CD" w:rsidRDefault="001D6C19" w:rsidP="00E01FF9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proofErr w:type="spellStart"/>
            <w:r>
              <w:rPr>
                <w:rFonts w:cs="Arial"/>
                <w:b/>
                <w:lang w:eastAsia="en-GB"/>
              </w:rPr>
              <w:t>Sched</w:t>
            </w:r>
            <w:proofErr w:type="spellEnd"/>
            <w:r w:rsidR="00934501">
              <w:rPr>
                <w:rFonts w:cs="Arial"/>
                <w:b/>
                <w:lang w:eastAsia="en-GB"/>
              </w:rPr>
              <w:t xml:space="preserve"> </w:t>
            </w:r>
            <w:r w:rsidR="00350549">
              <w:rPr>
                <w:rFonts w:cs="Arial"/>
                <w:b/>
                <w:lang w:eastAsia="en-GB"/>
              </w:rPr>
              <w:t>3 CD items</w:t>
            </w:r>
            <w:r w:rsidR="00A63731">
              <w:rPr>
                <w:rFonts w:cs="Arial"/>
                <w:b/>
                <w:lang w:eastAsia="en-GB"/>
              </w:rPr>
              <w:t xml:space="preserve"> </w:t>
            </w:r>
            <w:r w:rsidR="00350549">
              <w:rPr>
                <w:rFonts w:cs="Arial"/>
                <w:b/>
                <w:lang w:eastAsia="en-GB"/>
              </w:rPr>
              <w:t>per 1000 Total</w:t>
            </w:r>
            <w:r>
              <w:rPr>
                <w:rFonts w:cs="Arial"/>
                <w:b/>
                <w:lang w:eastAsia="en-GB"/>
              </w:rPr>
              <w:t xml:space="preserve"> </w:t>
            </w:r>
            <w:r w:rsidRPr="008073CD">
              <w:rPr>
                <w:rFonts w:cs="Arial"/>
                <w:b/>
                <w:lang w:eastAsia="en-GB"/>
              </w:rPr>
              <w:t>items</w:t>
            </w:r>
          </w:p>
          <w:p w:rsidR="001D6C19" w:rsidRPr="008073CD" w:rsidRDefault="001D6C19" w:rsidP="00E01FF9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1D6C19" w:rsidRPr="008073CD" w:rsidTr="001D6C19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7794" w:type="dxa"/>
            <w:shd w:val="clear" w:color="auto" w:fill="auto"/>
          </w:tcPr>
          <w:p w:rsidR="001D6C19" w:rsidRDefault="001D6C19" w:rsidP="000C59D8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>
              <w:rPr>
                <w:rFonts w:cs="Arial"/>
                <w:lang w:eastAsia="en-GB"/>
              </w:rPr>
              <w:t>items for Schedule 3 Controlled Drugs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all prescription items i.e. all BNF</w:t>
            </w:r>
            <w:r w:rsidRPr="008073CD"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  <w:p w:rsidR="001D6C19" w:rsidRDefault="001D6C19" w:rsidP="000C59D8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</w:p>
        </w:tc>
      </w:tr>
      <w:tr w:rsidR="001D6C19" w:rsidRPr="008073CD" w:rsidTr="001D6C19">
        <w:trPr>
          <w:trHeight w:val="1757"/>
        </w:trPr>
        <w:tc>
          <w:tcPr>
            <w:tcW w:w="1926" w:type="dxa"/>
            <w:shd w:val="clear" w:color="auto" w:fill="E6E6E6" w:themeFill="background1" w:themeFillShade="E6"/>
          </w:tcPr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for </w:t>
            </w:r>
            <w:r>
              <w:rPr>
                <w:rFonts w:cs="Arial"/>
                <w:lang w:eastAsia="en-GB"/>
              </w:rPr>
              <w:t>Schedule 3 Controlled Drugs</w:t>
            </w:r>
          </w:p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755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57"/>
              <w:gridCol w:w="2694"/>
            </w:tblGrid>
            <w:tr w:rsidR="001D6C19" w:rsidRPr="008073CD" w:rsidTr="000C59D8">
              <w:trPr>
                <w:trHeight w:hRule="exact" w:val="369"/>
                <w:tblCellSpacing w:w="15" w:type="dxa"/>
              </w:trPr>
              <w:tc>
                <w:tcPr>
                  <w:tcW w:w="3186" w:type="pct"/>
                  <w:shd w:val="clear" w:color="auto" w:fill="E6E6E6" w:themeFill="background1" w:themeFillShade="E6"/>
                  <w:vAlign w:val="center"/>
                </w:tcPr>
                <w:p w:rsidR="001D6C19" w:rsidRPr="008073CD" w:rsidRDefault="001D6C19" w:rsidP="000C59D8">
                  <w:pPr>
                    <w:spacing w:after="0"/>
                    <w:textboxTightWrap w:val="none"/>
                    <w:rPr>
                      <w:rFonts w:cs="Arial"/>
                      <w:b/>
                      <w:lang w:eastAsia="en-GB"/>
                    </w:rPr>
                  </w:pPr>
                  <w:r w:rsidRPr="008073CD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4" w:type="pct"/>
                  <w:shd w:val="clear" w:color="auto" w:fill="E6E6E6" w:themeFill="background1" w:themeFillShade="E6"/>
                  <w:vAlign w:val="center"/>
                </w:tcPr>
                <w:p w:rsidR="001D6C19" w:rsidRPr="008073CD" w:rsidRDefault="001D6C19" w:rsidP="000C59D8">
                  <w:pPr>
                    <w:spacing w:after="0"/>
                    <w:textboxTightWrap w:val="none"/>
                    <w:rPr>
                      <w:rFonts w:cs="Arial"/>
                      <w:b/>
                      <w:lang w:eastAsia="en-GB"/>
                    </w:rPr>
                  </w:pPr>
                  <w:r w:rsidRPr="008073CD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1D6C19" w:rsidRPr="008073CD" w:rsidTr="000C59D8">
              <w:trPr>
                <w:trHeight w:hRule="exact" w:val="369"/>
                <w:tblCellSpacing w:w="15" w:type="dxa"/>
              </w:trPr>
              <w:tc>
                <w:tcPr>
                  <w:tcW w:w="3186" w:type="pct"/>
                  <w:vAlign w:val="center"/>
                </w:tcPr>
                <w:p w:rsidR="001D6C19" w:rsidRPr="008073CD" w:rsidRDefault="00500895" w:rsidP="000C59D8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>Items classified as</w:t>
                  </w:r>
                  <w:r w:rsidR="001D6C19">
                    <w:rPr>
                      <w:rFonts w:cs="Arial"/>
                      <w:lang w:eastAsia="en-GB"/>
                    </w:rPr>
                    <w:t xml:space="preserve"> Schedule 3 CD</w:t>
                  </w:r>
                </w:p>
              </w:tc>
              <w:tc>
                <w:tcPr>
                  <w:tcW w:w="1754" w:type="pct"/>
                  <w:vAlign w:val="center"/>
                </w:tcPr>
                <w:p w:rsidR="001D6C19" w:rsidRPr="008073CD" w:rsidRDefault="001D6C19" w:rsidP="000C59D8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1D6C19" w:rsidRPr="008073CD" w:rsidTr="001D6C19">
        <w:trPr>
          <w:trHeight w:val="2334"/>
        </w:trPr>
        <w:tc>
          <w:tcPr>
            <w:tcW w:w="1926" w:type="dxa"/>
            <w:shd w:val="clear" w:color="auto" w:fill="E6E6E6" w:themeFill="background1" w:themeFillShade="E6"/>
          </w:tcPr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lastRenderedPageBreak/>
              <w:t>Denominator</w:t>
            </w:r>
          </w:p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</w:t>
            </w:r>
            <w:r>
              <w:rPr>
                <w:rFonts w:cs="Arial"/>
                <w:lang w:eastAsia="en-GB"/>
              </w:rPr>
              <w:t>prescribed within all BNF divided by 1,000.</w:t>
            </w:r>
            <w:r w:rsidRPr="008073CD">
              <w:rPr>
                <w:rFonts w:cs="Arial"/>
                <w:lang w:eastAsia="en-GB"/>
              </w:rPr>
              <w:t xml:space="preserve"> </w:t>
            </w:r>
          </w:p>
          <w:tbl>
            <w:tblPr>
              <w:tblW w:w="757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76"/>
              <w:gridCol w:w="2702"/>
            </w:tblGrid>
            <w:tr w:rsidR="001D6C19" w:rsidRPr="008073CD" w:rsidTr="000C59D8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shd w:val="clear" w:color="auto" w:fill="E6E6E6" w:themeFill="background1" w:themeFillShade="E6"/>
                  <w:vAlign w:val="center"/>
                </w:tcPr>
                <w:p w:rsidR="001D6C19" w:rsidRPr="00956F80" w:rsidRDefault="001D6C19" w:rsidP="000C59D8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3" w:type="pct"/>
                  <w:shd w:val="clear" w:color="auto" w:fill="E6E6E6" w:themeFill="background1" w:themeFillShade="E6"/>
                  <w:vAlign w:val="center"/>
                </w:tcPr>
                <w:p w:rsidR="001D6C19" w:rsidRPr="00956F80" w:rsidRDefault="001D6C19" w:rsidP="000C59D8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1D6C19" w:rsidRPr="008073CD" w:rsidTr="000C59D8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1D6C19" w:rsidRPr="00956F80" w:rsidRDefault="001D6C19" w:rsidP="000C59D8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>Total BNF i.e. all BNF codes</w:t>
                  </w:r>
                </w:p>
              </w:tc>
              <w:tc>
                <w:tcPr>
                  <w:tcW w:w="1753" w:type="pct"/>
                  <w:vAlign w:val="center"/>
                </w:tcPr>
                <w:p w:rsidR="001D6C19" w:rsidRPr="00956F80" w:rsidRDefault="001D6C19" w:rsidP="000C59D8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>All</w:t>
                  </w:r>
                </w:p>
              </w:tc>
            </w:tr>
            <w:tr w:rsidR="001D6C19" w:rsidRPr="008073CD" w:rsidTr="000C59D8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1D6C19" w:rsidRPr="00956F80" w:rsidRDefault="001D6C19" w:rsidP="000C59D8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53" w:type="pct"/>
                  <w:vAlign w:val="center"/>
                </w:tcPr>
                <w:p w:rsidR="001D6C19" w:rsidRPr="00956F80" w:rsidRDefault="001D6C19" w:rsidP="000C59D8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1D6C19" w:rsidRPr="008073CD" w:rsidTr="001D6C19">
        <w:tc>
          <w:tcPr>
            <w:tcW w:w="1926" w:type="dxa"/>
            <w:shd w:val="clear" w:color="auto" w:fill="E6E6E6" w:themeFill="background1" w:themeFillShade="E6"/>
          </w:tcPr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7794" w:type="dxa"/>
            <w:shd w:val="clear" w:color="auto" w:fill="auto"/>
          </w:tcPr>
          <w:p w:rsidR="001D6C19" w:rsidRDefault="001D6C19" w:rsidP="000C59D8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6C19" w:rsidRDefault="001D6C19" w:rsidP="000C59D8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6C19" w:rsidRPr="008073CD" w:rsidRDefault="001D6C19" w:rsidP="000C59D8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260D0D" w:rsidRDefault="00260D0D" w:rsidP="00A744A2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9A058C" w:rsidRDefault="009A058C" w:rsidP="00A744A2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9A058C" w:rsidRDefault="009A058C" w:rsidP="00A744A2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9A058C" w:rsidRDefault="009A058C" w:rsidP="00A744A2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9A058C" w:rsidRDefault="009A058C" w:rsidP="00A744A2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9A058C" w:rsidRDefault="009A058C" w:rsidP="00A744A2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AB2EBA" w:rsidRPr="00934501" w:rsidRDefault="00D71E9B" w:rsidP="00AB2EBA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  <w:r w:rsidRPr="00934501">
        <w:rPr>
          <w:rFonts w:cs="Arial"/>
          <w:color w:val="4F81BD" w:themeColor="accent1"/>
          <w:sz w:val="35"/>
          <w:szCs w:val="35"/>
          <w:lang w:eastAsia="en-GB"/>
        </w:rPr>
        <w:t>4</w:t>
      </w:r>
      <w:r w:rsidR="009F5BD3"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r w:rsidR="00B2132D" w:rsidRPr="00934501">
        <w:rPr>
          <w:rFonts w:cs="Arial"/>
          <w:color w:val="4F81BD" w:themeColor="accent1"/>
          <w:sz w:val="35"/>
          <w:szCs w:val="35"/>
          <w:lang w:eastAsia="en-GB"/>
        </w:rPr>
        <w:t>.</w:t>
      </w:r>
      <w:r w:rsidR="00934501" w:rsidRPr="00934501">
        <w:rPr>
          <w:rFonts w:cs="Arial"/>
          <w:color w:val="4F81BD" w:themeColor="accent1"/>
          <w:sz w:val="35"/>
          <w:szCs w:val="35"/>
          <w:lang w:eastAsia="en-GB"/>
        </w:rPr>
        <w:t>Dia</w:t>
      </w:r>
      <w:r w:rsidR="009F5BD3">
        <w:rPr>
          <w:rFonts w:cs="Arial"/>
          <w:color w:val="4F81BD" w:themeColor="accent1"/>
          <w:sz w:val="35"/>
          <w:szCs w:val="35"/>
          <w:lang w:eastAsia="en-GB"/>
        </w:rPr>
        <w:t>morphine injection items</w:t>
      </w:r>
      <w:r w:rsidR="00350549">
        <w:rPr>
          <w:rFonts w:cs="Arial"/>
          <w:color w:val="4F81BD" w:themeColor="accent1"/>
          <w:sz w:val="35"/>
          <w:szCs w:val="35"/>
          <w:lang w:eastAsia="en-GB"/>
        </w:rPr>
        <w:t xml:space="preserve"> per 1000 </w:t>
      </w:r>
      <w:proofErr w:type="spellStart"/>
      <w:r w:rsidR="009F5BD3">
        <w:rPr>
          <w:rFonts w:cs="Arial"/>
          <w:color w:val="4F81BD" w:themeColor="accent1"/>
          <w:sz w:val="35"/>
          <w:szCs w:val="35"/>
          <w:lang w:eastAsia="en-GB"/>
        </w:rPr>
        <w:t>Sched</w:t>
      </w:r>
      <w:proofErr w:type="spellEnd"/>
      <w:r w:rsidR="009F5BD3">
        <w:rPr>
          <w:rFonts w:cs="Arial"/>
          <w:color w:val="4F81BD" w:themeColor="accent1"/>
          <w:sz w:val="35"/>
          <w:szCs w:val="35"/>
          <w:lang w:eastAsia="en-GB"/>
        </w:rPr>
        <w:t xml:space="preserve"> 2</w:t>
      </w:r>
      <w:r w:rsidR="00934501" w:rsidRPr="00934501">
        <w:rPr>
          <w:rFonts w:cs="Arial"/>
          <w:color w:val="4F81BD" w:themeColor="accent1"/>
          <w:sz w:val="35"/>
          <w:szCs w:val="35"/>
          <w:lang w:eastAsia="en-GB"/>
        </w:rPr>
        <w:t xml:space="preserve"> CD items</w:t>
      </w:r>
    </w:p>
    <w:p w:rsidR="00AB2EBA" w:rsidRPr="00956F80" w:rsidRDefault="00AB2EBA" w:rsidP="00AB2EBA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Style w:val="TableGrid"/>
        <w:tblW w:w="9923" w:type="dxa"/>
        <w:tblLook w:val="01E0" w:firstRow="1" w:lastRow="1" w:firstColumn="1" w:lastColumn="1" w:noHBand="0" w:noVBand="0"/>
      </w:tblPr>
      <w:tblGrid>
        <w:gridCol w:w="1701"/>
        <w:gridCol w:w="8222"/>
      </w:tblGrid>
      <w:tr w:rsidR="00AB2EBA" w:rsidRPr="008073CD" w:rsidTr="00586306">
        <w:trPr>
          <w:trHeight w:val="555"/>
        </w:trPr>
        <w:tc>
          <w:tcPr>
            <w:tcW w:w="1701" w:type="dxa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222" w:type="dxa"/>
          </w:tcPr>
          <w:p w:rsidR="00934501" w:rsidRPr="008073CD" w:rsidRDefault="00934501" w:rsidP="00934501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D</w:t>
            </w:r>
            <w:r w:rsidR="00E01FF9">
              <w:rPr>
                <w:rFonts w:cs="Arial"/>
                <w:b/>
                <w:lang w:eastAsia="en-GB"/>
              </w:rPr>
              <w:t>iamorphine injection items</w:t>
            </w:r>
            <w:r w:rsidR="00350549">
              <w:rPr>
                <w:rFonts w:cs="Arial"/>
                <w:b/>
                <w:lang w:eastAsia="en-GB"/>
              </w:rPr>
              <w:t xml:space="preserve"> per 1000 </w:t>
            </w:r>
            <w:proofErr w:type="spellStart"/>
            <w:r w:rsidR="00350549">
              <w:rPr>
                <w:rFonts w:cs="Arial"/>
                <w:b/>
                <w:lang w:eastAsia="en-GB"/>
              </w:rPr>
              <w:t>S</w:t>
            </w:r>
            <w:r>
              <w:rPr>
                <w:rFonts w:cs="Arial"/>
                <w:b/>
                <w:lang w:eastAsia="en-GB"/>
              </w:rPr>
              <w:t>ched</w:t>
            </w:r>
            <w:proofErr w:type="spellEnd"/>
            <w:r>
              <w:rPr>
                <w:rFonts w:cs="Arial"/>
                <w:b/>
                <w:lang w:eastAsia="en-GB"/>
              </w:rPr>
              <w:t xml:space="preserve"> 2 CD</w:t>
            </w:r>
            <w:r w:rsidRPr="008073CD">
              <w:rPr>
                <w:rFonts w:cs="Arial"/>
                <w:b/>
                <w:lang w:eastAsia="en-GB"/>
              </w:rPr>
              <w:t xml:space="preserve"> items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AB2EBA" w:rsidRPr="008073CD" w:rsidTr="00586306">
        <w:trPr>
          <w:trHeight w:val="732"/>
        </w:trPr>
        <w:tc>
          <w:tcPr>
            <w:tcW w:w="1701" w:type="dxa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8222" w:type="dxa"/>
          </w:tcPr>
          <w:p w:rsidR="00AB2EBA" w:rsidRPr="001E0527" w:rsidRDefault="00AB2EBA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>
              <w:rPr>
                <w:rFonts w:cs="Arial"/>
                <w:lang w:eastAsia="en-GB"/>
              </w:rPr>
              <w:t xml:space="preserve">items for </w:t>
            </w:r>
            <w:proofErr w:type="spellStart"/>
            <w:r>
              <w:rPr>
                <w:rFonts w:cs="Arial"/>
                <w:lang w:eastAsia="en-GB"/>
              </w:rPr>
              <w:t>diamorphine</w:t>
            </w:r>
            <w:proofErr w:type="spellEnd"/>
            <w:r>
              <w:rPr>
                <w:rFonts w:cs="Arial"/>
                <w:lang w:eastAsia="en-GB"/>
              </w:rPr>
              <w:t xml:space="preserve"> injections</w:t>
            </w:r>
            <w:r w:rsidR="00C91137">
              <w:rPr>
                <w:rFonts w:cs="Arial"/>
                <w:lang w:eastAsia="en-GB"/>
              </w:rPr>
              <w:t xml:space="preserve">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Schedule 2 CD items</w:t>
            </w:r>
            <w:r w:rsidRPr="008073CD">
              <w:rPr>
                <w:rFonts w:cs="Arial"/>
                <w:lang w:eastAsia="en-GB"/>
              </w:rPr>
              <w:t>.</w:t>
            </w:r>
          </w:p>
        </w:tc>
      </w:tr>
      <w:tr w:rsidR="00AB2EBA" w:rsidRPr="008073CD" w:rsidTr="000F1DE3">
        <w:trPr>
          <w:trHeight w:val="1006"/>
        </w:trPr>
        <w:tc>
          <w:tcPr>
            <w:tcW w:w="1701" w:type="dxa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222" w:type="dxa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>N</w:t>
            </w:r>
            <w:r w:rsidR="0035489E">
              <w:rPr>
                <w:rFonts w:cs="Arial"/>
                <w:lang w:eastAsia="en-GB"/>
              </w:rPr>
              <w:t>umber of prescription items</w:t>
            </w:r>
            <w:r w:rsidR="00830C87">
              <w:rPr>
                <w:rFonts w:cs="Arial"/>
                <w:lang w:eastAsia="en-GB"/>
              </w:rPr>
              <w:t xml:space="preserve"> for</w:t>
            </w:r>
            <w:r w:rsidR="0035489E">
              <w:rPr>
                <w:rFonts w:cs="Arial"/>
                <w:lang w:eastAsia="en-GB"/>
              </w:rPr>
              <w:t xml:space="preserve"> </w:t>
            </w:r>
            <w:proofErr w:type="spellStart"/>
            <w:r w:rsidR="0035489E">
              <w:rPr>
                <w:rFonts w:cs="Arial"/>
                <w:lang w:eastAsia="en-GB"/>
              </w:rPr>
              <w:t>diamorphine</w:t>
            </w:r>
            <w:proofErr w:type="spellEnd"/>
            <w:r w:rsidR="0035489E">
              <w:rPr>
                <w:rFonts w:cs="Arial"/>
                <w:lang w:eastAsia="en-GB"/>
              </w:rPr>
              <w:t xml:space="preserve"> injections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"/>
              <w:gridCol w:w="84"/>
              <w:gridCol w:w="84"/>
              <w:gridCol w:w="126"/>
              <w:gridCol w:w="187"/>
              <w:gridCol w:w="30"/>
              <w:gridCol w:w="35"/>
              <w:gridCol w:w="48"/>
            </w:tblGrid>
            <w:tr w:rsidR="00AB2EBA" w:rsidRPr="00CE33C4" w:rsidTr="00F82EBA">
              <w:trPr>
                <w:gridBefore w:val="2"/>
                <w:trHeight w:hRule="exact" w:val="946"/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35489E" w:rsidRPr="00CE33C4" w:rsidRDefault="0035489E" w:rsidP="00B144EE">
                  <w:pPr>
                    <w:spacing w:after="0"/>
                    <w:textboxTightWrap w:val="none"/>
                    <w:rPr>
                      <w:rFonts w:cs="Arial"/>
                      <w:i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AB2EBA" w:rsidRPr="00CE33C4" w:rsidRDefault="00AB2EBA" w:rsidP="00B144EE">
                  <w:pPr>
                    <w:spacing w:after="0"/>
                    <w:textboxTightWrap w:val="none"/>
                    <w:rPr>
                      <w:rFonts w:cs="Arial"/>
                      <w:i/>
                      <w:lang w:eastAsia="en-GB"/>
                    </w:rPr>
                  </w:pPr>
                </w:p>
              </w:tc>
            </w:tr>
            <w:tr w:rsidR="00F82EBA" w:rsidRPr="00CE33C4" w:rsidTr="00F82EBA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3"/>
                <w:trHeight w:val="225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2EBA" w:rsidRPr="00CE33C4" w:rsidRDefault="00F82EBA" w:rsidP="00AC1B32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2EBA" w:rsidRPr="00CE33C4" w:rsidRDefault="00F82EBA" w:rsidP="00AC1B32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F82EBA" w:rsidRPr="00CE33C4" w:rsidTr="00F82EBA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3"/>
                <w:trHeight w:val="225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2EBA" w:rsidRPr="00CE33C4" w:rsidRDefault="00F82EBA" w:rsidP="00AC1B32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2EBA" w:rsidRPr="00CE33C4" w:rsidRDefault="00F82EBA" w:rsidP="00AC1B32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F82EBA" w:rsidRPr="00CE33C4" w:rsidTr="00F82EBA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trHeight w:val="74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2EBA" w:rsidRPr="00CE33C4" w:rsidRDefault="00F82EBA" w:rsidP="0035489E">
                  <w:pPr>
                    <w:spacing w:after="0"/>
                    <w:textboxTightWrap w:val="none"/>
                    <w:rPr>
                      <w:rFonts w:cs="Arial"/>
                      <w:i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2EBA" w:rsidRPr="00CE33C4" w:rsidRDefault="00F82EBA" w:rsidP="0035489E">
                  <w:pPr>
                    <w:spacing w:after="0"/>
                    <w:textboxTightWrap w:val="none"/>
                    <w:rPr>
                      <w:rFonts w:cs="Arial"/>
                      <w:i/>
                      <w:lang w:eastAsia="en-GB"/>
                    </w:rPr>
                  </w:pPr>
                </w:p>
              </w:tc>
            </w:tr>
          </w:tbl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AB2EBA" w:rsidRPr="008073CD" w:rsidTr="00586306">
        <w:trPr>
          <w:trHeight w:val="2334"/>
        </w:trPr>
        <w:tc>
          <w:tcPr>
            <w:tcW w:w="1701" w:type="dxa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222" w:type="dxa"/>
          </w:tcPr>
          <w:p w:rsidR="0035489E" w:rsidRDefault="0035489E" w:rsidP="0035489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35489E" w:rsidRPr="008073CD" w:rsidRDefault="0035489E" w:rsidP="0035489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for </w:t>
            </w:r>
            <w:r>
              <w:rPr>
                <w:rFonts w:cs="Arial"/>
                <w:lang w:eastAsia="en-GB"/>
              </w:rPr>
              <w:t>Schedule 2 Controlled Drugs</w:t>
            </w:r>
            <w:r w:rsidR="00C91137">
              <w:rPr>
                <w:rFonts w:cs="Arial"/>
                <w:lang w:eastAsia="en-GB"/>
              </w:rPr>
              <w:t xml:space="preserve"> divided by 1,000.</w:t>
            </w:r>
          </w:p>
          <w:p w:rsidR="0035489E" w:rsidRPr="008073CD" w:rsidRDefault="0035489E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757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76"/>
              <w:gridCol w:w="2702"/>
            </w:tblGrid>
            <w:tr w:rsidR="00AB2EBA" w:rsidRPr="008073CD" w:rsidTr="00B144EE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shd w:val="clear" w:color="auto" w:fill="E6E6E6" w:themeFill="background1" w:themeFillShade="E6"/>
                  <w:vAlign w:val="center"/>
                </w:tcPr>
                <w:p w:rsidR="00AB2EBA" w:rsidRPr="00956F80" w:rsidRDefault="00AB2E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3" w:type="pct"/>
                  <w:shd w:val="clear" w:color="auto" w:fill="E6E6E6" w:themeFill="background1" w:themeFillShade="E6"/>
                  <w:vAlign w:val="center"/>
                </w:tcPr>
                <w:p w:rsidR="00AB2EBA" w:rsidRPr="00956F80" w:rsidRDefault="00AB2E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AB2EBA" w:rsidRPr="008073CD" w:rsidTr="00B144EE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AB2EBA" w:rsidRPr="00956F80" w:rsidRDefault="0035489E" w:rsidP="00F82EBA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 xml:space="preserve">Items </w:t>
                  </w:r>
                  <w:r w:rsidR="00F82EBA">
                    <w:rPr>
                      <w:rFonts w:cs="Arial"/>
                      <w:lang w:eastAsia="en-GB"/>
                    </w:rPr>
                    <w:t xml:space="preserve">classified as </w:t>
                  </w:r>
                  <w:r>
                    <w:rPr>
                      <w:rFonts w:cs="Arial"/>
                      <w:lang w:eastAsia="en-GB"/>
                    </w:rPr>
                    <w:t>Schedule 2 CD</w:t>
                  </w:r>
                </w:p>
              </w:tc>
              <w:tc>
                <w:tcPr>
                  <w:tcW w:w="1753" w:type="pct"/>
                  <w:vAlign w:val="center"/>
                </w:tcPr>
                <w:p w:rsidR="00AB2EBA" w:rsidRPr="00956F80" w:rsidRDefault="00AB2E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AB2EBA" w:rsidRPr="008073CD" w:rsidTr="00B144EE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AB2EBA" w:rsidRPr="00956F80" w:rsidRDefault="00AB2E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53" w:type="pct"/>
                  <w:vAlign w:val="center"/>
                </w:tcPr>
                <w:p w:rsidR="00AB2EBA" w:rsidRPr="00956F80" w:rsidRDefault="00AB2E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AB2EBA" w:rsidRPr="008073CD" w:rsidTr="00586306">
        <w:tc>
          <w:tcPr>
            <w:tcW w:w="1701" w:type="dxa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8222" w:type="dxa"/>
          </w:tcPr>
          <w:p w:rsidR="001D5B09" w:rsidRDefault="000F1DE3" w:rsidP="00500895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Numerator includes all injectable presentations of Diamorphine</w:t>
            </w:r>
          </w:p>
          <w:p w:rsidR="000F1DE3" w:rsidRPr="008073CD" w:rsidRDefault="000F1DE3" w:rsidP="00500895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Denominator includes methadone</w:t>
            </w:r>
          </w:p>
        </w:tc>
      </w:tr>
    </w:tbl>
    <w:p w:rsidR="001D5B09" w:rsidRDefault="001D5B09" w:rsidP="00AB2EBA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1D5B09" w:rsidRDefault="001D5B09" w:rsidP="00AB2EBA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934501" w:rsidRPr="00934501" w:rsidRDefault="00D71E9B" w:rsidP="00934501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lastRenderedPageBreak/>
        <w:t>5</w:t>
      </w:r>
      <w:r w:rsidR="00B2132D">
        <w:rPr>
          <w:rFonts w:cs="Arial"/>
          <w:color w:val="4F81BD" w:themeColor="accent1"/>
          <w:sz w:val="35"/>
          <w:szCs w:val="35"/>
          <w:lang w:eastAsia="en-GB"/>
        </w:rPr>
        <w:t>.</w:t>
      </w:r>
      <w:r w:rsidR="004A19EE"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r w:rsidR="00350549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Morphine injection items per 1000 </w:t>
      </w:r>
      <w:proofErr w:type="spellStart"/>
      <w:r w:rsidR="00934501" w:rsidRPr="00934501">
        <w:rPr>
          <w:rFonts w:cs="Arial"/>
          <w:b/>
          <w:color w:val="4F81BD" w:themeColor="accent1"/>
          <w:sz w:val="35"/>
          <w:szCs w:val="35"/>
          <w:lang w:eastAsia="en-GB"/>
        </w:rPr>
        <w:t>Sched</w:t>
      </w:r>
      <w:proofErr w:type="spellEnd"/>
      <w:r w:rsidR="00934501" w:rsidRPr="00934501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2 CD items</w:t>
      </w:r>
    </w:p>
    <w:p w:rsidR="00AB2EBA" w:rsidRPr="00405379" w:rsidRDefault="00AB2EBA" w:rsidP="00AB2EBA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AB2EBA" w:rsidRPr="00956F80" w:rsidRDefault="00AB2EBA" w:rsidP="00AB2EBA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94"/>
      </w:tblGrid>
      <w:tr w:rsidR="00AB2EBA" w:rsidRPr="008073CD" w:rsidTr="00D406AF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E6E6E6" w:themeFill="background1" w:themeFillShade="E6"/>
          </w:tcPr>
          <w:p w:rsidR="00934501" w:rsidRPr="008073CD" w:rsidRDefault="00350549" w:rsidP="00934501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Morphine injection items per 1000 </w:t>
            </w:r>
            <w:proofErr w:type="spellStart"/>
            <w:r w:rsidR="00934501">
              <w:rPr>
                <w:rFonts w:cs="Arial"/>
                <w:b/>
                <w:lang w:eastAsia="en-GB"/>
              </w:rPr>
              <w:t>Sched</w:t>
            </w:r>
            <w:proofErr w:type="spellEnd"/>
            <w:r w:rsidR="00934501">
              <w:rPr>
                <w:rFonts w:cs="Arial"/>
                <w:b/>
                <w:lang w:eastAsia="en-GB"/>
              </w:rPr>
              <w:t xml:space="preserve"> 2 CD</w:t>
            </w:r>
            <w:r w:rsidR="00934501" w:rsidRPr="008073CD">
              <w:rPr>
                <w:rFonts w:cs="Arial"/>
                <w:b/>
                <w:lang w:eastAsia="en-GB"/>
              </w:rPr>
              <w:t xml:space="preserve"> items</w:t>
            </w:r>
          </w:p>
          <w:p w:rsidR="00D92452" w:rsidRPr="008073CD" w:rsidRDefault="00D92452" w:rsidP="00D92452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AB2EBA" w:rsidRPr="008073CD" w:rsidTr="00D406AF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7794" w:type="dxa"/>
            <w:shd w:val="clear" w:color="auto" w:fill="auto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 w:rsidR="00767DAA">
              <w:rPr>
                <w:rFonts w:cs="Arial"/>
                <w:lang w:eastAsia="en-GB"/>
              </w:rPr>
              <w:t>items for morphine injections</w:t>
            </w:r>
            <w:r w:rsidR="00C91137">
              <w:rPr>
                <w:rFonts w:cs="Arial"/>
                <w:lang w:eastAsia="en-GB"/>
              </w:rPr>
              <w:t xml:space="preserve">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</w:t>
            </w:r>
            <w:r w:rsidR="00767DAA">
              <w:rPr>
                <w:rFonts w:cs="Arial"/>
                <w:lang w:eastAsia="en-GB"/>
              </w:rPr>
              <w:t>Schedule 2 CD items</w:t>
            </w:r>
            <w:r w:rsidRPr="008073CD"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</w:p>
        </w:tc>
      </w:tr>
      <w:tr w:rsidR="00AB2EBA" w:rsidRPr="008073CD" w:rsidTr="00D406AF">
        <w:trPr>
          <w:trHeight w:val="1975"/>
        </w:trPr>
        <w:tc>
          <w:tcPr>
            <w:tcW w:w="1926" w:type="dxa"/>
            <w:shd w:val="clear" w:color="auto" w:fill="E6E6E6" w:themeFill="background1" w:themeFillShade="E6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CE33C4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                           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</w:t>
            </w:r>
            <w:r w:rsidR="008A613B">
              <w:rPr>
                <w:rFonts w:cs="Arial"/>
                <w:lang w:eastAsia="en-GB"/>
              </w:rPr>
              <w:t xml:space="preserve">for </w:t>
            </w:r>
            <w:r w:rsidR="00D930BA">
              <w:rPr>
                <w:rFonts w:cs="Arial"/>
                <w:lang w:eastAsia="en-GB"/>
              </w:rPr>
              <w:t>morphine injections</w:t>
            </w:r>
          </w:p>
          <w:p w:rsidR="00AB2EBA" w:rsidRDefault="00AB2EBA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120E42" w:rsidRDefault="00120E42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</w:tblGrid>
            <w:tr w:rsidR="00120E42" w:rsidRPr="00120E42" w:rsidTr="00133A10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0E42" w:rsidRPr="00120E42" w:rsidRDefault="00120E42" w:rsidP="00120E42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0E42" w:rsidRPr="00120E42" w:rsidRDefault="00120E42" w:rsidP="00120E42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120E42" w:rsidRPr="008073CD" w:rsidRDefault="00120E42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AB2EBA" w:rsidRPr="008073CD" w:rsidTr="00D406AF">
        <w:trPr>
          <w:trHeight w:val="2334"/>
        </w:trPr>
        <w:tc>
          <w:tcPr>
            <w:tcW w:w="1926" w:type="dxa"/>
            <w:shd w:val="clear" w:color="auto" w:fill="E6E6E6" w:themeFill="background1" w:themeFillShade="E6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AB2EBA" w:rsidRDefault="00AB2EBA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5E6D2E" w:rsidRPr="008073CD" w:rsidRDefault="005E6D2E" w:rsidP="005E6D2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for </w:t>
            </w:r>
            <w:r>
              <w:rPr>
                <w:rFonts w:cs="Arial"/>
                <w:lang w:eastAsia="en-GB"/>
              </w:rPr>
              <w:t>Schedule 2 Controlled Drugs</w:t>
            </w:r>
            <w:r w:rsidR="00C91137">
              <w:rPr>
                <w:rFonts w:cs="Arial"/>
                <w:lang w:eastAsia="en-GB"/>
              </w:rPr>
              <w:t xml:space="preserve"> divided by 1,000.</w:t>
            </w:r>
          </w:p>
          <w:p w:rsidR="005E6D2E" w:rsidRPr="008073CD" w:rsidRDefault="005E6D2E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757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76"/>
              <w:gridCol w:w="2702"/>
            </w:tblGrid>
            <w:tr w:rsidR="00AB2EBA" w:rsidRPr="008073CD" w:rsidTr="00B144EE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shd w:val="clear" w:color="auto" w:fill="E6E6E6" w:themeFill="background1" w:themeFillShade="E6"/>
                  <w:vAlign w:val="center"/>
                </w:tcPr>
                <w:p w:rsidR="00AB2EBA" w:rsidRPr="00956F80" w:rsidRDefault="00AB2E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3" w:type="pct"/>
                  <w:shd w:val="clear" w:color="auto" w:fill="E6E6E6" w:themeFill="background1" w:themeFillShade="E6"/>
                  <w:vAlign w:val="center"/>
                </w:tcPr>
                <w:p w:rsidR="00AB2EBA" w:rsidRPr="00956F80" w:rsidRDefault="00AB2E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AB2EBA" w:rsidRPr="008073CD" w:rsidTr="00B144EE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AB2EBA" w:rsidRPr="00956F80" w:rsidRDefault="00D930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 xml:space="preserve">Items </w:t>
                  </w:r>
                  <w:r w:rsidR="00500895">
                    <w:rPr>
                      <w:rFonts w:cs="Arial"/>
                      <w:lang w:eastAsia="en-GB"/>
                    </w:rPr>
                    <w:t>classified as</w:t>
                  </w:r>
                  <w:r>
                    <w:rPr>
                      <w:rFonts w:cs="Arial"/>
                      <w:lang w:eastAsia="en-GB"/>
                    </w:rPr>
                    <w:t xml:space="preserve"> Schedule 2 CD</w:t>
                  </w:r>
                </w:p>
              </w:tc>
              <w:tc>
                <w:tcPr>
                  <w:tcW w:w="1753" w:type="pct"/>
                  <w:vAlign w:val="center"/>
                </w:tcPr>
                <w:p w:rsidR="00AB2EBA" w:rsidRPr="00956F80" w:rsidRDefault="00AB2E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AB2EBA" w:rsidRPr="008073CD" w:rsidTr="00B144EE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AB2EBA" w:rsidRDefault="00AB2E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CC6F74" w:rsidRDefault="00CC6F74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CC6F74" w:rsidRPr="00956F80" w:rsidRDefault="00CC6F74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53" w:type="pct"/>
                  <w:vAlign w:val="center"/>
                </w:tcPr>
                <w:p w:rsidR="00AB2EBA" w:rsidRPr="00956F80" w:rsidRDefault="00AB2E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AB2EBA" w:rsidRDefault="00AB2EBA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CC6F74" w:rsidRDefault="00CC6F74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CC6F74" w:rsidRPr="008073CD" w:rsidRDefault="00CC6F74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AB2EBA" w:rsidRPr="008073CD" w:rsidTr="00D406AF">
        <w:tc>
          <w:tcPr>
            <w:tcW w:w="1926" w:type="dxa"/>
            <w:shd w:val="clear" w:color="auto" w:fill="E6E6E6" w:themeFill="background1" w:themeFillShade="E6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7794" w:type="dxa"/>
            <w:shd w:val="clear" w:color="auto" w:fill="auto"/>
          </w:tcPr>
          <w:p w:rsidR="00F4739D" w:rsidRPr="000F1DE3" w:rsidRDefault="000F1DE3" w:rsidP="00F4739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0F1DE3">
              <w:rPr>
                <w:rFonts w:cs="Arial"/>
                <w:lang w:eastAsia="en-GB"/>
              </w:rPr>
              <w:t xml:space="preserve">Numerator includes </w:t>
            </w:r>
            <w:r w:rsidR="00F4739D" w:rsidRPr="000F1DE3">
              <w:rPr>
                <w:rFonts w:cs="Arial"/>
                <w:lang w:eastAsia="en-GB"/>
              </w:rPr>
              <w:t xml:space="preserve"> all </w:t>
            </w:r>
            <w:r w:rsidR="0056361A" w:rsidRPr="000F1DE3">
              <w:rPr>
                <w:rFonts w:cs="Arial"/>
                <w:lang w:eastAsia="en-GB"/>
              </w:rPr>
              <w:t xml:space="preserve">injectable </w:t>
            </w:r>
            <w:r w:rsidRPr="000F1DE3">
              <w:rPr>
                <w:rFonts w:cs="Arial"/>
                <w:lang w:eastAsia="en-GB"/>
              </w:rPr>
              <w:t>presentations of morphine</w:t>
            </w:r>
            <w:r w:rsidR="00E91D50" w:rsidRPr="000F1DE3">
              <w:rPr>
                <w:rFonts w:cs="Arial"/>
                <w:lang w:eastAsia="en-GB"/>
              </w:rPr>
              <w:t xml:space="preserve"> </w:t>
            </w:r>
          </w:p>
          <w:p w:rsidR="00672834" w:rsidRPr="0056361A" w:rsidRDefault="00672834" w:rsidP="00F85BC9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56361A" w:rsidRPr="00052F88" w:rsidRDefault="000F1DE3" w:rsidP="0056361A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Numerator</w:t>
            </w:r>
            <w:r w:rsidR="0056361A" w:rsidRPr="00052F88">
              <w:rPr>
                <w:rFonts w:cs="Arial"/>
                <w:lang w:eastAsia="en-GB"/>
              </w:rPr>
              <w:t xml:space="preserve"> include</w:t>
            </w:r>
            <w:r>
              <w:rPr>
                <w:rFonts w:cs="Arial"/>
                <w:lang w:eastAsia="en-GB"/>
              </w:rPr>
              <w:t>s</w:t>
            </w:r>
            <w:r w:rsidR="0056361A" w:rsidRPr="00052F88">
              <w:rPr>
                <w:rFonts w:cs="Arial"/>
                <w:lang w:eastAsia="en-GB"/>
              </w:rPr>
              <w:t xml:space="preserve"> </w:t>
            </w:r>
            <w:proofErr w:type="spellStart"/>
            <w:r w:rsidR="0056361A" w:rsidRPr="00052F88">
              <w:rPr>
                <w:rFonts w:cs="Arial"/>
                <w:lang w:eastAsia="en-GB"/>
              </w:rPr>
              <w:t>Cyclimorph</w:t>
            </w:r>
            <w:proofErr w:type="spellEnd"/>
            <w:r w:rsidR="0056361A" w:rsidRPr="00052F88">
              <w:rPr>
                <w:rFonts w:cs="Arial"/>
                <w:lang w:eastAsia="en-GB"/>
              </w:rPr>
              <w:t xml:space="preserve"> (morphine/</w:t>
            </w:r>
            <w:proofErr w:type="spellStart"/>
            <w:r w:rsidR="0056361A" w:rsidRPr="00052F88">
              <w:rPr>
                <w:rFonts w:cs="Arial"/>
                <w:lang w:eastAsia="en-GB"/>
              </w:rPr>
              <w:t>cyclizine</w:t>
            </w:r>
            <w:proofErr w:type="spellEnd"/>
            <w:r w:rsidR="0056361A" w:rsidRPr="00052F88">
              <w:rPr>
                <w:rFonts w:cs="Arial"/>
                <w:lang w:eastAsia="en-GB"/>
              </w:rPr>
              <w:t xml:space="preserve">)  </w:t>
            </w:r>
          </w:p>
          <w:p w:rsidR="0056361A" w:rsidRDefault="000F1DE3" w:rsidP="0056361A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Numerator</w:t>
            </w:r>
            <w:r w:rsidR="0056361A" w:rsidRPr="00052F88">
              <w:rPr>
                <w:rFonts w:cs="Arial"/>
                <w:lang w:eastAsia="en-GB"/>
              </w:rPr>
              <w:t xml:space="preserve"> include</w:t>
            </w:r>
            <w:r>
              <w:rPr>
                <w:rFonts w:cs="Arial"/>
                <w:lang w:eastAsia="en-GB"/>
              </w:rPr>
              <w:t>s</w:t>
            </w:r>
            <w:r w:rsidR="0056361A" w:rsidRPr="00052F88">
              <w:rPr>
                <w:rFonts w:cs="Arial"/>
                <w:lang w:eastAsia="en-GB"/>
              </w:rPr>
              <w:t xml:space="preserve"> Epidural</w:t>
            </w:r>
          </w:p>
          <w:p w:rsidR="0056361A" w:rsidRPr="00052F88" w:rsidRDefault="0056361A" w:rsidP="0056361A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56361A" w:rsidRPr="000F1DE3" w:rsidRDefault="0056361A" w:rsidP="0056361A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0F1DE3">
              <w:rPr>
                <w:rFonts w:cs="Arial"/>
                <w:lang w:eastAsia="en-GB"/>
              </w:rPr>
              <w:t>Denominator includes methadone</w:t>
            </w:r>
          </w:p>
          <w:p w:rsidR="00AB2EBA" w:rsidRPr="00206CE9" w:rsidRDefault="00AB2EBA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AB2EBA" w:rsidRDefault="00AB2EBA" w:rsidP="00AB2EBA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767DAA" w:rsidRDefault="00767DAA" w:rsidP="00AB2EBA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5E6D2E" w:rsidRDefault="005E6D2E" w:rsidP="00AB2EBA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965E05" w:rsidRPr="00965E05" w:rsidRDefault="00D71E9B" w:rsidP="00965E05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>6</w:t>
      </w:r>
      <w:r w:rsidR="00B2132D">
        <w:rPr>
          <w:rFonts w:cs="Arial"/>
          <w:color w:val="4F81BD" w:themeColor="accent1"/>
          <w:sz w:val="35"/>
          <w:szCs w:val="35"/>
          <w:lang w:eastAsia="en-GB"/>
        </w:rPr>
        <w:t>.</w:t>
      </w:r>
      <w:r w:rsidR="004A19EE"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r w:rsidR="00965E05" w:rsidRPr="00965E05">
        <w:rPr>
          <w:rFonts w:cs="Arial"/>
          <w:b/>
          <w:color w:val="4F81BD" w:themeColor="accent1"/>
          <w:sz w:val="35"/>
          <w:szCs w:val="35"/>
          <w:lang w:eastAsia="en-GB"/>
        </w:rPr>
        <w:t>Oxycodone</w:t>
      </w:r>
      <w:r w:rsidR="009F5BD3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injection </w:t>
      </w:r>
      <w:r w:rsidR="00350549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items per 1000 </w:t>
      </w:r>
      <w:proofErr w:type="spellStart"/>
      <w:r w:rsidR="00965E05" w:rsidRPr="00965E05">
        <w:rPr>
          <w:rFonts w:cs="Arial"/>
          <w:b/>
          <w:color w:val="4F81BD" w:themeColor="accent1"/>
          <w:sz w:val="35"/>
          <w:szCs w:val="35"/>
          <w:lang w:eastAsia="en-GB"/>
        </w:rPr>
        <w:t>Sched</w:t>
      </w:r>
      <w:proofErr w:type="spellEnd"/>
      <w:r w:rsidR="00965E05" w:rsidRPr="00965E05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2 CD items</w:t>
      </w:r>
    </w:p>
    <w:p w:rsidR="00AB2EBA" w:rsidRPr="00405379" w:rsidRDefault="00AB2EBA" w:rsidP="00AB2EBA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</w:p>
    <w:p w:rsidR="00AB2EBA" w:rsidRPr="00956F80" w:rsidRDefault="00AB2EBA" w:rsidP="00AB2EBA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94"/>
      </w:tblGrid>
      <w:tr w:rsidR="00AB2EBA" w:rsidRPr="008073CD" w:rsidTr="00120E42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E6E6E6" w:themeFill="background1" w:themeFillShade="E6"/>
          </w:tcPr>
          <w:p w:rsidR="00002FA6" w:rsidRPr="008073CD" w:rsidRDefault="00350549" w:rsidP="00002FA6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Oxycodone injection items per 1000 </w:t>
            </w:r>
            <w:proofErr w:type="spellStart"/>
            <w:r w:rsidR="00965E05">
              <w:rPr>
                <w:rFonts w:cs="Arial"/>
                <w:b/>
                <w:lang w:eastAsia="en-GB"/>
              </w:rPr>
              <w:t>Sched</w:t>
            </w:r>
            <w:proofErr w:type="spellEnd"/>
            <w:r w:rsidR="00002FA6">
              <w:rPr>
                <w:rFonts w:cs="Arial"/>
                <w:b/>
                <w:lang w:eastAsia="en-GB"/>
              </w:rPr>
              <w:t xml:space="preserve"> 2 CD</w:t>
            </w:r>
            <w:r w:rsidR="00002FA6" w:rsidRPr="008073CD">
              <w:rPr>
                <w:rFonts w:cs="Arial"/>
                <w:b/>
                <w:lang w:eastAsia="en-GB"/>
              </w:rPr>
              <w:t xml:space="preserve"> items</w:t>
            </w:r>
          </w:p>
          <w:p w:rsidR="00767DAA" w:rsidRPr="008073CD" w:rsidRDefault="00767DAA" w:rsidP="00767DAA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AB2EBA" w:rsidRPr="008073CD" w:rsidTr="00120E42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7794" w:type="dxa"/>
            <w:shd w:val="clear" w:color="auto" w:fill="auto"/>
          </w:tcPr>
          <w:p w:rsidR="00466E75" w:rsidRPr="008073CD" w:rsidRDefault="00466E75" w:rsidP="00466E75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>
              <w:rPr>
                <w:rFonts w:cs="Arial"/>
                <w:lang w:eastAsia="en-GB"/>
              </w:rPr>
              <w:t>items for oxycodone injections</w:t>
            </w:r>
            <w:r w:rsidR="00C91137">
              <w:rPr>
                <w:rFonts w:cs="Arial"/>
                <w:lang w:eastAsia="en-GB"/>
              </w:rPr>
              <w:t xml:space="preserve">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all Schedule 2 CD items</w:t>
            </w:r>
            <w:r w:rsidRPr="008073CD"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</w:p>
        </w:tc>
      </w:tr>
      <w:tr w:rsidR="00AB2EBA" w:rsidRPr="008073CD" w:rsidTr="00120E42">
        <w:trPr>
          <w:trHeight w:val="1757"/>
        </w:trPr>
        <w:tc>
          <w:tcPr>
            <w:tcW w:w="1926" w:type="dxa"/>
            <w:shd w:val="clear" w:color="auto" w:fill="E6E6E6" w:themeFill="background1" w:themeFillShade="E6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lastRenderedPageBreak/>
              <w:t>Numerator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for </w:t>
            </w:r>
            <w:r w:rsidR="00234F83">
              <w:rPr>
                <w:rFonts w:cs="Arial"/>
                <w:lang w:eastAsia="en-GB"/>
              </w:rPr>
              <w:t>oxycodone injections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0" w:type="auto"/>
              <w:tblCellSpacing w:w="15" w:type="dxa"/>
              <w:tblInd w:w="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81"/>
            </w:tblGrid>
            <w:tr w:rsidR="00AB2EBA" w:rsidRPr="008073CD" w:rsidTr="00133A10">
              <w:trPr>
                <w:trHeight w:hRule="exact" w:val="369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B2EBA" w:rsidRPr="008073CD" w:rsidRDefault="00AB2E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B2EBA" w:rsidRPr="008073CD" w:rsidRDefault="00AB2E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AB2EBA" w:rsidRPr="008073CD" w:rsidTr="00120E42">
        <w:trPr>
          <w:trHeight w:val="2334"/>
        </w:trPr>
        <w:tc>
          <w:tcPr>
            <w:tcW w:w="1926" w:type="dxa"/>
            <w:shd w:val="clear" w:color="auto" w:fill="E6E6E6" w:themeFill="background1" w:themeFillShade="E6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5E6D2E" w:rsidRDefault="005E6D2E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5E6D2E" w:rsidRPr="008073CD" w:rsidRDefault="00AB2EBA" w:rsidP="005E6D2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 </w:t>
            </w:r>
            <w:r w:rsidR="005E6D2E" w:rsidRPr="008073CD">
              <w:rPr>
                <w:rFonts w:cs="Arial"/>
                <w:lang w:eastAsia="en-GB"/>
              </w:rPr>
              <w:t xml:space="preserve">Number of prescription items for </w:t>
            </w:r>
            <w:r w:rsidR="005E6D2E">
              <w:rPr>
                <w:rFonts w:cs="Arial"/>
                <w:lang w:eastAsia="en-GB"/>
              </w:rPr>
              <w:t>Schedule 2 Controlled Drugs</w:t>
            </w:r>
            <w:r w:rsidR="00C91137">
              <w:rPr>
                <w:rFonts w:cs="Arial"/>
                <w:lang w:eastAsia="en-GB"/>
              </w:rPr>
              <w:t xml:space="preserve"> divided by 1,000.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757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76"/>
              <w:gridCol w:w="2702"/>
            </w:tblGrid>
            <w:tr w:rsidR="00AB2EBA" w:rsidRPr="008073CD" w:rsidTr="00120E42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shd w:val="clear" w:color="auto" w:fill="E6E6E6" w:themeFill="background1" w:themeFillShade="E6"/>
                  <w:vAlign w:val="center"/>
                </w:tcPr>
                <w:p w:rsidR="00AB2EBA" w:rsidRPr="00956F80" w:rsidRDefault="00AB2E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3" w:type="pct"/>
                  <w:shd w:val="clear" w:color="auto" w:fill="E6E6E6" w:themeFill="background1" w:themeFillShade="E6"/>
                  <w:vAlign w:val="center"/>
                </w:tcPr>
                <w:p w:rsidR="00AB2EBA" w:rsidRPr="00956F80" w:rsidRDefault="00AB2E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AB2EBA" w:rsidRPr="008073CD" w:rsidTr="00120E42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AB2EBA" w:rsidRPr="00956F80" w:rsidRDefault="005E6D2E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 xml:space="preserve">Items </w:t>
                  </w:r>
                  <w:r w:rsidR="00500895">
                    <w:rPr>
                      <w:rFonts w:cs="Arial"/>
                      <w:lang w:eastAsia="en-GB"/>
                    </w:rPr>
                    <w:t>classified as</w:t>
                  </w:r>
                  <w:r>
                    <w:rPr>
                      <w:rFonts w:cs="Arial"/>
                      <w:lang w:eastAsia="en-GB"/>
                    </w:rPr>
                    <w:t xml:space="preserve"> Schedule 2 CD</w:t>
                  </w:r>
                </w:p>
              </w:tc>
              <w:tc>
                <w:tcPr>
                  <w:tcW w:w="1753" w:type="pct"/>
                  <w:vAlign w:val="center"/>
                </w:tcPr>
                <w:p w:rsidR="00AB2EBA" w:rsidRPr="00956F80" w:rsidRDefault="00AB2E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AB2EBA" w:rsidRPr="008073CD" w:rsidTr="00120E42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AB2EBA" w:rsidRPr="00956F80" w:rsidRDefault="00AB2E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53" w:type="pct"/>
                  <w:vAlign w:val="center"/>
                </w:tcPr>
                <w:p w:rsidR="00AB2EBA" w:rsidRPr="00956F80" w:rsidRDefault="00AB2E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AB2EBA" w:rsidRPr="008073CD" w:rsidTr="00120E42">
        <w:tc>
          <w:tcPr>
            <w:tcW w:w="1926" w:type="dxa"/>
            <w:shd w:val="clear" w:color="auto" w:fill="E6E6E6" w:themeFill="background1" w:themeFillShade="E6"/>
          </w:tcPr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7794" w:type="dxa"/>
            <w:shd w:val="clear" w:color="auto" w:fill="auto"/>
          </w:tcPr>
          <w:p w:rsidR="00357129" w:rsidRDefault="00357129" w:rsidP="00466E75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672834" w:rsidRDefault="00BD2511" w:rsidP="00466E75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BD2511">
              <w:rPr>
                <w:rFonts w:cs="Arial"/>
                <w:lang w:eastAsia="en-GB"/>
              </w:rPr>
              <w:t>Numerator includes all injectable presentations of oxycodone</w:t>
            </w:r>
          </w:p>
          <w:p w:rsidR="00357129" w:rsidRPr="00BD2511" w:rsidRDefault="00357129" w:rsidP="00466E75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AB2EBA" w:rsidRPr="00BD2511" w:rsidRDefault="00184442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BD2511">
              <w:rPr>
                <w:rFonts w:cs="Arial"/>
                <w:lang w:eastAsia="en-GB"/>
              </w:rPr>
              <w:t>Denominator includes methadone</w:t>
            </w:r>
          </w:p>
          <w:p w:rsidR="00AB2EBA" w:rsidRPr="008073CD" w:rsidRDefault="00AB2EBA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4D4490" w:rsidRDefault="004D4490" w:rsidP="00AB2EBA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F6525A" w:rsidRDefault="00F6525A" w:rsidP="00AB2EBA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F6525A" w:rsidRDefault="00F6525A" w:rsidP="00AB2EBA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4D4490" w:rsidRDefault="004D4490" w:rsidP="00AB2EBA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965E05" w:rsidRPr="00965E05" w:rsidRDefault="004A19EE" w:rsidP="00965E05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>7</w:t>
      </w:r>
      <w:r w:rsidR="00B2132D">
        <w:rPr>
          <w:rFonts w:cs="Arial"/>
          <w:color w:val="4F81BD" w:themeColor="accent1"/>
          <w:sz w:val="35"/>
          <w:szCs w:val="35"/>
          <w:lang w:eastAsia="en-GB"/>
        </w:rPr>
        <w:t>.</w:t>
      </w:r>
      <w:r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r w:rsidR="00965E05" w:rsidRPr="00965E05">
        <w:rPr>
          <w:rFonts w:cs="Arial"/>
          <w:b/>
          <w:color w:val="4F81BD" w:themeColor="accent1"/>
          <w:sz w:val="35"/>
          <w:szCs w:val="35"/>
          <w:lang w:eastAsia="en-GB"/>
        </w:rPr>
        <w:t>Diamorphine</w:t>
      </w:r>
      <w:r w:rsidR="0033625E">
        <w:rPr>
          <w:rFonts w:cs="Arial"/>
          <w:b/>
          <w:color w:val="4F81BD" w:themeColor="accent1"/>
          <w:sz w:val="35"/>
          <w:szCs w:val="35"/>
          <w:lang w:eastAsia="en-GB"/>
        </w:rPr>
        <w:t>, Morphine &amp; O</w:t>
      </w:r>
      <w:r w:rsidR="001914FC">
        <w:rPr>
          <w:rFonts w:cs="Arial"/>
          <w:b/>
          <w:color w:val="4F81BD" w:themeColor="accent1"/>
          <w:sz w:val="35"/>
          <w:szCs w:val="35"/>
          <w:lang w:eastAsia="en-GB"/>
        </w:rPr>
        <w:t>xycodone inj</w:t>
      </w:r>
      <w:r w:rsidR="009A058C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ection </w:t>
      </w:r>
      <w:r w:rsidR="00350549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items per 1000 </w:t>
      </w:r>
      <w:proofErr w:type="spellStart"/>
      <w:r w:rsidR="00965E05" w:rsidRPr="00965E05">
        <w:rPr>
          <w:rFonts w:cs="Arial"/>
          <w:b/>
          <w:color w:val="4F81BD" w:themeColor="accent1"/>
          <w:sz w:val="35"/>
          <w:szCs w:val="35"/>
          <w:lang w:eastAsia="en-GB"/>
        </w:rPr>
        <w:t>Sched</w:t>
      </w:r>
      <w:proofErr w:type="spellEnd"/>
      <w:r w:rsidR="00965E05" w:rsidRPr="00965E05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2 CD items</w:t>
      </w:r>
    </w:p>
    <w:p w:rsidR="004D4490" w:rsidRPr="00405379" w:rsidRDefault="004D4490" w:rsidP="004D4490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</w:p>
    <w:p w:rsidR="004D4490" w:rsidRPr="00956F80" w:rsidRDefault="004D4490" w:rsidP="004D4490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1029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91"/>
      </w:tblGrid>
      <w:tr w:rsidR="004D4490" w:rsidRPr="008073CD" w:rsidTr="00FD081B">
        <w:trPr>
          <w:trHeight w:val="983"/>
        </w:trPr>
        <w:tc>
          <w:tcPr>
            <w:tcW w:w="1701" w:type="dxa"/>
            <w:shd w:val="clear" w:color="auto" w:fill="E6E6E6" w:themeFill="background1" w:themeFillShade="E6"/>
          </w:tcPr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591" w:type="dxa"/>
            <w:shd w:val="clear" w:color="auto" w:fill="E6E6E6" w:themeFill="background1" w:themeFillShade="E6"/>
          </w:tcPr>
          <w:p w:rsidR="00965E05" w:rsidRPr="008073CD" w:rsidRDefault="00965E05" w:rsidP="00965E05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Dia</w:t>
            </w:r>
            <w:r w:rsidR="0033625E">
              <w:rPr>
                <w:rFonts w:cs="Arial"/>
                <w:b/>
                <w:lang w:eastAsia="en-GB"/>
              </w:rPr>
              <w:t>morphine, Morphine &amp; O</w:t>
            </w:r>
            <w:r>
              <w:rPr>
                <w:rFonts w:cs="Arial"/>
                <w:b/>
                <w:lang w:eastAsia="en-GB"/>
              </w:rPr>
              <w:t>xycodone in</w:t>
            </w:r>
            <w:r w:rsidR="005602D2">
              <w:rPr>
                <w:rFonts w:cs="Arial"/>
                <w:b/>
                <w:lang w:eastAsia="en-GB"/>
              </w:rPr>
              <w:t>j</w:t>
            </w:r>
            <w:r w:rsidR="00350549">
              <w:rPr>
                <w:rFonts w:cs="Arial"/>
                <w:b/>
                <w:lang w:eastAsia="en-GB"/>
              </w:rPr>
              <w:t xml:space="preserve">ection  items per 1000 </w:t>
            </w:r>
            <w:proofErr w:type="spellStart"/>
            <w:r>
              <w:rPr>
                <w:rFonts w:cs="Arial"/>
                <w:b/>
                <w:lang w:eastAsia="en-GB"/>
              </w:rPr>
              <w:t>Sched</w:t>
            </w:r>
            <w:proofErr w:type="spellEnd"/>
            <w:r>
              <w:rPr>
                <w:rFonts w:cs="Arial"/>
                <w:b/>
                <w:lang w:eastAsia="en-GB"/>
              </w:rPr>
              <w:t xml:space="preserve"> 2 CD</w:t>
            </w:r>
            <w:r w:rsidRPr="008073CD">
              <w:rPr>
                <w:rFonts w:cs="Arial"/>
                <w:b/>
                <w:lang w:eastAsia="en-GB"/>
              </w:rPr>
              <w:t xml:space="preserve"> items</w:t>
            </w:r>
          </w:p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4D4490" w:rsidRPr="008073CD" w:rsidTr="00FD081B">
        <w:trPr>
          <w:trHeight w:val="1421"/>
        </w:trPr>
        <w:tc>
          <w:tcPr>
            <w:tcW w:w="1701" w:type="dxa"/>
            <w:shd w:val="clear" w:color="auto" w:fill="E6E6E6" w:themeFill="background1" w:themeFillShade="E6"/>
          </w:tcPr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8591" w:type="dxa"/>
            <w:shd w:val="clear" w:color="auto" w:fill="auto"/>
          </w:tcPr>
          <w:p w:rsidR="00B117DC" w:rsidRDefault="004D4490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>
              <w:rPr>
                <w:rFonts w:cs="Arial"/>
                <w:lang w:eastAsia="en-GB"/>
              </w:rPr>
              <w:t xml:space="preserve">items for Diamorphine, morphine and oxycodone </w:t>
            </w:r>
          </w:p>
          <w:p w:rsidR="004D4490" w:rsidRPr="008073CD" w:rsidRDefault="00320CAA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proofErr w:type="gramStart"/>
            <w:r>
              <w:rPr>
                <w:rFonts w:cs="Arial"/>
                <w:lang w:eastAsia="en-GB"/>
              </w:rPr>
              <w:t>inj</w:t>
            </w:r>
            <w:r w:rsidR="004D4490">
              <w:rPr>
                <w:rFonts w:cs="Arial"/>
                <w:lang w:eastAsia="en-GB"/>
              </w:rPr>
              <w:t>ections</w:t>
            </w:r>
            <w:proofErr w:type="gramEnd"/>
            <w:r w:rsidR="00C91137">
              <w:rPr>
                <w:rFonts w:cs="Arial"/>
                <w:lang w:eastAsia="en-GB"/>
              </w:rPr>
              <w:t xml:space="preserve"> per 1,000</w:t>
            </w:r>
            <w:r w:rsidR="004D4490" w:rsidRPr="008073CD">
              <w:rPr>
                <w:rFonts w:cs="Arial"/>
                <w:lang w:eastAsia="en-GB"/>
              </w:rPr>
              <w:t xml:space="preserve"> total number of</w:t>
            </w:r>
            <w:r w:rsidR="004D4490">
              <w:rPr>
                <w:rFonts w:cs="Arial"/>
                <w:lang w:eastAsia="en-GB"/>
              </w:rPr>
              <w:t xml:space="preserve"> all Schedule 2 CD items</w:t>
            </w:r>
            <w:r w:rsidR="004D4490" w:rsidRPr="008073CD">
              <w:rPr>
                <w:rFonts w:cs="Arial"/>
                <w:lang w:eastAsia="en-GB"/>
              </w:rPr>
              <w:t>.</w:t>
            </w:r>
            <w:r w:rsidR="004D4490"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</w:p>
        </w:tc>
      </w:tr>
      <w:tr w:rsidR="004D4490" w:rsidRPr="008073CD" w:rsidTr="00BD2511">
        <w:trPr>
          <w:trHeight w:val="64"/>
        </w:trPr>
        <w:tc>
          <w:tcPr>
            <w:tcW w:w="1701" w:type="dxa"/>
            <w:shd w:val="clear" w:color="auto" w:fill="E6E6E6" w:themeFill="background1" w:themeFillShade="E6"/>
          </w:tcPr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591" w:type="dxa"/>
            <w:shd w:val="clear" w:color="auto" w:fill="auto"/>
          </w:tcPr>
          <w:p w:rsidR="004D4490" w:rsidRPr="00BD2511" w:rsidRDefault="004D4490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</w:t>
            </w:r>
            <w:r w:rsidR="008A613B">
              <w:rPr>
                <w:rFonts w:cs="Arial"/>
                <w:lang w:eastAsia="en-GB"/>
              </w:rPr>
              <w:t xml:space="preserve">for </w:t>
            </w:r>
            <w:r>
              <w:rPr>
                <w:rFonts w:cs="Arial"/>
                <w:lang w:eastAsia="en-GB"/>
              </w:rPr>
              <w:t>Diamorphine, morphine and oxycodone injections.</w:t>
            </w:r>
          </w:p>
          <w:tbl>
            <w:tblPr>
              <w:tblW w:w="9577" w:type="dxa"/>
              <w:tblCellSpacing w:w="15" w:type="dxa"/>
              <w:tblInd w:w="5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08"/>
              <w:gridCol w:w="621"/>
              <w:gridCol w:w="2719"/>
              <w:gridCol w:w="687"/>
              <w:gridCol w:w="128"/>
              <w:gridCol w:w="914"/>
            </w:tblGrid>
            <w:tr w:rsidR="004D4490" w:rsidRPr="008073CD" w:rsidTr="00BD2511">
              <w:trPr>
                <w:trHeight w:hRule="exact" w:val="369"/>
                <w:tblCellSpacing w:w="15" w:type="dxa"/>
              </w:trPr>
              <w:tc>
                <w:tcPr>
                  <w:tcW w:w="4441" w:type="pct"/>
                  <w:gridSpan w:val="4"/>
                  <w:vAlign w:val="center"/>
                </w:tcPr>
                <w:p w:rsidR="004D4490" w:rsidRPr="008073CD" w:rsidRDefault="004D4490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512" w:type="pct"/>
                  <w:gridSpan w:val="2"/>
                  <w:vAlign w:val="center"/>
                </w:tcPr>
                <w:p w:rsidR="004D4490" w:rsidRPr="008073CD" w:rsidRDefault="004D4490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7B7DBA" w:rsidRPr="0035489E" w:rsidTr="00BD2511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444" w:type="pct"/>
                <w:trHeight w:val="300"/>
              </w:trPr>
              <w:tc>
                <w:tcPr>
                  <w:tcW w:w="236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B7DBA" w:rsidRPr="0035489E" w:rsidRDefault="007B7D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2133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B7DBA" w:rsidRPr="0035489E" w:rsidRDefault="007B7D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0A5EC7" w:rsidRPr="00AC1B32" w:rsidTr="00BD2511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3"/>
                <w:wAfter w:w="844" w:type="pct"/>
                <w:trHeight w:val="225"/>
              </w:trPr>
              <w:tc>
                <w:tcPr>
                  <w:tcW w:w="267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5EC7" w:rsidRPr="00AC1B32" w:rsidRDefault="000A5EC7" w:rsidP="000A5EC7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5EC7" w:rsidRPr="00AC1B32" w:rsidRDefault="000A5EC7" w:rsidP="000A5EC7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7B7DBA" w:rsidRPr="0035489E" w:rsidTr="00BD2511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444" w:type="pct"/>
                <w:trHeight w:val="300"/>
              </w:trPr>
              <w:tc>
                <w:tcPr>
                  <w:tcW w:w="236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B7DBA" w:rsidRPr="0035489E" w:rsidRDefault="007B7D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2133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B7DBA" w:rsidRPr="0035489E" w:rsidRDefault="007B7D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7B7DBA" w:rsidRPr="0035489E" w:rsidTr="00BD2511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444" w:type="pct"/>
                <w:trHeight w:val="300"/>
              </w:trPr>
              <w:tc>
                <w:tcPr>
                  <w:tcW w:w="236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D2511" w:rsidRPr="0035489E" w:rsidRDefault="00BD2511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2133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B7DBA" w:rsidRPr="0035489E" w:rsidRDefault="007B7D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7B7DBA" w:rsidRPr="0035489E" w:rsidTr="00BD2511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444" w:type="pct"/>
                <w:trHeight w:val="300"/>
              </w:trPr>
              <w:tc>
                <w:tcPr>
                  <w:tcW w:w="236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B7DBA" w:rsidRPr="0035489E" w:rsidRDefault="007B7D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2133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B7DBA" w:rsidRPr="0035489E" w:rsidRDefault="007B7DBA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4D4490" w:rsidRDefault="004D4490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7B7DBA" w:rsidRPr="007B7DBA" w:rsidRDefault="007B7DBA" w:rsidP="007B7DBA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7B7DBA" w:rsidRPr="008073CD" w:rsidRDefault="007B7DBA" w:rsidP="007B7DBA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4D4490" w:rsidRPr="008073CD" w:rsidTr="00FD081B">
        <w:trPr>
          <w:trHeight w:val="2334"/>
        </w:trPr>
        <w:tc>
          <w:tcPr>
            <w:tcW w:w="1701" w:type="dxa"/>
            <w:shd w:val="clear" w:color="auto" w:fill="E6E6E6" w:themeFill="background1" w:themeFillShade="E6"/>
          </w:tcPr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lastRenderedPageBreak/>
              <w:t>Denominator</w:t>
            </w:r>
          </w:p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591" w:type="dxa"/>
            <w:shd w:val="clear" w:color="auto" w:fill="auto"/>
          </w:tcPr>
          <w:p w:rsidR="004D4490" w:rsidRDefault="004D4490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 Number of prescription items for </w:t>
            </w:r>
            <w:r>
              <w:rPr>
                <w:rFonts w:cs="Arial"/>
                <w:lang w:eastAsia="en-GB"/>
              </w:rPr>
              <w:t>Schedule 2 Controlled Drugs</w:t>
            </w:r>
            <w:r w:rsidR="00C91137">
              <w:rPr>
                <w:rFonts w:cs="Arial"/>
                <w:lang w:eastAsia="en-GB"/>
              </w:rPr>
              <w:t xml:space="preserve"> divided by 1,000.</w:t>
            </w:r>
          </w:p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757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76"/>
              <w:gridCol w:w="2702"/>
            </w:tblGrid>
            <w:tr w:rsidR="004D4490" w:rsidRPr="008073CD" w:rsidTr="00FD081B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shd w:val="clear" w:color="auto" w:fill="E6E6E6" w:themeFill="background1" w:themeFillShade="E6"/>
                  <w:vAlign w:val="center"/>
                </w:tcPr>
                <w:p w:rsidR="004D4490" w:rsidRPr="00956F80" w:rsidRDefault="004D4490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3" w:type="pct"/>
                  <w:shd w:val="clear" w:color="auto" w:fill="E6E6E6" w:themeFill="background1" w:themeFillShade="E6"/>
                  <w:vAlign w:val="center"/>
                </w:tcPr>
                <w:p w:rsidR="004D4490" w:rsidRPr="00956F80" w:rsidRDefault="004D4490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4D4490" w:rsidRPr="008073CD" w:rsidTr="00FD081B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4D4490" w:rsidRPr="00956F80" w:rsidRDefault="004D4490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 xml:space="preserve">Items </w:t>
                  </w:r>
                  <w:r w:rsidR="00500895">
                    <w:rPr>
                      <w:rFonts w:cs="Arial"/>
                      <w:lang w:eastAsia="en-GB"/>
                    </w:rPr>
                    <w:t>classified as</w:t>
                  </w:r>
                  <w:r>
                    <w:rPr>
                      <w:rFonts w:cs="Arial"/>
                      <w:lang w:eastAsia="en-GB"/>
                    </w:rPr>
                    <w:t xml:space="preserve"> Schedule 2 CD</w:t>
                  </w:r>
                </w:p>
              </w:tc>
              <w:tc>
                <w:tcPr>
                  <w:tcW w:w="1753" w:type="pct"/>
                  <w:vAlign w:val="center"/>
                </w:tcPr>
                <w:p w:rsidR="004D4490" w:rsidRPr="00956F80" w:rsidRDefault="004D4490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4D4490" w:rsidRPr="008073CD" w:rsidTr="00FD081B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4D4490" w:rsidRPr="00956F80" w:rsidRDefault="004D4490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53" w:type="pct"/>
                  <w:vAlign w:val="center"/>
                </w:tcPr>
                <w:p w:rsidR="004D4490" w:rsidRPr="00956F80" w:rsidRDefault="004D4490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4D4490" w:rsidRPr="008073CD" w:rsidTr="00FD081B">
        <w:trPr>
          <w:trHeight w:val="77"/>
        </w:trPr>
        <w:tc>
          <w:tcPr>
            <w:tcW w:w="1701" w:type="dxa"/>
            <w:shd w:val="clear" w:color="auto" w:fill="E6E6E6" w:themeFill="background1" w:themeFillShade="E6"/>
          </w:tcPr>
          <w:p w:rsidR="004D4490" w:rsidRPr="008073CD" w:rsidRDefault="004D4490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8591" w:type="dxa"/>
            <w:shd w:val="clear" w:color="auto" w:fill="auto"/>
          </w:tcPr>
          <w:p w:rsidR="00B117DC" w:rsidRDefault="00B117DC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9F28D4" w:rsidRPr="00BD2511" w:rsidRDefault="00BD2511" w:rsidP="009F28D4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BD2511">
              <w:rPr>
                <w:rFonts w:cs="Arial"/>
                <w:lang w:eastAsia="en-GB"/>
              </w:rPr>
              <w:t xml:space="preserve">Numerator includes </w:t>
            </w:r>
            <w:r w:rsidR="009F28D4" w:rsidRPr="00BD2511">
              <w:rPr>
                <w:rFonts w:cs="Arial"/>
                <w:lang w:eastAsia="en-GB"/>
              </w:rPr>
              <w:t xml:space="preserve">all </w:t>
            </w:r>
            <w:r w:rsidR="004305C7" w:rsidRPr="00BD2511">
              <w:rPr>
                <w:rFonts w:cs="Arial"/>
                <w:lang w:eastAsia="en-GB"/>
              </w:rPr>
              <w:t xml:space="preserve">injectable </w:t>
            </w:r>
            <w:r w:rsidR="009F28D4" w:rsidRPr="00BD2511">
              <w:rPr>
                <w:rFonts w:cs="Arial"/>
                <w:lang w:eastAsia="en-GB"/>
              </w:rPr>
              <w:t>presenta</w:t>
            </w:r>
            <w:r w:rsidRPr="00BD2511">
              <w:rPr>
                <w:rFonts w:cs="Arial"/>
                <w:lang w:eastAsia="en-GB"/>
              </w:rPr>
              <w:t xml:space="preserve">tions of morphine, </w:t>
            </w:r>
            <w:proofErr w:type="spellStart"/>
            <w:r w:rsidRPr="00BD2511">
              <w:rPr>
                <w:rFonts w:cs="Arial"/>
                <w:lang w:eastAsia="en-GB"/>
              </w:rPr>
              <w:t>diamorphine</w:t>
            </w:r>
            <w:proofErr w:type="spellEnd"/>
            <w:r w:rsidRPr="00BD2511">
              <w:rPr>
                <w:rFonts w:cs="Arial"/>
                <w:lang w:eastAsia="en-GB"/>
              </w:rPr>
              <w:t xml:space="preserve"> or oxycodone</w:t>
            </w:r>
            <w:r w:rsidR="009F28D4" w:rsidRPr="00BD2511">
              <w:rPr>
                <w:rFonts w:cs="Arial"/>
                <w:lang w:eastAsia="en-GB"/>
              </w:rPr>
              <w:t>.</w:t>
            </w:r>
          </w:p>
          <w:p w:rsidR="009F28D4" w:rsidRPr="00BD2511" w:rsidRDefault="009F28D4" w:rsidP="009F28D4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4305C7" w:rsidRPr="00BD2511" w:rsidRDefault="00BD2511" w:rsidP="004305C7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BD2511">
              <w:rPr>
                <w:rFonts w:cs="Arial"/>
                <w:lang w:eastAsia="en-GB"/>
              </w:rPr>
              <w:t>Numerator</w:t>
            </w:r>
            <w:r w:rsidR="004305C7" w:rsidRPr="00BD2511">
              <w:rPr>
                <w:rFonts w:cs="Arial"/>
                <w:lang w:eastAsia="en-GB"/>
              </w:rPr>
              <w:t xml:space="preserve"> include</w:t>
            </w:r>
            <w:r w:rsidRPr="00BD2511">
              <w:rPr>
                <w:rFonts w:cs="Arial"/>
                <w:lang w:eastAsia="en-GB"/>
              </w:rPr>
              <w:t>s</w:t>
            </w:r>
            <w:r w:rsidR="004305C7" w:rsidRPr="00BD2511">
              <w:rPr>
                <w:rFonts w:cs="Arial"/>
                <w:lang w:eastAsia="en-GB"/>
              </w:rPr>
              <w:t xml:space="preserve"> </w:t>
            </w:r>
            <w:proofErr w:type="spellStart"/>
            <w:r w:rsidR="004305C7" w:rsidRPr="00BD2511">
              <w:rPr>
                <w:rFonts w:cs="Arial"/>
                <w:lang w:eastAsia="en-GB"/>
              </w:rPr>
              <w:t>Cyclimorph</w:t>
            </w:r>
            <w:proofErr w:type="spellEnd"/>
            <w:r w:rsidR="004305C7" w:rsidRPr="00BD2511">
              <w:rPr>
                <w:rFonts w:cs="Arial"/>
                <w:lang w:eastAsia="en-GB"/>
              </w:rPr>
              <w:t xml:space="preserve"> (morphine/</w:t>
            </w:r>
            <w:proofErr w:type="spellStart"/>
            <w:r w:rsidR="004305C7" w:rsidRPr="00BD2511">
              <w:rPr>
                <w:rFonts w:cs="Arial"/>
                <w:lang w:eastAsia="en-GB"/>
              </w:rPr>
              <w:t>cyclizine</w:t>
            </w:r>
            <w:proofErr w:type="spellEnd"/>
            <w:r w:rsidR="004305C7" w:rsidRPr="00BD2511">
              <w:rPr>
                <w:rFonts w:cs="Arial"/>
                <w:lang w:eastAsia="en-GB"/>
              </w:rPr>
              <w:t xml:space="preserve">)  </w:t>
            </w:r>
          </w:p>
          <w:p w:rsidR="004305C7" w:rsidRPr="00BD2511" w:rsidRDefault="00BD2511" w:rsidP="004305C7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BD2511">
              <w:rPr>
                <w:rFonts w:cs="Arial"/>
                <w:lang w:eastAsia="en-GB"/>
              </w:rPr>
              <w:t>Numerator</w:t>
            </w:r>
            <w:r w:rsidR="004305C7" w:rsidRPr="00BD2511">
              <w:rPr>
                <w:rFonts w:cs="Arial"/>
                <w:lang w:eastAsia="en-GB"/>
              </w:rPr>
              <w:t xml:space="preserve"> include</w:t>
            </w:r>
            <w:r w:rsidRPr="00BD2511">
              <w:rPr>
                <w:rFonts w:cs="Arial"/>
                <w:lang w:eastAsia="en-GB"/>
              </w:rPr>
              <w:t>s</w:t>
            </w:r>
            <w:r w:rsidR="004305C7" w:rsidRPr="00BD2511">
              <w:rPr>
                <w:rFonts w:cs="Arial"/>
                <w:lang w:eastAsia="en-GB"/>
              </w:rPr>
              <w:t xml:space="preserve"> Epidural</w:t>
            </w:r>
          </w:p>
          <w:p w:rsidR="004305C7" w:rsidRPr="00BD2511" w:rsidRDefault="004305C7" w:rsidP="004305C7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4305C7" w:rsidRPr="00BD2511" w:rsidRDefault="004305C7" w:rsidP="004305C7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BD2511">
              <w:rPr>
                <w:rFonts w:cs="Arial"/>
                <w:lang w:eastAsia="en-GB"/>
              </w:rPr>
              <w:t>Denominator includes methadone</w:t>
            </w:r>
          </w:p>
          <w:p w:rsidR="00320CAA" w:rsidRPr="008073CD" w:rsidRDefault="00320CAA" w:rsidP="00BD2511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DC50CF" w:rsidRDefault="00DC50CF" w:rsidP="00A744A2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CC6F74" w:rsidRDefault="00CC6F74" w:rsidP="00D71E9B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F6525A" w:rsidRDefault="00F6525A" w:rsidP="00D71E9B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F6525A" w:rsidRDefault="00F6525A" w:rsidP="00D71E9B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CC6F74" w:rsidRDefault="00CC6F74" w:rsidP="00D71E9B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153F70" w:rsidRPr="00153F70" w:rsidRDefault="00D71E9B" w:rsidP="00153F70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>8.</w:t>
      </w:r>
      <w:r w:rsidR="004A19EE"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r w:rsidR="00153F70" w:rsidRPr="00153F70">
        <w:rPr>
          <w:rFonts w:cs="Arial"/>
          <w:b/>
          <w:color w:val="4F81BD" w:themeColor="accent1"/>
          <w:sz w:val="35"/>
          <w:szCs w:val="35"/>
          <w:lang w:eastAsia="en-GB"/>
        </w:rPr>
        <w:t>Morphin</w:t>
      </w:r>
      <w:r w:rsidR="00350549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e oral presentation items per 1000 </w:t>
      </w:r>
      <w:proofErr w:type="spellStart"/>
      <w:r w:rsidR="00153F70" w:rsidRPr="00153F70">
        <w:rPr>
          <w:rFonts w:cs="Arial"/>
          <w:b/>
          <w:color w:val="4F81BD" w:themeColor="accent1"/>
          <w:sz w:val="35"/>
          <w:szCs w:val="35"/>
          <w:lang w:eastAsia="en-GB"/>
        </w:rPr>
        <w:t>Sched</w:t>
      </w:r>
      <w:proofErr w:type="spellEnd"/>
      <w:r w:rsidR="00153F70" w:rsidRPr="00153F70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2 CD items</w:t>
      </w:r>
    </w:p>
    <w:p w:rsidR="00D71E9B" w:rsidRPr="00405379" w:rsidRDefault="00D71E9B" w:rsidP="00D71E9B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D71E9B" w:rsidRPr="00956F80" w:rsidRDefault="00D71E9B" w:rsidP="00D71E9B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1029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91"/>
      </w:tblGrid>
      <w:tr w:rsidR="00D71E9B" w:rsidRPr="008073CD" w:rsidTr="00FD081B">
        <w:trPr>
          <w:trHeight w:val="555"/>
        </w:trPr>
        <w:tc>
          <w:tcPr>
            <w:tcW w:w="1701" w:type="dxa"/>
            <w:shd w:val="clear" w:color="auto" w:fill="E6E6E6" w:themeFill="background1" w:themeFillShade="E6"/>
          </w:tcPr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591" w:type="dxa"/>
            <w:shd w:val="clear" w:color="auto" w:fill="E6E6E6" w:themeFill="background1" w:themeFillShade="E6"/>
          </w:tcPr>
          <w:p w:rsidR="00153F70" w:rsidRPr="00153F70" w:rsidRDefault="00153F70" w:rsidP="00153F7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153F70">
              <w:rPr>
                <w:rFonts w:cs="Arial"/>
                <w:b/>
                <w:lang w:eastAsia="en-GB"/>
              </w:rPr>
              <w:t>Morphine oral presentation</w:t>
            </w:r>
            <w:r w:rsidR="00350549">
              <w:rPr>
                <w:rFonts w:cs="Arial"/>
                <w:b/>
                <w:lang w:eastAsia="en-GB"/>
              </w:rPr>
              <w:t xml:space="preserve"> items per 1000 </w:t>
            </w:r>
            <w:proofErr w:type="spellStart"/>
            <w:r>
              <w:rPr>
                <w:rFonts w:cs="Arial"/>
                <w:b/>
                <w:lang w:eastAsia="en-GB"/>
              </w:rPr>
              <w:t>Sched</w:t>
            </w:r>
            <w:proofErr w:type="spellEnd"/>
            <w:r w:rsidRPr="00153F70">
              <w:rPr>
                <w:rFonts w:cs="Arial"/>
                <w:b/>
                <w:lang w:eastAsia="en-GB"/>
              </w:rPr>
              <w:t xml:space="preserve"> 2 CD items</w:t>
            </w:r>
          </w:p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D71E9B" w:rsidRPr="008073CD" w:rsidTr="00FD081B">
        <w:trPr>
          <w:trHeight w:val="555"/>
        </w:trPr>
        <w:tc>
          <w:tcPr>
            <w:tcW w:w="1701" w:type="dxa"/>
            <w:shd w:val="clear" w:color="auto" w:fill="E6E6E6" w:themeFill="background1" w:themeFillShade="E6"/>
          </w:tcPr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8591" w:type="dxa"/>
            <w:shd w:val="clear" w:color="auto" w:fill="auto"/>
          </w:tcPr>
          <w:p w:rsidR="00D71E9B" w:rsidRDefault="00D71E9B" w:rsidP="0013600F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 w:rsidR="0043403F">
              <w:rPr>
                <w:rFonts w:cs="Arial"/>
                <w:lang w:eastAsia="en-GB"/>
              </w:rPr>
              <w:t>items for morphine oral presentations</w:t>
            </w:r>
            <w:r w:rsidR="00C91137">
              <w:rPr>
                <w:rFonts w:cs="Arial"/>
                <w:lang w:eastAsia="en-GB"/>
              </w:rPr>
              <w:t xml:space="preserve">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all</w:t>
            </w:r>
            <w:r w:rsidR="0043403F">
              <w:rPr>
                <w:rFonts w:cs="Arial"/>
                <w:lang w:eastAsia="en-GB"/>
              </w:rPr>
              <w:t xml:space="preserve"> Schedule 2</w:t>
            </w:r>
            <w:r>
              <w:rPr>
                <w:rFonts w:cs="Arial"/>
                <w:lang w:eastAsia="en-GB"/>
              </w:rPr>
              <w:t xml:space="preserve"> CD items</w:t>
            </w:r>
            <w:r w:rsidRPr="008073CD"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  <w:p w:rsidR="00115FA7" w:rsidRPr="00D00659" w:rsidRDefault="00115FA7" w:rsidP="0013600F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D71E9B" w:rsidRPr="008073CD" w:rsidTr="00E83054">
        <w:trPr>
          <w:trHeight w:val="936"/>
        </w:trPr>
        <w:tc>
          <w:tcPr>
            <w:tcW w:w="1701" w:type="dxa"/>
            <w:shd w:val="clear" w:color="auto" w:fill="E6E6E6" w:themeFill="background1" w:themeFillShade="E6"/>
          </w:tcPr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591" w:type="dxa"/>
            <w:shd w:val="clear" w:color="auto" w:fill="auto"/>
          </w:tcPr>
          <w:p w:rsidR="00E83054" w:rsidRDefault="00E83054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D71E9B" w:rsidRDefault="00D71E9B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for </w:t>
            </w:r>
            <w:r w:rsidR="0043403F">
              <w:rPr>
                <w:rFonts w:cs="Arial"/>
                <w:lang w:eastAsia="en-GB"/>
              </w:rPr>
              <w:t>morphine oral presentations</w:t>
            </w:r>
          </w:p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7823" w:type="dxa"/>
              <w:tblInd w:w="51" w:type="dxa"/>
              <w:tblLayout w:type="fixed"/>
              <w:tblLook w:val="04A0" w:firstRow="1" w:lastRow="0" w:firstColumn="1" w:lastColumn="0" w:noHBand="0" w:noVBand="1"/>
            </w:tblPr>
            <w:tblGrid>
              <w:gridCol w:w="4533"/>
              <w:gridCol w:w="3290"/>
            </w:tblGrid>
            <w:tr w:rsidR="002E2577" w:rsidRPr="002E2577" w:rsidTr="00E83054">
              <w:trPr>
                <w:trHeight w:val="225"/>
              </w:trPr>
              <w:tc>
                <w:tcPr>
                  <w:tcW w:w="28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E2577" w:rsidRPr="002E2577" w:rsidRDefault="002E2577" w:rsidP="002E2577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E2577" w:rsidRPr="002E2577" w:rsidRDefault="002E2577" w:rsidP="002E2577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</w:tbl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D71E9B" w:rsidRPr="008073CD" w:rsidTr="00FD081B">
        <w:trPr>
          <w:trHeight w:val="2334"/>
        </w:trPr>
        <w:tc>
          <w:tcPr>
            <w:tcW w:w="1701" w:type="dxa"/>
            <w:shd w:val="clear" w:color="auto" w:fill="E6E6E6" w:themeFill="background1" w:themeFillShade="E6"/>
          </w:tcPr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lastRenderedPageBreak/>
              <w:t>Denominator</w:t>
            </w:r>
          </w:p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591" w:type="dxa"/>
            <w:shd w:val="clear" w:color="auto" w:fill="auto"/>
          </w:tcPr>
          <w:p w:rsidR="00D71E9B" w:rsidRDefault="00D71E9B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 Number of prescription items for </w:t>
            </w:r>
            <w:r w:rsidR="0043403F">
              <w:rPr>
                <w:rFonts w:cs="Arial"/>
                <w:lang w:eastAsia="en-GB"/>
              </w:rPr>
              <w:t>Schedule 2</w:t>
            </w:r>
            <w:r>
              <w:rPr>
                <w:rFonts w:cs="Arial"/>
                <w:lang w:eastAsia="en-GB"/>
              </w:rPr>
              <w:t xml:space="preserve"> Controlled Drugs</w:t>
            </w:r>
            <w:r w:rsidR="00C91137">
              <w:rPr>
                <w:rFonts w:cs="Arial"/>
                <w:lang w:eastAsia="en-GB"/>
              </w:rPr>
              <w:t xml:space="preserve"> divided by 1,000.</w:t>
            </w:r>
          </w:p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757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76"/>
              <w:gridCol w:w="2702"/>
            </w:tblGrid>
            <w:tr w:rsidR="00D71E9B" w:rsidRPr="008073CD" w:rsidTr="00FD081B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shd w:val="clear" w:color="auto" w:fill="E6E6E6" w:themeFill="background1" w:themeFillShade="E6"/>
                  <w:vAlign w:val="center"/>
                </w:tcPr>
                <w:p w:rsidR="00D71E9B" w:rsidRPr="00956F80" w:rsidRDefault="00D71E9B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3" w:type="pct"/>
                  <w:shd w:val="clear" w:color="auto" w:fill="E6E6E6" w:themeFill="background1" w:themeFillShade="E6"/>
                  <w:vAlign w:val="center"/>
                </w:tcPr>
                <w:p w:rsidR="00D71E9B" w:rsidRPr="00956F80" w:rsidRDefault="00D71E9B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D71E9B" w:rsidRPr="008073CD" w:rsidTr="00FD081B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D71E9B" w:rsidRPr="00956F80" w:rsidRDefault="00D71E9B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 xml:space="preserve">Items </w:t>
                  </w:r>
                  <w:r w:rsidR="00500895">
                    <w:rPr>
                      <w:rFonts w:cs="Arial"/>
                      <w:lang w:eastAsia="en-GB"/>
                    </w:rPr>
                    <w:t>classified as</w:t>
                  </w:r>
                  <w:r>
                    <w:rPr>
                      <w:rFonts w:cs="Arial"/>
                      <w:lang w:eastAsia="en-GB"/>
                    </w:rPr>
                    <w:t xml:space="preserve"> S</w:t>
                  </w:r>
                  <w:r w:rsidR="0043403F">
                    <w:rPr>
                      <w:rFonts w:cs="Arial"/>
                      <w:lang w:eastAsia="en-GB"/>
                    </w:rPr>
                    <w:t>chedule 2</w:t>
                  </w:r>
                  <w:r>
                    <w:rPr>
                      <w:rFonts w:cs="Arial"/>
                      <w:lang w:eastAsia="en-GB"/>
                    </w:rPr>
                    <w:t xml:space="preserve"> CD</w:t>
                  </w:r>
                </w:p>
              </w:tc>
              <w:tc>
                <w:tcPr>
                  <w:tcW w:w="1753" w:type="pct"/>
                  <w:vAlign w:val="center"/>
                </w:tcPr>
                <w:p w:rsidR="00D71E9B" w:rsidRPr="00956F80" w:rsidRDefault="00D71E9B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D71E9B" w:rsidRPr="008073CD" w:rsidTr="00FD081B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D71E9B" w:rsidRPr="00956F80" w:rsidRDefault="00D71E9B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53" w:type="pct"/>
                  <w:vAlign w:val="center"/>
                </w:tcPr>
                <w:p w:rsidR="00D71E9B" w:rsidRPr="00956F80" w:rsidRDefault="00D71E9B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D71E9B" w:rsidRPr="008073CD" w:rsidTr="00FD081B">
        <w:tc>
          <w:tcPr>
            <w:tcW w:w="1701" w:type="dxa"/>
            <w:shd w:val="clear" w:color="auto" w:fill="E6E6E6" w:themeFill="background1" w:themeFillShade="E6"/>
          </w:tcPr>
          <w:p w:rsidR="00D71E9B" w:rsidRPr="008073CD" w:rsidRDefault="00D71E9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8591" w:type="dxa"/>
            <w:shd w:val="clear" w:color="auto" w:fill="auto"/>
          </w:tcPr>
          <w:p w:rsidR="00D71E9B" w:rsidRDefault="00D71E9B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E51FBF" w:rsidRDefault="00E51FBF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310F2" w:rsidRDefault="001310F2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310F2" w:rsidRPr="00E51FBF" w:rsidRDefault="00A960B5" w:rsidP="001310F2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Numerator includ</w:t>
            </w:r>
            <w:r w:rsidR="00115FA7">
              <w:rPr>
                <w:rFonts w:cs="Arial"/>
                <w:lang w:eastAsia="en-GB"/>
              </w:rPr>
              <w:t>es</w:t>
            </w:r>
            <w:r w:rsidR="001310F2" w:rsidRPr="00E51FBF">
              <w:rPr>
                <w:rFonts w:cs="Arial"/>
                <w:lang w:eastAsia="en-GB"/>
              </w:rPr>
              <w:t xml:space="preserve"> all </w:t>
            </w:r>
            <w:r w:rsidR="001310F2">
              <w:rPr>
                <w:rFonts w:cs="Arial"/>
                <w:lang w:eastAsia="en-GB"/>
              </w:rPr>
              <w:t xml:space="preserve">oral </w:t>
            </w:r>
            <w:r w:rsidR="001310F2" w:rsidRPr="00E51FBF">
              <w:rPr>
                <w:rFonts w:cs="Arial"/>
                <w:lang w:eastAsia="en-GB"/>
              </w:rPr>
              <w:t>presenta</w:t>
            </w:r>
            <w:r w:rsidR="00115FA7">
              <w:rPr>
                <w:rFonts w:cs="Arial"/>
                <w:lang w:eastAsia="en-GB"/>
              </w:rPr>
              <w:t>tions of morphine that are classified as Schedule 2 CD</w:t>
            </w:r>
            <w:r w:rsidR="001310F2" w:rsidRPr="00E51FBF">
              <w:rPr>
                <w:rFonts w:cs="Arial"/>
                <w:lang w:eastAsia="en-GB"/>
              </w:rPr>
              <w:t>.</w:t>
            </w:r>
          </w:p>
          <w:p w:rsidR="001310F2" w:rsidRDefault="001310F2" w:rsidP="001310F2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310F2" w:rsidRPr="004821DE" w:rsidRDefault="00115FA7" w:rsidP="001310F2">
            <w:pPr>
              <w:spacing w:after="0"/>
              <w:ind w:right="-282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Numerator</w:t>
            </w:r>
            <w:r w:rsidR="001310F2" w:rsidRPr="004821DE">
              <w:rPr>
                <w:rFonts w:cs="Arial"/>
                <w:lang w:eastAsia="en-GB"/>
              </w:rPr>
              <w:t xml:space="preserve"> include</w:t>
            </w:r>
            <w:r>
              <w:rPr>
                <w:rFonts w:cs="Arial"/>
                <w:lang w:eastAsia="en-GB"/>
              </w:rPr>
              <w:t>s</w:t>
            </w:r>
            <w:r w:rsidR="001310F2" w:rsidRPr="004821DE">
              <w:rPr>
                <w:rFonts w:cs="Arial"/>
                <w:lang w:eastAsia="en-GB"/>
              </w:rPr>
              <w:t xml:space="preserve"> </w:t>
            </w:r>
            <w:proofErr w:type="spellStart"/>
            <w:r w:rsidR="001310F2" w:rsidRPr="004821DE">
              <w:rPr>
                <w:rFonts w:cs="Arial"/>
                <w:lang w:eastAsia="en-GB"/>
              </w:rPr>
              <w:t>Cyclimorph</w:t>
            </w:r>
            <w:proofErr w:type="spellEnd"/>
            <w:r w:rsidR="001310F2" w:rsidRPr="004821DE">
              <w:rPr>
                <w:rFonts w:cs="Arial"/>
                <w:lang w:eastAsia="en-GB"/>
              </w:rPr>
              <w:t xml:space="preserve"> (morphine/</w:t>
            </w:r>
            <w:proofErr w:type="spellStart"/>
            <w:r w:rsidR="001310F2" w:rsidRPr="004821DE">
              <w:rPr>
                <w:rFonts w:cs="Arial"/>
                <w:lang w:eastAsia="en-GB"/>
              </w:rPr>
              <w:t>cyclizine</w:t>
            </w:r>
            <w:proofErr w:type="spellEnd"/>
            <w:r w:rsidR="001310F2" w:rsidRPr="004821DE">
              <w:rPr>
                <w:rFonts w:cs="Arial"/>
                <w:lang w:eastAsia="en-GB"/>
              </w:rPr>
              <w:t xml:space="preserve">)  </w:t>
            </w:r>
          </w:p>
          <w:p w:rsidR="001310F2" w:rsidRPr="00206CE9" w:rsidRDefault="001310F2" w:rsidP="001310F2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1310F2" w:rsidRPr="00115FA7" w:rsidRDefault="001310F2" w:rsidP="001310F2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115FA7">
              <w:rPr>
                <w:rFonts w:cs="Arial"/>
                <w:lang w:eastAsia="en-GB"/>
              </w:rPr>
              <w:t>Denominator includes methadone</w:t>
            </w:r>
          </w:p>
          <w:p w:rsidR="00D71E9B" w:rsidRPr="00206CE9" w:rsidRDefault="00D71E9B" w:rsidP="0013600F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D71E9B" w:rsidRPr="008073CD" w:rsidRDefault="00D71E9B" w:rsidP="00E51FB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D71E9B" w:rsidRDefault="00D71E9B" w:rsidP="00D71E9B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FD081B" w:rsidRDefault="00FD081B" w:rsidP="00FD081B">
      <w:pPr>
        <w:spacing w:after="0"/>
        <w:ind w:right="26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941B42" w:rsidRPr="00941B42" w:rsidRDefault="00E22D2C" w:rsidP="00941B42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>9.</w:t>
      </w:r>
      <w:r w:rsidR="004A19EE"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r w:rsidR="00941B42" w:rsidRPr="00941B42">
        <w:rPr>
          <w:rFonts w:cs="Arial"/>
          <w:b/>
          <w:color w:val="4F81BD" w:themeColor="accent1"/>
          <w:sz w:val="35"/>
          <w:szCs w:val="35"/>
          <w:lang w:eastAsia="en-GB"/>
        </w:rPr>
        <w:t>Oxycodon</w:t>
      </w:r>
      <w:r w:rsidR="009A058C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e oral presentation items per 1000 </w:t>
      </w:r>
      <w:proofErr w:type="spellStart"/>
      <w:r w:rsidR="00941B42" w:rsidRPr="00941B42">
        <w:rPr>
          <w:rFonts w:cs="Arial"/>
          <w:b/>
          <w:color w:val="4F81BD" w:themeColor="accent1"/>
          <w:sz w:val="35"/>
          <w:szCs w:val="35"/>
          <w:lang w:eastAsia="en-GB"/>
        </w:rPr>
        <w:t>Sched</w:t>
      </w:r>
      <w:proofErr w:type="spellEnd"/>
      <w:r w:rsidR="00941B42" w:rsidRPr="00941B42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2 CD items</w:t>
      </w:r>
    </w:p>
    <w:p w:rsidR="00320CAA" w:rsidRPr="00405379" w:rsidRDefault="00320CAA" w:rsidP="00320CAA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320CAA" w:rsidRPr="00956F80" w:rsidRDefault="00320CAA" w:rsidP="00320CAA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1000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307"/>
      </w:tblGrid>
      <w:tr w:rsidR="00320CAA" w:rsidRPr="008073CD" w:rsidTr="00206CE9">
        <w:trPr>
          <w:trHeight w:val="555"/>
        </w:trPr>
        <w:tc>
          <w:tcPr>
            <w:tcW w:w="1701" w:type="dxa"/>
            <w:shd w:val="clear" w:color="auto" w:fill="E6E6E6" w:themeFill="background1" w:themeFillShade="E6"/>
          </w:tcPr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307" w:type="dxa"/>
            <w:shd w:val="clear" w:color="auto" w:fill="E6E6E6" w:themeFill="background1" w:themeFillShade="E6"/>
          </w:tcPr>
          <w:p w:rsidR="00941B42" w:rsidRPr="008073CD" w:rsidRDefault="00941B42" w:rsidP="00941B42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Oxycodon</w:t>
            </w:r>
            <w:r w:rsidR="009A058C">
              <w:rPr>
                <w:rFonts w:cs="Arial"/>
                <w:b/>
                <w:lang w:eastAsia="en-GB"/>
              </w:rPr>
              <w:t xml:space="preserve">e oral presentation items per 1000 </w:t>
            </w:r>
            <w:proofErr w:type="spellStart"/>
            <w:r>
              <w:rPr>
                <w:rFonts w:cs="Arial"/>
                <w:b/>
                <w:lang w:eastAsia="en-GB"/>
              </w:rPr>
              <w:t>Sched</w:t>
            </w:r>
            <w:proofErr w:type="spellEnd"/>
            <w:r>
              <w:rPr>
                <w:rFonts w:cs="Arial"/>
                <w:b/>
                <w:lang w:eastAsia="en-GB"/>
              </w:rPr>
              <w:t xml:space="preserve"> 2 CD</w:t>
            </w:r>
            <w:r w:rsidRPr="008073CD">
              <w:rPr>
                <w:rFonts w:cs="Arial"/>
                <w:b/>
                <w:lang w:eastAsia="en-GB"/>
              </w:rPr>
              <w:t xml:space="preserve"> items</w:t>
            </w: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320CAA" w:rsidRPr="008073CD" w:rsidTr="00206CE9">
        <w:trPr>
          <w:trHeight w:val="555"/>
        </w:trPr>
        <w:tc>
          <w:tcPr>
            <w:tcW w:w="1701" w:type="dxa"/>
            <w:shd w:val="clear" w:color="auto" w:fill="E6E6E6" w:themeFill="background1" w:themeFillShade="E6"/>
          </w:tcPr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8307" w:type="dxa"/>
            <w:shd w:val="clear" w:color="auto" w:fill="auto"/>
          </w:tcPr>
          <w:p w:rsidR="00357129" w:rsidRDefault="00357129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>
              <w:rPr>
                <w:rFonts w:cs="Arial"/>
                <w:lang w:eastAsia="en-GB"/>
              </w:rPr>
              <w:t>items for oxycodone oral presentations</w:t>
            </w:r>
            <w:r w:rsidR="00C91137">
              <w:rPr>
                <w:rFonts w:cs="Arial"/>
                <w:lang w:eastAsia="en-GB"/>
              </w:rPr>
              <w:t xml:space="preserve">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all Schedule 2 CD items</w:t>
            </w:r>
            <w:r w:rsidRPr="008073CD"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</w:p>
        </w:tc>
      </w:tr>
      <w:tr w:rsidR="00320CAA" w:rsidRPr="008073CD" w:rsidTr="00357129">
        <w:trPr>
          <w:trHeight w:val="1029"/>
        </w:trPr>
        <w:tc>
          <w:tcPr>
            <w:tcW w:w="1701" w:type="dxa"/>
            <w:shd w:val="clear" w:color="auto" w:fill="E6E6E6" w:themeFill="background1" w:themeFillShade="E6"/>
          </w:tcPr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307" w:type="dxa"/>
            <w:shd w:val="clear" w:color="auto" w:fill="auto"/>
          </w:tcPr>
          <w:p w:rsidR="00357129" w:rsidRDefault="00357129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320CAA" w:rsidRPr="00357129" w:rsidRDefault="00320CAA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for </w:t>
            </w:r>
            <w:r w:rsidR="00357129">
              <w:rPr>
                <w:rFonts w:cs="Arial"/>
                <w:lang w:eastAsia="en-GB"/>
              </w:rPr>
              <w:t>oxycodone oral presentations</w:t>
            </w:r>
          </w:p>
          <w:tbl>
            <w:tblPr>
              <w:tblW w:w="8114" w:type="dxa"/>
              <w:tblLayout w:type="fixed"/>
              <w:tblLook w:val="04A0" w:firstRow="1" w:lastRow="0" w:firstColumn="1" w:lastColumn="0" w:noHBand="0" w:noVBand="1"/>
            </w:tblPr>
            <w:tblGrid>
              <w:gridCol w:w="5573"/>
              <w:gridCol w:w="2541"/>
            </w:tblGrid>
            <w:tr w:rsidR="00E22D2C" w:rsidRPr="00E22D2C" w:rsidTr="00357129">
              <w:trPr>
                <w:trHeight w:val="225"/>
              </w:trPr>
              <w:tc>
                <w:tcPr>
                  <w:tcW w:w="34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2D2C" w:rsidRPr="00E22D2C" w:rsidRDefault="00E22D2C" w:rsidP="00E22D2C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6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2D2C" w:rsidRPr="00E22D2C" w:rsidRDefault="00E22D2C" w:rsidP="00E22D2C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</w:tbl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320CAA" w:rsidRPr="008073CD" w:rsidTr="00206CE9">
        <w:trPr>
          <w:trHeight w:val="2334"/>
        </w:trPr>
        <w:tc>
          <w:tcPr>
            <w:tcW w:w="1701" w:type="dxa"/>
            <w:shd w:val="clear" w:color="auto" w:fill="E6E6E6" w:themeFill="background1" w:themeFillShade="E6"/>
          </w:tcPr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307" w:type="dxa"/>
            <w:shd w:val="clear" w:color="auto" w:fill="auto"/>
          </w:tcPr>
          <w:p w:rsidR="00320CAA" w:rsidRDefault="00320CAA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 Number of prescription items for </w:t>
            </w:r>
            <w:r>
              <w:rPr>
                <w:rFonts w:cs="Arial"/>
                <w:lang w:eastAsia="en-GB"/>
              </w:rPr>
              <w:t>Schedule 2 Controlled Drugs</w:t>
            </w:r>
            <w:r w:rsidR="00C91137">
              <w:rPr>
                <w:rFonts w:cs="Arial"/>
                <w:lang w:eastAsia="en-GB"/>
              </w:rPr>
              <w:t xml:space="preserve"> divided by 1,000.</w:t>
            </w: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757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76"/>
              <w:gridCol w:w="2702"/>
            </w:tblGrid>
            <w:tr w:rsidR="00320CAA" w:rsidRPr="008073CD" w:rsidTr="00206CE9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shd w:val="clear" w:color="auto" w:fill="E6E6E6" w:themeFill="background1" w:themeFillShade="E6"/>
                  <w:vAlign w:val="center"/>
                </w:tcPr>
                <w:p w:rsidR="00320CAA" w:rsidRPr="00956F80" w:rsidRDefault="00320CAA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3" w:type="pct"/>
                  <w:shd w:val="clear" w:color="auto" w:fill="E6E6E6" w:themeFill="background1" w:themeFillShade="E6"/>
                  <w:vAlign w:val="center"/>
                </w:tcPr>
                <w:p w:rsidR="00320CAA" w:rsidRPr="00956F80" w:rsidRDefault="00320CAA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320CAA" w:rsidRPr="008073CD" w:rsidTr="00206CE9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320CAA" w:rsidRPr="00956F80" w:rsidRDefault="00320CAA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 xml:space="preserve">Items </w:t>
                  </w:r>
                  <w:r w:rsidR="00500895">
                    <w:rPr>
                      <w:rFonts w:cs="Arial"/>
                      <w:lang w:eastAsia="en-GB"/>
                    </w:rPr>
                    <w:t>classified as</w:t>
                  </w:r>
                  <w:r>
                    <w:rPr>
                      <w:rFonts w:cs="Arial"/>
                      <w:lang w:eastAsia="en-GB"/>
                    </w:rPr>
                    <w:t xml:space="preserve"> Schedule 2 CD</w:t>
                  </w:r>
                </w:p>
              </w:tc>
              <w:tc>
                <w:tcPr>
                  <w:tcW w:w="1753" w:type="pct"/>
                  <w:vAlign w:val="center"/>
                </w:tcPr>
                <w:p w:rsidR="00320CAA" w:rsidRPr="00956F80" w:rsidRDefault="00320CAA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320CAA" w:rsidRPr="008073CD" w:rsidTr="00CC6F74">
              <w:trPr>
                <w:trHeight w:hRule="exact" w:val="163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320CAA" w:rsidRPr="00956F80" w:rsidRDefault="00320CAA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53" w:type="pct"/>
                  <w:vAlign w:val="center"/>
                </w:tcPr>
                <w:p w:rsidR="00320CAA" w:rsidRPr="00956F80" w:rsidRDefault="00320CAA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320CAA" w:rsidRPr="008073CD" w:rsidTr="00206CE9">
        <w:tc>
          <w:tcPr>
            <w:tcW w:w="1701" w:type="dxa"/>
            <w:shd w:val="clear" w:color="auto" w:fill="E6E6E6" w:themeFill="background1" w:themeFillShade="E6"/>
          </w:tcPr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lastRenderedPageBreak/>
              <w:t>Comments</w:t>
            </w:r>
          </w:p>
        </w:tc>
        <w:tc>
          <w:tcPr>
            <w:tcW w:w="8307" w:type="dxa"/>
            <w:shd w:val="clear" w:color="auto" w:fill="auto"/>
          </w:tcPr>
          <w:p w:rsidR="00F34A3B" w:rsidRDefault="00F34A3B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F34A3B" w:rsidRPr="00E51FBF" w:rsidRDefault="00357129" w:rsidP="00F34A3B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Numerator </w:t>
            </w:r>
            <w:proofErr w:type="spellStart"/>
            <w:r>
              <w:rPr>
                <w:rFonts w:cs="Arial"/>
                <w:lang w:eastAsia="en-GB"/>
              </w:rPr>
              <w:t>incldues</w:t>
            </w:r>
            <w:proofErr w:type="spellEnd"/>
            <w:r w:rsidR="00F34A3B" w:rsidRPr="00E51FBF">
              <w:rPr>
                <w:rFonts w:cs="Arial"/>
                <w:lang w:eastAsia="en-GB"/>
              </w:rPr>
              <w:t xml:space="preserve"> all </w:t>
            </w:r>
            <w:r w:rsidR="00F34A3B">
              <w:rPr>
                <w:rFonts w:cs="Arial"/>
                <w:lang w:eastAsia="en-GB"/>
              </w:rPr>
              <w:t xml:space="preserve">oral </w:t>
            </w:r>
            <w:r>
              <w:rPr>
                <w:rFonts w:cs="Arial"/>
                <w:lang w:eastAsia="en-GB"/>
              </w:rPr>
              <w:t>presentations of oxycodone classified as Schedule 2 CD</w:t>
            </w:r>
            <w:r w:rsidR="00F34A3B" w:rsidRPr="00E51FBF">
              <w:rPr>
                <w:rFonts w:cs="Arial"/>
                <w:lang w:eastAsia="en-GB"/>
              </w:rPr>
              <w:t>.</w:t>
            </w:r>
          </w:p>
          <w:p w:rsidR="00320CAA" w:rsidRDefault="00320CAA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F34A3B" w:rsidRPr="00357129" w:rsidRDefault="00F34A3B" w:rsidP="00F34A3B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357129">
              <w:rPr>
                <w:rFonts w:cs="Arial"/>
                <w:lang w:eastAsia="en-GB"/>
              </w:rPr>
              <w:t>Denominator includes methadone</w:t>
            </w:r>
          </w:p>
          <w:p w:rsidR="00673113" w:rsidRPr="008073CD" w:rsidRDefault="00673113" w:rsidP="00673113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320CAA" w:rsidRDefault="00320CAA" w:rsidP="00320CAA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7C7360" w:rsidRDefault="007C7360" w:rsidP="00A744A2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CC6F74" w:rsidRDefault="00CC6F74" w:rsidP="00320CAA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CC6F74" w:rsidRDefault="00CC6F74" w:rsidP="00320CAA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CC6F74" w:rsidRDefault="00CC6F74" w:rsidP="00320CAA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CC6F74" w:rsidRDefault="00CC6F74" w:rsidP="00320CAA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E01FF9" w:rsidRPr="00E01FF9" w:rsidRDefault="00320CAA" w:rsidP="00E01FF9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>10.</w:t>
      </w:r>
      <w:r w:rsidR="00E01FF9"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r w:rsidR="0033625E">
        <w:rPr>
          <w:rFonts w:cs="Arial"/>
          <w:b/>
          <w:color w:val="4F81BD" w:themeColor="accent1"/>
          <w:sz w:val="35"/>
          <w:szCs w:val="35"/>
          <w:lang w:eastAsia="en-GB"/>
        </w:rPr>
        <w:t>Morphine &amp; O</w:t>
      </w:r>
      <w:r w:rsidR="00B03758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xycodone </w:t>
      </w:r>
      <w:r w:rsidR="009A058C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oral presentation items per 1000 </w:t>
      </w:r>
      <w:proofErr w:type="spellStart"/>
      <w:r w:rsidR="00E01FF9" w:rsidRPr="00E01FF9">
        <w:rPr>
          <w:rFonts w:cs="Arial"/>
          <w:b/>
          <w:color w:val="4F81BD" w:themeColor="accent1"/>
          <w:sz w:val="35"/>
          <w:szCs w:val="35"/>
          <w:lang w:eastAsia="en-GB"/>
        </w:rPr>
        <w:t>Sched</w:t>
      </w:r>
      <w:proofErr w:type="spellEnd"/>
      <w:r w:rsidR="00E01FF9" w:rsidRPr="00E01FF9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2 CD items</w:t>
      </w:r>
    </w:p>
    <w:p w:rsidR="00E01FF9" w:rsidRPr="00E01FF9" w:rsidRDefault="00E01FF9" w:rsidP="00E01FF9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320CAA" w:rsidRPr="00405379" w:rsidRDefault="00320CAA" w:rsidP="00320CAA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320CAA" w:rsidRPr="00956F80" w:rsidRDefault="00320CAA" w:rsidP="00320CAA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1000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65"/>
      </w:tblGrid>
      <w:tr w:rsidR="00320CAA" w:rsidRPr="008073CD" w:rsidTr="00B36D25">
        <w:trPr>
          <w:trHeight w:val="555"/>
        </w:trPr>
        <w:tc>
          <w:tcPr>
            <w:tcW w:w="1843" w:type="dxa"/>
            <w:shd w:val="clear" w:color="auto" w:fill="E6E6E6" w:themeFill="background1" w:themeFillShade="E6"/>
          </w:tcPr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165" w:type="dxa"/>
            <w:shd w:val="clear" w:color="auto" w:fill="E6E6E6" w:themeFill="background1" w:themeFillShade="E6"/>
          </w:tcPr>
          <w:p w:rsidR="00E01FF9" w:rsidRPr="008073CD" w:rsidRDefault="0033625E" w:rsidP="00E01FF9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Morphine &amp; O</w:t>
            </w:r>
            <w:r w:rsidR="00B03758">
              <w:rPr>
                <w:rFonts w:cs="Arial"/>
                <w:b/>
                <w:lang w:eastAsia="en-GB"/>
              </w:rPr>
              <w:t xml:space="preserve">xycodone </w:t>
            </w:r>
            <w:r w:rsidR="009A058C">
              <w:rPr>
                <w:rFonts w:cs="Arial"/>
                <w:b/>
                <w:lang w:eastAsia="en-GB"/>
              </w:rPr>
              <w:t xml:space="preserve">oral presentation items per 1000 </w:t>
            </w:r>
            <w:proofErr w:type="spellStart"/>
            <w:r w:rsidR="00E01FF9">
              <w:rPr>
                <w:rFonts w:cs="Arial"/>
                <w:b/>
                <w:lang w:eastAsia="en-GB"/>
              </w:rPr>
              <w:t>Sched</w:t>
            </w:r>
            <w:proofErr w:type="spellEnd"/>
            <w:r w:rsidR="00E01FF9">
              <w:rPr>
                <w:rFonts w:cs="Arial"/>
                <w:b/>
                <w:lang w:eastAsia="en-GB"/>
              </w:rPr>
              <w:t xml:space="preserve"> 2 CD</w:t>
            </w:r>
            <w:r w:rsidR="00E01FF9" w:rsidRPr="008073CD">
              <w:rPr>
                <w:rFonts w:cs="Arial"/>
                <w:b/>
                <w:lang w:eastAsia="en-GB"/>
              </w:rPr>
              <w:t xml:space="preserve"> items</w:t>
            </w: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320CAA" w:rsidRPr="008073CD" w:rsidTr="00B36D25">
        <w:trPr>
          <w:trHeight w:val="555"/>
        </w:trPr>
        <w:tc>
          <w:tcPr>
            <w:tcW w:w="1843" w:type="dxa"/>
            <w:shd w:val="clear" w:color="auto" w:fill="E6E6E6" w:themeFill="background1" w:themeFillShade="E6"/>
          </w:tcPr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8165" w:type="dxa"/>
            <w:shd w:val="clear" w:color="auto" w:fill="auto"/>
          </w:tcPr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>
              <w:rPr>
                <w:rFonts w:cs="Arial"/>
                <w:lang w:eastAsia="en-GB"/>
              </w:rPr>
              <w:t xml:space="preserve">items for </w:t>
            </w:r>
            <w:r w:rsidR="00DC50CF">
              <w:rPr>
                <w:rFonts w:cs="Arial"/>
                <w:lang w:eastAsia="en-GB"/>
              </w:rPr>
              <w:t xml:space="preserve">morphine and </w:t>
            </w:r>
            <w:r>
              <w:rPr>
                <w:rFonts w:cs="Arial"/>
                <w:lang w:eastAsia="en-GB"/>
              </w:rPr>
              <w:t>oxycodone oral presentations</w:t>
            </w:r>
            <w:r w:rsidR="00C91137">
              <w:rPr>
                <w:rFonts w:cs="Arial"/>
                <w:lang w:eastAsia="en-GB"/>
              </w:rPr>
              <w:t xml:space="preserve">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all Schedule 2 CD items</w:t>
            </w:r>
            <w:r w:rsidRPr="008073CD"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</w:p>
        </w:tc>
      </w:tr>
      <w:tr w:rsidR="00320CAA" w:rsidRPr="008073CD" w:rsidTr="00B23438">
        <w:trPr>
          <w:trHeight w:val="1326"/>
        </w:trPr>
        <w:tc>
          <w:tcPr>
            <w:tcW w:w="1843" w:type="dxa"/>
            <w:shd w:val="clear" w:color="auto" w:fill="E6E6E6" w:themeFill="background1" w:themeFillShade="E6"/>
          </w:tcPr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165" w:type="dxa"/>
            <w:shd w:val="clear" w:color="auto" w:fill="auto"/>
          </w:tcPr>
          <w:p w:rsidR="00B23438" w:rsidRDefault="00B23438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for </w:t>
            </w:r>
            <w:r w:rsidR="00DC50CF">
              <w:rPr>
                <w:rFonts w:cs="Arial"/>
                <w:lang w:eastAsia="en-GB"/>
              </w:rPr>
              <w:t xml:space="preserve">morphine and </w:t>
            </w:r>
            <w:r>
              <w:rPr>
                <w:rFonts w:cs="Arial"/>
                <w:lang w:eastAsia="en-GB"/>
              </w:rPr>
              <w:t>oxycodone oral presentations</w:t>
            </w: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835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"/>
              <w:gridCol w:w="324"/>
              <w:gridCol w:w="4349"/>
              <w:gridCol w:w="582"/>
              <w:gridCol w:w="70"/>
              <w:gridCol w:w="1822"/>
              <w:gridCol w:w="747"/>
              <w:gridCol w:w="412"/>
            </w:tblGrid>
            <w:tr w:rsidR="00320CAA" w:rsidRPr="008073CD" w:rsidTr="00B23438">
              <w:trPr>
                <w:gridBefore w:val="1"/>
                <w:gridAfter w:val="2"/>
                <w:wBefore w:w="4" w:type="pct"/>
                <w:wAfter w:w="643" w:type="pct"/>
                <w:trHeight w:hRule="exact" w:val="369"/>
                <w:tblCellSpacing w:w="15" w:type="dxa"/>
              </w:trPr>
              <w:tc>
                <w:tcPr>
                  <w:tcW w:w="3171" w:type="pct"/>
                  <w:gridSpan w:val="4"/>
                  <w:vAlign w:val="center"/>
                </w:tcPr>
                <w:p w:rsidR="00320CAA" w:rsidRPr="008073CD" w:rsidRDefault="00320CAA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092" w:type="pct"/>
                  <w:vAlign w:val="center"/>
                </w:tcPr>
                <w:p w:rsidR="00320CAA" w:rsidRPr="008073CD" w:rsidRDefault="00320CAA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D4093D" w:rsidRPr="002E2577" w:rsidTr="00B23438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wBefore w:w="182" w:type="pct"/>
                <w:trHeight w:val="225"/>
              </w:trPr>
              <w:tc>
                <w:tcPr>
                  <w:tcW w:w="26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093D" w:rsidRPr="002E2577" w:rsidRDefault="00D4093D" w:rsidP="0013600F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14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093D" w:rsidRPr="002E2577" w:rsidRDefault="00D4093D" w:rsidP="00B23438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  <w:tr w:rsidR="00D4093D" w:rsidRPr="00D4093D" w:rsidTr="00B23438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224" w:type="pct"/>
                <w:trHeight w:val="225"/>
              </w:trPr>
              <w:tc>
                <w:tcPr>
                  <w:tcW w:w="315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093D" w:rsidRPr="00D4093D" w:rsidRDefault="00D4093D" w:rsidP="00D4093D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5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093D" w:rsidRPr="00D4093D" w:rsidRDefault="00D4093D" w:rsidP="00D4093D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  <w:tr w:rsidR="00D4093D" w:rsidRPr="00D4093D" w:rsidTr="00B23438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224" w:type="pct"/>
                <w:trHeight w:val="225"/>
              </w:trPr>
              <w:tc>
                <w:tcPr>
                  <w:tcW w:w="315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093D" w:rsidRPr="00D4093D" w:rsidRDefault="00D4093D" w:rsidP="00D4093D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5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093D" w:rsidRPr="00D4093D" w:rsidRDefault="00D4093D" w:rsidP="00D4093D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  <w:tr w:rsidR="00D4093D" w:rsidRPr="00D4093D" w:rsidTr="00B23438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224" w:type="pct"/>
                <w:trHeight w:val="225"/>
              </w:trPr>
              <w:tc>
                <w:tcPr>
                  <w:tcW w:w="315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093D" w:rsidRPr="00D4093D" w:rsidRDefault="00D4093D" w:rsidP="00D4093D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5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093D" w:rsidRPr="00D4093D" w:rsidRDefault="00D4093D" w:rsidP="00D4093D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  <w:tr w:rsidR="00D4093D" w:rsidRPr="00D4093D" w:rsidTr="00B23438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224" w:type="pct"/>
                <w:trHeight w:val="225"/>
              </w:trPr>
              <w:tc>
                <w:tcPr>
                  <w:tcW w:w="315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093D" w:rsidRPr="00D4093D" w:rsidRDefault="00D4093D" w:rsidP="00D4093D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5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093D" w:rsidRPr="00D4093D" w:rsidRDefault="00D4093D" w:rsidP="00D4093D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  <w:tr w:rsidR="00B36D25" w:rsidRPr="00D4093D" w:rsidTr="00B23438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224" w:type="pct"/>
                <w:trHeight w:val="74"/>
              </w:trPr>
              <w:tc>
                <w:tcPr>
                  <w:tcW w:w="315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36D25" w:rsidRPr="00D4093D" w:rsidRDefault="00B36D25" w:rsidP="00D4093D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5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36D25" w:rsidRPr="00D4093D" w:rsidRDefault="00B36D25" w:rsidP="00D4093D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</w:tbl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320CAA" w:rsidRPr="008073CD" w:rsidTr="00B36D25">
        <w:trPr>
          <w:trHeight w:val="2334"/>
        </w:trPr>
        <w:tc>
          <w:tcPr>
            <w:tcW w:w="1843" w:type="dxa"/>
            <w:shd w:val="clear" w:color="auto" w:fill="E6E6E6" w:themeFill="background1" w:themeFillShade="E6"/>
          </w:tcPr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165" w:type="dxa"/>
            <w:shd w:val="clear" w:color="auto" w:fill="auto"/>
          </w:tcPr>
          <w:p w:rsidR="00320CAA" w:rsidRDefault="00320CAA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 Number of prescription items for </w:t>
            </w:r>
            <w:r>
              <w:rPr>
                <w:rFonts w:cs="Arial"/>
                <w:lang w:eastAsia="en-GB"/>
              </w:rPr>
              <w:t>Schedule 2 Controlled Drugs</w:t>
            </w:r>
            <w:r w:rsidR="00C91137">
              <w:rPr>
                <w:rFonts w:cs="Arial"/>
                <w:lang w:eastAsia="en-GB"/>
              </w:rPr>
              <w:t xml:space="preserve"> divided by 1,000.</w:t>
            </w: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757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76"/>
              <w:gridCol w:w="2702"/>
            </w:tblGrid>
            <w:tr w:rsidR="00320CAA" w:rsidRPr="008073CD" w:rsidTr="00B36D25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shd w:val="clear" w:color="auto" w:fill="E6E6E6" w:themeFill="background1" w:themeFillShade="E6"/>
                  <w:vAlign w:val="center"/>
                </w:tcPr>
                <w:p w:rsidR="00320CAA" w:rsidRPr="00956F80" w:rsidRDefault="00320CAA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3" w:type="pct"/>
                  <w:shd w:val="clear" w:color="auto" w:fill="E6E6E6" w:themeFill="background1" w:themeFillShade="E6"/>
                  <w:vAlign w:val="center"/>
                </w:tcPr>
                <w:p w:rsidR="00320CAA" w:rsidRPr="00956F80" w:rsidRDefault="00320CAA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320CAA" w:rsidRPr="008073CD" w:rsidTr="00B36D25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320CAA" w:rsidRPr="00956F80" w:rsidRDefault="00320CAA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 xml:space="preserve">Items </w:t>
                  </w:r>
                  <w:r w:rsidR="00500895">
                    <w:rPr>
                      <w:rFonts w:cs="Arial"/>
                      <w:lang w:eastAsia="en-GB"/>
                    </w:rPr>
                    <w:t>classified as</w:t>
                  </w:r>
                  <w:r>
                    <w:rPr>
                      <w:rFonts w:cs="Arial"/>
                      <w:lang w:eastAsia="en-GB"/>
                    </w:rPr>
                    <w:t xml:space="preserve"> Schedule 2 CD</w:t>
                  </w:r>
                </w:p>
              </w:tc>
              <w:tc>
                <w:tcPr>
                  <w:tcW w:w="1753" w:type="pct"/>
                  <w:vAlign w:val="center"/>
                </w:tcPr>
                <w:p w:rsidR="00320CAA" w:rsidRPr="00956F80" w:rsidRDefault="00320CAA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320CAA" w:rsidRPr="008073CD" w:rsidTr="00B36D25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320CAA" w:rsidRPr="00956F80" w:rsidRDefault="00320CAA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53" w:type="pct"/>
                  <w:vAlign w:val="center"/>
                </w:tcPr>
                <w:p w:rsidR="00320CAA" w:rsidRPr="00956F80" w:rsidRDefault="00320CAA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320CAA" w:rsidRPr="008073CD" w:rsidTr="00B36D25">
        <w:tc>
          <w:tcPr>
            <w:tcW w:w="1843" w:type="dxa"/>
            <w:shd w:val="clear" w:color="auto" w:fill="E6E6E6" w:themeFill="background1" w:themeFillShade="E6"/>
          </w:tcPr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8165" w:type="dxa"/>
            <w:shd w:val="clear" w:color="auto" w:fill="auto"/>
          </w:tcPr>
          <w:p w:rsidR="00320CAA" w:rsidRDefault="00320CAA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E51FBF" w:rsidRDefault="00E51FBF" w:rsidP="00E51FB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E51FBF" w:rsidRDefault="00B23438" w:rsidP="00E51FBF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Numerator</w:t>
            </w:r>
            <w:r w:rsidR="00E51FBF">
              <w:rPr>
                <w:rFonts w:cs="Arial"/>
                <w:lang w:eastAsia="en-GB"/>
              </w:rPr>
              <w:t xml:space="preserve"> include</w:t>
            </w:r>
            <w:r>
              <w:rPr>
                <w:rFonts w:cs="Arial"/>
                <w:lang w:eastAsia="en-GB"/>
              </w:rPr>
              <w:t>s all</w:t>
            </w:r>
            <w:r w:rsidR="00E51FBF">
              <w:rPr>
                <w:rFonts w:cs="Arial"/>
                <w:lang w:eastAsia="en-GB"/>
              </w:rPr>
              <w:t xml:space="preserve"> oral presentations </w:t>
            </w:r>
            <w:r>
              <w:rPr>
                <w:rFonts w:cs="Arial"/>
                <w:lang w:eastAsia="en-GB"/>
              </w:rPr>
              <w:t>of morphine or oxycodone that</w:t>
            </w:r>
            <w:r w:rsidR="00A32328">
              <w:rPr>
                <w:rFonts w:cs="Arial"/>
                <w:lang w:eastAsia="en-GB"/>
              </w:rPr>
              <w:t xml:space="preserve"> </w:t>
            </w:r>
            <w:r>
              <w:rPr>
                <w:rFonts w:cs="Arial"/>
                <w:lang w:eastAsia="en-GB"/>
              </w:rPr>
              <w:t>are classified as Schedule 2 CD</w:t>
            </w:r>
          </w:p>
          <w:p w:rsidR="00F670A9" w:rsidRDefault="00F670A9" w:rsidP="00E51FB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E51FBF" w:rsidRPr="00F670A9" w:rsidRDefault="00E51FBF" w:rsidP="00E51FBF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F670A9" w:rsidRPr="00D5253E" w:rsidRDefault="00B23438" w:rsidP="00F670A9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Numerator</w:t>
            </w:r>
            <w:r w:rsidR="00F670A9" w:rsidRPr="00D5253E">
              <w:rPr>
                <w:rFonts w:cs="Arial"/>
                <w:lang w:eastAsia="en-GB"/>
              </w:rPr>
              <w:t xml:space="preserve"> include</w:t>
            </w:r>
            <w:r>
              <w:rPr>
                <w:rFonts w:cs="Arial"/>
                <w:lang w:eastAsia="en-GB"/>
              </w:rPr>
              <w:t>s</w:t>
            </w:r>
            <w:r w:rsidR="00F670A9" w:rsidRPr="00D5253E">
              <w:rPr>
                <w:rFonts w:cs="Arial"/>
                <w:lang w:eastAsia="en-GB"/>
              </w:rPr>
              <w:t xml:space="preserve"> morphine/</w:t>
            </w:r>
            <w:proofErr w:type="spellStart"/>
            <w:r w:rsidR="00F670A9" w:rsidRPr="00D5253E">
              <w:rPr>
                <w:rFonts w:cs="Arial"/>
                <w:lang w:eastAsia="en-GB"/>
              </w:rPr>
              <w:t>cyclizine</w:t>
            </w:r>
            <w:proofErr w:type="spellEnd"/>
            <w:r w:rsidR="00F670A9" w:rsidRPr="00D5253E">
              <w:rPr>
                <w:rFonts w:cs="Arial"/>
                <w:lang w:eastAsia="en-GB"/>
              </w:rPr>
              <w:t xml:space="preserve"> </w:t>
            </w:r>
          </w:p>
          <w:p w:rsidR="00F670A9" w:rsidRDefault="00F670A9" w:rsidP="00F670A9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F670A9" w:rsidRPr="00B23438" w:rsidRDefault="00F670A9" w:rsidP="00F670A9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B23438">
              <w:rPr>
                <w:rFonts w:cs="Arial"/>
                <w:lang w:eastAsia="en-GB"/>
              </w:rPr>
              <w:t>Denominator includes methadone</w:t>
            </w:r>
          </w:p>
          <w:p w:rsidR="00F670A9" w:rsidRPr="00206CE9" w:rsidRDefault="00F670A9" w:rsidP="00F670A9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320CAA" w:rsidRDefault="00320CAA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320CAA" w:rsidRPr="008073CD" w:rsidRDefault="00320CAA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C91C5B" w:rsidRDefault="00C91C5B" w:rsidP="00706357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F6525A" w:rsidRDefault="00F6525A" w:rsidP="00706357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F6525A" w:rsidRDefault="00F6525A" w:rsidP="00706357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AB1E2C" w:rsidRDefault="00AB1E2C" w:rsidP="00706357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F6525A" w:rsidRDefault="00F6525A" w:rsidP="00706357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F6525A" w:rsidRDefault="00F6525A" w:rsidP="00706357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154268" w:rsidRPr="00154268" w:rsidRDefault="00801EC0" w:rsidP="00154268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>11</w:t>
      </w:r>
      <w:r w:rsidR="001D5B09">
        <w:rPr>
          <w:rFonts w:cs="Arial"/>
          <w:color w:val="4F81BD" w:themeColor="accent1"/>
          <w:sz w:val="35"/>
          <w:szCs w:val="35"/>
          <w:lang w:eastAsia="en-GB"/>
        </w:rPr>
        <w:t>.</w:t>
      </w:r>
      <w:r w:rsidR="004A19EE"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r w:rsidR="00154268" w:rsidRPr="00154268">
        <w:rPr>
          <w:rFonts w:cs="Arial"/>
          <w:b/>
          <w:color w:val="4F81BD" w:themeColor="accent1"/>
          <w:sz w:val="35"/>
          <w:szCs w:val="35"/>
          <w:lang w:eastAsia="en-GB"/>
        </w:rPr>
        <w:t>D</w:t>
      </w:r>
      <w:r w:rsidR="00B905C2">
        <w:rPr>
          <w:rFonts w:cs="Arial"/>
          <w:b/>
          <w:color w:val="4F81BD" w:themeColor="accent1"/>
          <w:sz w:val="35"/>
          <w:szCs w:val="35"/>
          <w:lang w:eastAsia="en-GB"/>
        </w:rPr>
        <w:t>iamorphine inj</w:t>
      </w:r>
      <w:r w:rsidR="00B03758">
        <w:rPr>
          <w:rFonts w:cs="Arial"/>
          <w:b/>
          <w:color w:val="4F81BD" w:themeColor="accent1"/>
          <w:sz w:val="35"/>
          <w:szCs w:val="35"/>
          <w:lang w:eastAsia="en-GB"/>
        </w:rPr>
        <w:t>ection</w:t>
      </w:r>
      <w:r w:rsidR="00D02EF9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</w:t>
      </w:r>
      <w:r w:rsidR="002126B5">
        <w:rPr>
          <w:rFonts w:cs="Arial"/>
          <w:b/>
          <w:color w:val="4F81BD" w:themeColor="accent1"/>
          <w:sz w:val="35"/>
          <w:szCs w:val="35"/>
          <w:lang w:eastAsia="en-GB"/>
        </w:rPr>
        <w:t>items</w:t>
      </w:r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per 1000 </w:t>
      </w:r>
      <w:proofErr w:type="spellStart"/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>Sched</w:t>
      </w:r>
      <w:proofErr w:type="spellEnd"/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2 CD items </w:t>
      </w:r>
      <w:r w:rsidR="00D02EF9">
        <w:rPr>
          <w:rFonts w:cs="Arial"/>
          <w:b/>
          <w:color w:val="4F81BD" w:themeColor="accent1"/>
          <w:sz w:val="35"/>
          <w:szCs w:val="35"/>
          <w:lang w:eastAsia="en-GB"/>
        </w:rPr>
        <w:t>excl</w:t>
      </w:r>
      <w:r w:rsidR="0033625E">
        <w:rPr>
          <w:rFonts w:cs="Arial"/>
          <w:b/>
          <w:color w:val="4F81BD" w:themeColor="accent1"/>
          <w:sz w:val="35"/>
          <w:szCs w:val="35"/>
          <w:lang w:eastAsia="en-GB"/>
        </w:rPr>
        <w:t>uding M</w:t>
      </w:r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>ethadone</w:t>
      </w:r>
    </w:p>
    <w:p w:rsidR="00154268" w:rsidRPr="00154268" w:rsidRDefault="00154268" w:rsidP="00154268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1D5B09" w:rsidRPr="00405379" w:rsidRDefault="001D5B09" w:rsidP="001D5B09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1D5B09" w:rsidRPr="00956F80" w:rsidRDefault="001D5B09" w:rsidP="001D5B09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Style w:val="TableGrid"/>
        <w:tblW w:w="9923" w:type="dxa"/>
        <w:tblLook w:val="01E0" w:firstRow="1" w:lastRow="1" w:firstColumn="1" w:lastColumn="1" w:noHBand="0" w:noVBand="0"/>
      </w:tblPr>
      <w:tblGrid>
        <w:gridCol w:w="1701"/>
        <w:gridCol w:w="8222"/>
      </w:tblGrid>
      <w:tr w:rsidR="001D5B09" w:rsidRPr="008073CD" w:rsidTr="00F6525A">
        <w:trPr>
          <w:trHeight w:val="555"/>
        </w:trPr>
        <w:tc>
          <w:tcPr>
            <w:tcW w:w="1701" w:type="dxa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222" w:type="dxa"/>
          </w:tcPr>
          <w:p w:rsidR="00154268" w:rsidRPr="008073CD" w:rsidRDefault="00154268" w:rsidP="0015426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D</w:t>
            </w:r>
            <w:r w:rsidR="00B905C2">
              <w:rPr>
                <w:rFonts w:cs="Arial"/>
                <w:b/>
                <w:lang w:eastAsia="en-GB"/>
              </w:rPr>
              <w:t>iamorphine inj</w:t>
            </w:r>
            <w:r w:rsidR="00B03758">
              <w:rPr>
                <w:rFonts w:cs="Arial"/>
                <w:b/>
                <w:lang w:eastAsia="en-GB"/>
              </w:rPr>
              <w:t>ection</w:t>
            </w:r>
            <w:r w:rsidR="002126B5">
              <w:rPr>
                <w:rFonts w:cs="Arial"/>
                <w:b/>
                <w:lang w:eastAsia="en-GB"/>
              </w:rPr>
              <w:t xml:space="preserve"> items</w:t>
            </w:r>
            <w:r w:rsidR="00B53D77">
              <w:rPr>
                <w:rFonts w:cs="Arial"/>
                <w:b/>
                <w:lang w:eastAsia="en-GB"/>
              </w:rPr>
              <w:t xml:space="preserve"> per 1000 </w:t>
            </w:r>
            <w:proofErr w:type="spellStart"/>
            <w:r>
              <w:rPr>
                <w:rFonts w:cs="Arial"/>
                <w:b/>
                <w:lang w:eastAsia="en-GB"/>
              </w:rPr>
              <w:t>Sched</w:t>
            </w:r>
            <w:proofErr w:type="spellEnd"/>
            <w:r>
              <w:rPr>
                <w:rFonts w:cs="Arial"/>
                <w:b/>
                <w:lang w:eastAsia="en-GB"/>
              </w:rPr>
              <w:t xml:space="preserve"> 2 CD</w:t>
            </w:r>
            <w:r w:rsidRPr="008073CD">
              <w:rPr>
                <w:rFonts w:cs="Arial"/>
                <w:b/>
                <w:lang w:eastAsia="en-GB"/>
              </w:rPr>
              <w:t xml:space="preserve"> items</w:t>
            </w:r>
            <w:r w:rsidR="00B53D77">
              <w:rPr>
                <w:rFonts w:cs="Arial"/>
                <w:b/>
                <w:lang w:eastAsia="en-GB"/>
              </w:rPr>
              <w:t xml:space="preserve"> </w:t>
            </w:r>
            <w:r w:rsidR="00D02EF9">
              <w:rPr>
                <w:rFonts w:cs="Arial"/>
                <w:b/>
                <w:lang w:eastAsia="en-GB"/>
              </w:rPr>
              <w:t>excl</w:t>
            </w:r>
            <w:r w:rsidR="0033625E">
              <w:rPr>
                <w:rFonts w:cs="Arial"/>
                <w:b/>
                <w:lang w:eastAsia="en-GB"/>
              </w:rPr>
              <w:t>uding M</w:t>
            </w:r>
            <w:r w:rsidR="00B53D77">
              <w:rPr>
                <w:rFonts w:cs="Arial"/>
                <w:b/>
                <w:lang w:eastAsia="en-GB"/>
              </w:rPr>
              <w:t>ethadone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1D5B09" w:rsidRPr="008073CD" w:rsidTr="00F6525A">
        <w:trPr>
          <w:trHeight w:val="882"/>
        </w:trPr>
        <w:tc>
          <w:tcPr>
            <w:tcW w:w="1701" w:type="dxa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8222" w:type="dxa"/>
          </w:tcPr>
          <w:p w:rsidR="001D5B09" w:rsidRPr="001E0527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>
              <w:rPr>
                <w:rFonts w:cs="Arial"/>
                <w:lang w:eastAsia="en-GB"/>
              </w:rPr>
              <w:t xml:space="preserve">items for </w:t>
            </w:r>
            <w:proofErr w:type="spellStart"/>
            <w:r>
              <w:rPr>
                <w:rFonts w:cs="Arial"/>
                <w:lang w:eastAsia="en-GB"/>
              </w:rPr>
              <w:t>diamorphine</w:t>
            </w:r>
            <w:proofErr w:type="spellEnd"/>
            <w:r>
              <w:rPr>
                <w:rFonts w:cs="Arial"/>
                <w:lang w:eastAsia="en-GB"/>
              </w:rPr>
              <w:t xml:space="preserve"> injections</w:t>
            </w:r>
            <w:r w:rsidR="00C91137">
              <w:rPr>
                <w:rFonts w:cs="Arial"/>
                <w:lang w:eastAsia="en-GB"/>
              </w:rPr>
              <w:t xml:space="preserve">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Schedule 2 CD items</w:t>
            </w:r>
            <w:r w:rsidR="008032A7">
              <w:rPr>
                <w:rFonts w:cs="Arial"/>
                <w:lang w:eastAsia="en-GB"/>
              </w:rPr>
              <w:t xml:space="preserve"> excluding methadone</w:t>
            </w:r>
            <w:r w:rsidRPr="008073CD">
              <w:rPr>
                <w:rFonts w:cs="Arial"/>
                <w:lang w:eastAsia="en-GB"/>
              </w:rPr>
              <w:t>.</w:t>
            </w:r>
          </w:p>
        </w:tc>
      </w:tr>
      <w:tr w:rsidR="001D5B09" w:rsidRPr="001E616B" w:rsidTr="0058113A">
        <w:trPr>
          <w:trHeight w:val="1441"/>
        </w:trPr>
        <w:tc>
          <w:tcPr>
            <w:tcW w:w="1701" w:type="dxa"/>
          </w:tcPr>
          <w:p w:rsidR="001D5B09" w:rsidRPr="001E616B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1E616B">
              <w:rPr>
                <w:rFonts w:cs="Arial"/>
                <w:lang w:eastAsia="en-GB"/>
              </w:rPr>
              <w:t>Numerator</w:t>
            </w:r>
          </w:p>
          <w:p w:rsidR="001D5B09" w:rsidRPr="001E616B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1E616B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1E616B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1E616B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1E616B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  <w:tc>
          <w:tcPr>
            <w:tcW w:w="8222" w:type="dxa"/>
          </w:tcPr>
          <w:p w:rsidR="0058113A" w:rsidRDefault="0058113A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1E616B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1E616B">
              <w:rPr>
                <w:rFonts w:cs="Arial"/>
                <w:lang w:eastAsia="en-GB"/>
              </w:rPr>
              <w:t xml:space="preserve">Number of prescription items for </w:t>
            </w:r>
            <w:proofErr w:type="spellStart"/>
            <w:r w:rsidRPr="001E616B">
              <w:rPr>
                <w:rFonts w:cs="Arial"/>
                <w:lang w:eastAsia="en-GB"/>
              </w:rPr>
              <w:t>diamorphine</w:t>
            </w:r>
            <w:proofErr w:type="spellEnd"/>
            <w:r w:rsidRPr="001E616B">
              <w:rPr>
                <w:rFonts w:cs="Arial"/>
                <w:lang w:eastAsia="en-GB"/>
              </w:rPr>
              <w:t xml:space="preserve"> injections</w:t>
            </w:r>
          </w:p>
          <w:p w:rsidR="001D5B09" w:rsidRPr="001E616B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"/>
              <w:gridCol w:w="84"/>
              <w:gridCol w:w="84"/>
              <w:gridCol w:w="126"/>
              <w:gridCol w:w="187"/>
              <w:gridCol w:w="30"/>
              <w:gridCol w:w="35"/>
              <w:gridCol w:w="48"/>
            </w:tblGrid>
            <w:tr w:rsidR="001D5B09" w:rsidRPr="001E616B" w:rsidTr="00C118C0">
              <w:trPr>
                <w:gridBefore w:val="2"/>
                <w:trHeight w:hRule="exact" w:val="369"/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1D5B09" w:rsidRPr="001E616B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1D5B09" w:rsidRPr="001E616B" w:rsidRDefault="001D5B09" w:rsidP="00C118C0">
                  <w:pPr>
                    <w:spacing w:after="0"/>
                    <w:textboxTightWrap w:val="none"/>
                    <w:rPr>
                      <w:rFonts w:cs="Arial"/>
                      <w:i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1D5B09" w:rsidRPr="001E616B" w:rsidRDefault="001D5B09" w:rsidP="00C118C0">
                  <w:pPr>
                    <w:spacing w:after="0"/>
                    <w:textboxTightWrap w:val="none"/>
                    <w:rPr>
                      <w:rFonts w:cs="Arial"/>
                      <w:i/>
                      <w:lang w:eastAsia="en-GB"/>
                    </w:rPr>
                  </w:pPr>
                </w:p>
              </w:tc>
            </w:tr>
            <w:tr w:rsidR="001D5B09" w:rsidRPr="001E616B" w:rsidTr="0058113A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3"/>
                <w:trHeight w:val="225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1E616B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1E616B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1D5B09" w:rsidRPr="001E616B" w:rsidTr="0058113A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3"/>
                <w:trHeight w:val="225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1E616B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1E616B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1D5B09" w:rsidRPr="001E616B" w:rsidTr="00C118C0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trHeight w:val="30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1E616B" w:rsidRDefault="001D5B09" w:rsidP="00C118C0">
                  <w:pPr>
                    <w:spacing w:after="0"/>
                    <w:textboxTightWrap w:val="none"/>
                    <w:rPr>
                      <w:rFonts w:cs="Arial"/>
                      <w:i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1E616B" w:rsidRDefault="001D5B09" w:rsidP="00C118C0">
                  <w:pPr>
                    <w:spacing w:after="0"/>
                    <w:textboxTightWrap w:val="none"/>
                    <w:rPr>
                      <w:rFonts w:cs="Arial"/>
                      <w:i/>
                      <w:lang w:eastAsia="en-GB"/>
                    </w:rPr>
                  </w:pPr>
                </w:p>
              </w:tc>
            </w:tr>
            <w:tr w:rsidR="0058113A" w:rsidRPr="001E616B" w:rsidTr="00C118C0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trHeight w:val="30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8113A" w:rsidRDefault="0058113A" w:rsidP="00C118C0">
                  <w:pPr>
                    <w:spacing w:after="0"/>
                    <w:textboxTightWrap w:val="none"/>
                    <w:rPr>
                      <w:rFonts w:cs="Arial"/>
                      <w:i/>
                      <w:lang w:eastAsia="en-GB"/>
                    </w:rPr>
                  </w:pPr>
                </w:p>
                <w:p w:rsidR="0058113A" w:rsidRDefault="0058113A" w:rsidP="00C118C0">
                  <w:pPr>
                    <w:spacing w:after="0"/>
                    <w:textboxTightWrap w:val="none"/>
                    <w:rPr>
                      <w:rFonts w:cs="Arial"/>
                      <w:i/>
                      <w:lang w:eastAsia="en-GB"/>
                    </w:rPr>
                  </w:pPr>
                </w:p>
                <w:p w:rsidR="0058113A" w:rsidRDefault="0058113A" w:rsidP="00C118C0">
                  <w:pPr>
                    <w:spacing w:after="0"/>
                    <w:textboxTightWrap w:val="none"/>
                    <w:rPr>
                      <w:rFonts w:cs="Arial"/>
                      <w:i/>
                      <w:lang w:eastAsia="en-GB"/>
                    </w:rPr>
                  </w:pPr>
                </w:p>
                <w:p w:rsidR="0058113A" w:rsidRDefault="0058113A" w:rsidP="00C118C0">
                  <w:pPr>
                    <w:spacing w:after="0"/>
                    <w:textboxTightWrap w:val="none"/>
                    <w:rPr>
                      <w:rFonts w:cs="Arial"/>
                      <w:i/>
                      <w:lang w:eastAsia="en-GB"/>
                    </w:rPr>
                  </w:pPr>
                </w:p>
                <w:p w:rsidR="0058113A" w:rsidRPr="001E616B" w:rsidRDefault="0058113A" w:rsidP="00C118C0">
                  <w:pPr>
                    <w:spacing w:after="0"/>
                    <w:textboxTightWrap w:val="none"/>
                    <w:rPr>
                      <w:rFonts w:cs="Arial"/>
                      <w:i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8113A" w:rsidRPr="001E616B" w:rsidRDefault="0058113A" w:rsidP="00C118C0">
                  <w:pPr>
                    <w:spacing w:after="0"/>
                    <w:textboxTightWrap w:val="none"/>
                    <w:rPr>
                      <w:rFonts w:cs="Arial"/>
                      <w:i/>
                      <w:lang w:eastAsia="en-GB"/>
                    </w:rPr>
                  </w:pPr>
                </w:p>
              </w:tc>
            </w:tr>
          </w:tbl>
          <w:p w:rsidR="001D5B09" w:rsidRPr="001E616B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1D5B09" w:rsidRPr="008073CD" w:rsidTr="00F6525A">
        <w:trPr>
          <w:trHeight w:val="4239"/>
        </w:trPr>
        <w:tc>
          <w:tcPr>
            <w:tcW w:w="1701" w:type="dxa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lastRenderedPageBreak/>
              <w:t>Denominator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222" w:type="dxa"/>
          </w:tcPr>
          <w:p w:rsidR="001D5B09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for </w:t>
            </w:r>
            <w:r>
              <w:rPr>
                <w:rFonts w:cs="Arial"/>
                <w:lang w:eastAsia="en-GB"/>
              </w:rPr>
              <w:t>Schedule 2 Controlled Drugs</w:t>
            </w:r>
            <w:r w:rsidR="008032A7">
              <w:rPr>
                <w:rFonts w:cs="Arial"/>
                <w:lang w:eastAsia="en-GB"/>
              </w:rPr>
              <w:t xml:space="preserve"> </w:t>
            </w:r>
            <w:r w:rsidR="0058113A">
              <w:rPr>
                <w:rFonts w:cs="Arial"/>
                <w:lang w:eastAsia="en-GB"/>
              </w:rPr>
              <w:t>(</w:t>
            </w:r>
            <w:r w:rsidR="008032A7">
              <w:rPr>
                <w:rFonts w:cs="Arial"/>
                <w:lang w:eastAsia="en-GB"/>
              </w:rPr>
              <w:t>excluding methadone</w:t>
            </w:r>
            <w:r w:rsidR="0058113A">
              <w:rPr>
                <w:rFonts w:cs="Arial"/>
                <w:lang w:eastAsia="en-GB"/>
              </w:rPr>
              <w:t>)</w:t>
            </w:r>
            <w:r w:rsidR="00C91137">
              <w:rPr>
                <w:rFonts w:cs="Arial"/>
                <w:lang w:eastAsia="en-GB"/>
              </w:rPr>
              <w:t xml:space="preserve"> divided by 1,000.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757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54"/>
              <w:gridCol w:w="214"/>
              <w:gridCol w:w="2395"/>
              <w:gridCol w:w="315"/>
            </w:tblGrid>
            <w:tr w:rsidR="001D5B09" w:rsidRPr="008073CD" w:rsidTr="0087735E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gridSpan w:val="2"/>
                  <w:shd w:val="clear" w:color="auto" w:fill="E6E6E6" w:themeFill="background1" w:themeFillShade="E6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3" w:type="pct"/>
                  <w:gridSpan w:val="2"/>
                  <w:shd w:val="clear" w:color="auto" w:fill="E6E6E6" w:themeFill="background1" w:themeFillShade="E6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1D5B09" w:rsidRPr="008073CD" w:rsidTr="0087735E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gridSpan w:val="2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 xml:space="preserve">Items </w:t>
                  </w:r>
                  <w:r w:rsidR="00500895">
                    <w:rPr>
                      <w:rFonts w:cs="Arial"/>
                      <w:lang w:eastAsia="en-GB"/>
                    </w:rPr>
                    <w:t>classified as</w:t>
                  </w:r>
                  <w:r>
                    <w:rPr>
                      <w:rFonts w:cs="Arial"/>
                      <w:lang w:eastAsia="en-GB"/>
                    </w:rPr>
                    <w:t xml:space="preserve"> Schedule 2 CD</w:t>
                  </w:r>
                </w:p>
              </w:tc>
              <w:tc>
                <w:tcPr>
                  <w:tcW w:w="1753" w:type="pct"/>
                  <w:gridSpan w:val="2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1D5B09" w:rsidRPr="008073CD" w:rsidTr="0087735E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gridSpan w:val="2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53" w:type="pct"/>
                  <w:gridSpan w:val="2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87735E" w:rsidRPr="008073CD" w:rsidTr="0087735E">
              <w:trPr>
                <w:gridAfter w:val="1"/>
                <w:wAfter w:w="160" w:type="pct"/>
                <w:trHeight w:hRule="exact" w:val="373"/>
                <w:tblCellSpacing w:w="15" w:type="dxa"/>
              </w:trPr>
              <w:tc>
                <w:tcPr>
                  <w:tcW w:w="3065" w:type="pct"/>
                  <w:vAlign w:val="center"/>
                </w:tcPr>
                <w:p w:rsidR="0087735E" w:rsidRDefault="0087735E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052F88">
                    <w:rPr>
                      <w:rFonts w:cs="Arial"/>
                      <w:b/>
                      <w:lang w:eastAsia="en-GB"/>
                    </w:rPr>
                    <w:t>Excluding</w:t>
                  </w:r>
                  <w:r>
                    <w:rPr>
                      <w:rFonts w:cs="Arial"/>
                      <w:lang w:eastAsia="en-GB"/>
                    </w:rPr>
                    <w:t>:</w:t>
                  </w:r>
                </w:p>
                <w:p w:rsidR="0087735E" w:rsidRDefault="0087735E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87735E" w:rsidRPr="00956F80" w:rsidRDefault="0087735E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696" w:type="pct"/>
                  <w:gridSpan w:val="2"/>
                  <w:vAlign w:val="center"/>
                </w:tcPr>
                <w:p w:rsidR="0087735E" w:rsidRPr="00956F80" w:rsidRDefault="0087735E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87735E" w:rsidRPr="00956F80" w:rsidTr="0087735E">
              <w:trPr>
                <w:gridAfter w:val="1"/>
                <w:wAfter w:w="160" w:type="pct"/>
                <w:trHeight w:hRule="exact" w:val="373"/>
                <w:tblCellSpacing w:w="15" w:type="dxa"/>
              </w:trPr>
              <w:tc>
                <w:tcPr>
                  <w:tcW w:w="3065" w:type="pct"/>
                  <w:shd w:val="clear" w:color="auto" w:fill="E6E6E6" w:themeFill="background1" w:themeFillShade="E6"/>
                  <w:vAlign w:val="center"/>
                </w:tcPr>
                <w:p w:rsidR="0087735E" w:rsidRPr="00956F80" w:rsidRDefault="0087735E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696" w:type="pct"/>
                  <w:gridSpan w:val="2"/>
                  <w:shd w:val="clear" w:color="auto" w:fill="E6E6E6" w:themeFill="background1" w:themeFillShade="E6"/>
                  <w:vAlign w:val="center"/>
                </w:tcPr>
                <w:p w:rsidR="0087735E" w:rsidRPr="00956F80" w:rsidRDefault="0087735E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</w:tbl>
          <w:p w:rsidR="0087735E" w:rsidRPr="0058113A" w:rsidRDefault="0087735E" w:rsidP="0087735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58113A">
              <w:rPr>
                <w:rFonts w:cs="Arial"/>
                <w:lang w:eastAsia="en-GB"/>
              </w:rPr>
              <w:t xml:space="preserve">Methadone hydrochloride                 </w:t>
            </w:r>
            <w:r w:rsidR="00331B0C">
              <w:rPr>
                <w:rFonts w:cs="Arial"/>
                <w:lang w:eastAsia="en-GB"/>
              </w:rPr>
              <w:t xml:space="preserve">         </w:t>
            </w:r>
            <w:r w:rsidR="00065C59">
              <w:rPr>
                <w:rFonts w:cs="Arial"/>
                <w:lang w:eastAsia="en-GB"/>
              </w:rPr>
              <w:t xml:space="preserve">   </w:t>
            </w:r>
            <w:r w:rsidRPr="0058113A">
              <w:rPr>
                <w:rFonts w:cs="Arial"/>
                <w:lang w:eastAsia="en-GB"/>
              </w:rPr>
              <w:t xml:space="preserve"> 03090100S0</w:t>
            </w:r>
          </w:p>
          <w:p w:rsidR="0087735E" w:rsidRPr="0058113A" w:rsidRDefault="0087735E" w:rsidP="0087735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58113A">
              <w:rPr>
                <w:rFonts w:cs="Arial"/>
                <w:lang w:eastAsia="en-GB"/>
              </w:rPr>
              <w:t xml:space="preserve">Methadone hydrochloride </w:t>
            </w:r>
            <w:r w:rsidR="00065C59">
              <w:rPr>
                <w:rFonts w:cs="Arial"/>
                <w:lang w:eastAsia="en-GB"/>
              </w:rPr>
              <w:t xml:space="preserve">                             </w:t>
            </w:r>
            <w:r w:rsidRPr="0058113A">
              <w:rPr>
                <w:rFonts w:cs="Arial"/>
                <w:lang w:eastAsia="en-GB"/>
              </w:rPr>
              <w:t>0407020M0</w:t>
            </w:r>
          </w:p>
          <w:p w:rsidR="0087735E" w:rsidRPr="0058113A" w:rsidRDefault="0087735E" w:rsidP="0087735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58113A">
              <w:rPr>
                <w:rFonts w:cs="Arial"/>
                <w:lang w:eastAsia="en-GB"/>
              </w:rPr>
              <w:t xml:space="preserve">Methadone hydrochloride                </w:t>
            </w:r>
            <w:r w:rsidR="00331B0C">
              <w:rPr>
                <w:rFonts w:cs="Arial"/>
                <w:lang w:eastAsia="en-GB"/>
              </w:rPr>
              <w:t xml:space="preserve">             </w:t>
            </w:r>
            <w:r w:rsidRPr="0058113A">
              <w:rPr>
                <w:rFonts w:cs="Arial"/>
                <w:lang w:eastAsia="en-GB"/>
              </w:rPr>
              <w:t xml:space="preserve"> 0410030C0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1D5B09" w:rsidRPr="008073CD" w:rsidTr="00F6525A">
        <w:tc>
          <w:tcPr>
            <w:tcW w:w="1701" w:type="dxa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8222" w:type="dxa"/>
          </w:tcPr>
          <w:p w:rsidR="0058113A" w:rsidRDefault="0058113A" w:rsidP="0087735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87735E" w:rsidRPr="0058113A" w:rsidRDefault="0058113A" w:rsidP="0087735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58113A">
              <w:rPr>
                <w:rFonts w:cs="Arial"/>
                <w:lang w:eastAsia="en-GB"/>
              </w:rPr>
              <w:t>Numerator includes</w:t>
            </w:r>
            <w:r w:rsidR="0087735E" w:rsidRPr="0058113A">
              <w:rPr>
                <w:rFonts w:cs="Arial"/>
                <w:lang w:eastAsia="en-GB"/>
              </w:rPr>
              <w:t xml:space="preserve"> all injectable presenta</w:t>
            </w:r>
            <w:r w:rsidRPr="0058113A">
              <w:rPr>
                <w:rFonts w:cs="Arial"/>
                <w:lang w:eastAsia="en-GB"/>
              </w:rPr>
              <w:t xml:space="preserve">tions of </w:t>
            </w:r>
            <w:proofErr w:type="spellStart"/>
            <w:r w:rsidRPr="0058113A">
              <w:rPr>
                <w:rFonts w:cs="Arial"/>
                <w:lang w:eastAsia="en-GB"/>
              </w:rPr>
              <w:t>diamorphine</w:t>
            </w:r>
            <w:proofErr w:type="spellEnd"/>
          </w:p>
          <w:p w:rsidR="0087735E" w:rsidRPr="0058113A" w:rsidRDefault="0087735E" w:rsidP="0087735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Default="0058113A" w:rsidP="00521E22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Denominator ex</w:t>
            </w:r>
            <w:r w:rsidR="00CF4664">
              <w:rPr>
                <w:rFonts w:cs="Arial"/>
                <w:lang w:eastAsia="en-GB"/>
              </w:rPr>
              <w:t>cludes Schedule 2 CD methadone presentations</w:t>
            </w:r>
            <w:r>
              <w:rPr>
                <w:rFonts w:cs="Arial"/>
                <w:lang w:eastAsia="en-GB"/>
              </w:rPr>
              <w:t xml:space="preserve">.  </w:t>
            </w:r>
            <w:r w:rsidR="0087735E" w:rsidRPr="0058113A">
              <w:rPr>
                <w:rFonts w:cs="Arial"/>
                <w:lang w:eastAsia="en-GB"/>
              </w:rPr>
              <w:t xml:space="preserve"> </w:t>
            </w:r>
          </w:p>
          <w:p w:rsidR="00521E22" w:rsidRPr="008073CD" w:rsidRDefault="00521E22" w:rsidP="00521E22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801EC0" w:rsidRDefault="00801EC0" w:rsidP="001D5B09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521E22" w:rsidRDefault="00521E22" w:rsidP="001D5B09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58113A" w:rsidRDefault="0058113A" w:rsidP="001D5B09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2126B5" w:rsidRPr="002126B5" w:rsidRDefault="00801EC0" w:rsidP="002126B5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>12</w:t>
      </w:r>
      <w:r w:rsidR="001D5B09">
        <w:rPr>
          <w:rFonts w:cs="Arial"/>
          <w:color w:val="4F81BD" w:themeColor="accent1"/>
          <w:sz w:val="35"/>
          <w:szCs w:val="35"/>
          <w:lang w:eastAsia="en-GB"/>
        </w:rPr>
        <w:t>.</w:t>
      </w:r>
      <w:r w:rsidR="004A19EE"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r w:rsidR="002126B5" w:rsidRPr="002126B5">
        <w:rPr>
          <w:rFonts w:cs="Arial"/>
          <w:b/>
          <w:color w:val="4F81BD" w:themeColor="accent1"/>
          <w:sz w:val="35"/>
          <w:szCs w:val="35"/>
          <w:lang w:eastAsia="en-GB"/>
        </w:rPr>
        <w:t>Morphin</w:t>
      </w:r>
      <w:r w:rsidR="00B905C2">
        <w:rPr>
          <w:rFonts w:cs="Arial"/>
          <w:b/>
          <w:color w:val="4F81BD" w:themeColor="accent1"/>
          <w:sz w:val="35"/>
          <w:szCs w:val="35"/>
          <w:lang w:eastAsia="en-GB"/>
        </w:rPr>
        <w:t>e inj</w:t>
      </w:r>
      <w:r w:rsidR="00B03758">
        <w:rPr>
          <w:rFonts w:cs="Arial"/>
          <w:b/>
          <w:color w:val="4F81BD" w:themeColor="accent1"/>
          <w:sz w:val="35"/>
          <w:szCs w:val="35"/>
          <w:lang w:eastAsia="en-GB"/>
        </w:rPr>
        <w:t>ection</w:t>
      </w:r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items per 1000 </w:t>
      </w:r>
      <w:proofErr w:type="spellStart"/>
      <w:r w:rsidR="00D02EF9">
        <w:rPr>
          <w:rFonts w:cs="Arial"/>
          <w:b/>
          <w:color w:val="4F81BD" w:themeColor="accent1"/>
          <w:sz w:val="35"/>
          <w:szCs w:val="35"/>
          <w:lang w:eastAsia="en-GB"/>
        </w:rPr>
        <w:t>Sched</w:t>
      </w:r>
      <w:proofErr w:type="spellEnd"/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2 CD items </w:t>
      </w:r>
      <w:r w:rsidR="00D02EF9">
        <w:rPr>
          <w:rFonts w:cs="Arial"/>
          <w:b/>
          <w:color w:val="4F81BD" w:themeColor="accent1"/>
          <w:sz w:val="35"/>
          <w:szCs w:val="35"/>
          <w:lang w:eastAsia="en-GB"/>
        </w:rPr>
        <w:t>excl</w:t>
      </w:r>
      <w:r w:rsidR="0076565E">
        <w:rPr>
          <w:rFonts w:cs="Arial"/>
          <w:b/>
          <w:color w:val="4F81BD" w:themeColor="accent1"/>
          <w:sz w:val="35"/>
          <w:szCs w:val="35"/>
          <w:lang w:eastAsia="en-GB"/>
        </w:rPr>
        <w:t>uding M</w:t>
      </w:r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>ethadone</w:t>
      </w:r>
    </w:p>
    <w:p w:rsidR="001D5B09" w:rsidRPr="00405379" w:rsidRDefault="001D5B09" w:rsidP="001D5B09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1D5B09" w:rsidRPr="00956F80" w:rsidRDefault="001D5B09" w:rsidP="001D5B09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94"/>
      </w:tblGrid>
      <w:tr w:rsidR="001D5B09" w:rsidRPr="008073CD" w:rsidTr="00C118C0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E6E6E6" w:themeFill="background1" w:themeFillShade="E6"/>
          </w:tcPr>
          <w:p w:rsidR="002126B5" w:rsidRPr="008073CD" w:rsidRDefault="002126B5" w:rsidP="002126B5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Morphin</w:t>
            </w:r>
            <w:r w:rsidR="00B905C2">
              <w:rPr>
                <w:rFonts w:cs="Arial"/>
                <w:b/>
                <w:lang w:eastAsia="en-GB"/>
              </w:rPr>
              <w:t>e inj</w:t>
            </w:r>
            <w:r w:rsidR="00B03758">
              <w:rPr>
                <w:rFonts w:cs="Arial"/>
                <w:b/>
                <w:lang w:eastAsia="en-GB"/>
              </w:rPr>
              <w:t xml:space="preserve">ection </w:t>
            </w:r>
            <w:r w:rsidR="00B53D77">
              <w:rPr>
                <w:rFonts w:cs="Arial"/>
                <w:b/>
                <w:lang w:eastAsia="en-GB"/>
              </w:rPr>
              <w:t xml:space="preserve">items per 1000 </w:t>
            </w:r>
            <w:proofErr w:type="spellStart"/>
            <w:r>
              <w:rPr>
                <w:rFonts w:cs="Arial"/>
                <w:b/>
                <w:lang w:eastAsia="en-GB"/>
              </w:rPr>
              <w:t>Sched</w:t>
            </w:r>
            <w:proofErr w:type="spellEnd"/>
            <w:r>
              <w:rPr>
                <w:rFonts w:cs="Arial"/>
                <w:b/>
                <w:lang w:eastAsia="en-GB"/>
              </w:rPr>
              <w:t xml:space="preserve"> 2 CD</w:t>
            </w:r>
            <w:r w:rsidRPr="008073CD">
              <w:rPr>
                <w:rFonts w:cs="Arial"/>
                <w:b/>
                <w:lang w:eastAsia="en-GB"/>
              </w:rPr>
              <w:t xml:space="preserve"> items</w:t>
            </w:r>
            <w:r w:rsidR="00B53D77">
              <w:rPr>
                <w:rFonts w:cs="Arial"/>
                <w:b/>
                <w:lang w:eastAsia="en-GB"/>
              </w:rPr>
              <w:t xml:space="preserve"> </w:t>
            </w:r>
            <w:r w:rsidR="00D02EF9">
              <w:rPr>
                <w:rFonts w:cs="Arial"/>
                <w:b/>
                <w:lang w:eastAsia="en-GB"/>
              </w:rPr>
              <w:t>excl</w:t>
            </w:r>
            <w:r w:rsidR="00B53D77">
              <w:rPr>
                <w:rFonts w:cs="Arial"/>
                <w:b/>
                <w:lang w:eastAsia="en-GB"/>
              </w:rPr>
              <w:t>uding</w:t>
            </w:r>
            <w:r w:rsidR="00D02EF9">
              <w:rPr>
                <w:rFonts w:cs="Arial"/>
                <w:b/>
                <w:lang w:eastAsia="en-GB"/>
              </w:rPr>
              <w:t xml:space="preserve"> </w:t>
            </w:r>
            <w:r w:rsidR="0076565E">
              <w:rPr>
                <w:rFonts w:cs="Arial"/>
                <w:b/>
                <w:lang w:eastAsia="en-GB"/>
              </w:rPr>
              <w:t>M</w:t>
            </w:r>
            <w:r w:rsidR="00B53D77">
              <w:rPr>
                <w:rFonts w:cs="Arial"/>
                <w:b/>
                <w:lang w:eastAsia="en-GB"/>
              </w:rPr>
              <w:t>ethadone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1D5B09" w:rsidRPr="008073CD" w:rsidTr="00C118C0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7794" w:type="dxa"/>
            <w:shd w:val="clear" w:color="auto" w:fill="auto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>
              <w:rPr>
                <w:rFonts w:cs="Arial"/>
                <w:lang w:eastAsia="en-GB"/>
              </w:rPr>
              <w:t>items for morphine injections</w:t>
            </w:r>
            <w:r w:rsidR="00C91137">
              <w:rPr>
                <w:rFonts w:cs="Arial"/>
                <w:lang w:eastAsia="en-GB"/>
              </w:rPr>
              <w:t xml:space="preserve">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Schedule 2 CD items</w:t>
            </w:r>
            <w:r w:rsidR="008032A7">
              <w:rPr>
                <w:rFonts w:cs="Arial"/>
                <w:lang w:eastAsia="en-GB"/>
              </w:rPr>
              <w:t xml:space="preserve"> excluding methadone</w:t>
            </w:r>
            <w:r w:rsidRPr="008073CD"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</w:p>
        </w:tc>
      </w:tr>
      <w:tr w:rsidR="001D5B09" w:rsidRPr="008073CD" w:rsidTr="00C118C0">
        <w:trPr>
          <w:trHeight w:val="1975"/>
        </w:trPr>
        <w:tc>
          <w:tcPr>
            <w:tcW w:w="1926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                           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58113A" w:rsidRDefault="0058113A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</w:t>
            </w:r>
            <w:r>
              <w:rPr>
                <w:rFonts w:cs="Arial"/>
                <w:lang w:eastAsia="en-GB"/>
              </w:rPr>
              <w:t>for morphine injections</w:t>
            </w:r>
          </w:p>
          <w:p w:rsidR="001D5B09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1D5B09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</w:tblGrid>
            <w:tr w:rsidR="001D5B09" w:rsidRPr="00120E42" w:rsidTr="0058113A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120E42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120E42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1D5B09" w:rsidRPr="008073CD" w:rsidTr="00C118C0">
        <w:trPr>
          <w:trHeight w:val="2334"/>
        </w:trPr>
        <w:tc>
          <w:tcPr>
            <w:tcW w:w="1926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lastRenderedPageBreak/>
              <w:t>Denominator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1D5B09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for </w:t>
            </w:r>
            <w:r>
              <w:rPr>
                <w:rFonts w:cs="Arial"/>
                <w:lang w:eastAsia="en-GB"/>
              </w:rPr>
              <w:t>Schedule 2 Controlled Drugs</w:t>
            </w:r>
            <w:r w:rsidR="008032A7">
              <w:rPr>
                <w:rFonts w:cs="Arial"/>
                <w:lang w:eastAsia="en-GB"/>
              </w:rPr>
              <w:t xml:space="preserve"> </w:t>
            </w:r>
            <w:r w:rsidR="00521E22">
              <w:rPr>
                <w:rFonts w:cs="Arial"/>
                <w:lang w:eastAsia="en-GB"/>
              </w:rPr>
              <w:t>(</w:t>
            </w:r>
            <w:r w:rsidR="008032A7">
              <w:rPr>
                <w:rFonts w:cs="Arial"/>
                <w:lang w:eastAsia="en-GB"/>
              </w:rPr>
              <w:t>excluding methadone</w:t>
            </w:r>
            <w:r w:rsidR="00521E22">
              <w:rPr>
                <w:rFonts w:cs="Arial"/>
                <w:lang w:eastAsia="en-GB"/>
              </w:rPr>
              <w:t>)</w:t>
            </w:r>
            <w:r w:rsidR="0058113A">
              <w:rPr>
                <w:rFonts w:cs="Arial"/>
                <w:lang w:eastAsia="en-GB"/>
              </w:rPr>
              <w:t xml:space="preserve"> divi</w:t>
            </w:r>
            <w:r w:rsidR="00C91137">
              <w:rPr>
                <w:rFonts w:cs="Arial"/>
                <w:lang w:eastAsia="en-GB"/>
              </w:rPr>
              <w:t>ded by 1,000.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757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17"/>
              <w:gridCol w:w="251"/>
              <w:gridCol w:w="2368"/>
              <w:gridCol w:w="342"/>
            </w:tblGrid>
            <w:tr w:rsidR="001D5B09" w:rsidRPr="008073CD" w:rsidTr="00C118C0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gridSpan w:val="2"/>
                  <w:shd w:val="clear" w:color="auto" w:fill="E6E6E6" w:themeFill="background1" w:themeFillShade="E6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3" w:type="pct"/>
                  <w:gridSpan w:val="2"/>
                  <w:shd w:val="clear" w:color="auto" w:fill="E6E6E6" w:themeFill="background1" w:themeFillShade="E6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1D5B09" w:rsidRPr="008073CD" w:rsidTr="00C118C0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gridSpan w:val="2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 xml:space="preserve">Items </w:t>
                  </w:r>
                  <w:r w:rsidR="00500895">
                    <w:rPr>
                      <w:rFonts w:cs="Arial"/>
                      <w:lang w:eastAsia="en-GB"/>
                    </w:rPr>
                    <w:t>classified as</w:t>
                  </w:r>
                  <w:r>
                    <w:rPr>
                      <w:rFonts w:cs="Arial"/>
                      <w:lang w:eastAsia="en-GB"/>
                    </w:rPr>
                    <w:t xml:space="preserve"> Schedule 2 CD</w:t>
                  </w:r>
                </w:p>
              </w:tc>
              <w:tc>
                <w:tcPr>
                  <w:tcW w:w="1753" w:type="pct"/>
                  <w:gridSpan w:val="2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1D5B09" w:rsidRPr="008073CD" w:rsidTr="00C118C0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gridSpan w:val="2"/>
                  <w:vAlign w:val="center"/>
                </w:tcPr>
                <w:p w:rsidR="001D5B09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1D5B09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53" w:type="pct"/>
                  <w:gridSpan w:val="2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8032A7" w:rsidRPr="008073CD" w:rsidTr="008032A7">
              <w:trPr>
                <w:gridAfter w:val="1"/>
                <w:wAfter w:w="178" w:type="pct"/>
                <w:trHeight w:hRule="exact" w:val="373"/>
                <w:tblCellSpacing w:w="15" w:type="dxa"/>
              </w:trPr>
              <w:tc>
                <w:tcPr>
                  <w:tcW w:w="3041" w:type="pct"/>
                  <w:vAlign w:val="center"/>
                </w:tcPr>
                <w:p w:rsidR="008032A7" w:rsidRDefault="008032A7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052F88">
                    <w:rPr>
                      <w:rFonts w:cs="Arial"/>
                      <w:b/>
                      <w:lang w:eastAsia="en-GB"/>
                    </w:rPr>
                    <w:t>Excluding</w:t>
                  </w:r>
                  <w:r>
                    <w:rPr>
                      <w:rFonts w:cs="Arial"/>
                      <w:lang w:eastAsia="en-GB"/>
                    </w:rPr>
                    <w:t>:</w:t>
                  </w:r>
                </w:p>
                <w:p w:rsidR="008032A7" w:rsidRDefault="008032A7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8032A7" w:rsidRPr="00956F80" w:rsidRDefault="008032A7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02" w:type="pct"/>
                  <w:gridSpan w:val="2"/>
                  <w:vAlign w:val="center"/>
                </w:tcPr>
                <w:p w:rsidR="008032A7" w:rsidRPr="00956F80" w:rsidRDefault="008032A7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8032A7" w:rsidRPr="00956F80" w:rsidTr="008032A7">
              <w:trPr>
                <w:gridAfter w:val="1"/>
                <w:wAfter w:w="178" w:type="pct"/>
                <w:trHeight w:hRule="exact" w:val="373"/>
                <w:tblCellSpacing w:w="15" w:type="dxa"/>
              </w:trPr>
              <w:tc>
                <w:tcPr>
                  <w:tcW w:w="3041" w:type="pct"/>
                  <w:shd w:val="clear" w:color="auto" w:fill="E6E6E6" w:themeFill="background1" w:themeFillShade="E6"/>
                  <w:vAlign w:val="center"/>
                </w:tcPr>
                <w:p w:rsidR="008032A7" w:rsidRPr="00956F80" w:rsidRDefault="008032A7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02" w:type="pct"/>
                  <w:gridSpan w:val="2"/>
                  <w:shd w:val="clear" w:color="auto" w:fill="E6E6E6" w:themeFill="background1" w:themeFillShade="E6"/>
                  <w:vAlign w:val="center"/>
                </w:tcPr>
                <w:p w:rsidR="008032A7" w:rsidRPr="00956F80" w:rsidRDefault="008032A7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</w:tbl>
          <w:p w:rsidR="008032A7" w:rsidRPr="00521E22" w:rsidRDefault="008032A7" w:rsidP="008032A7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521E22">
              <w:rPr>
                <w:rFonts w:cs="Arial"/>
                <w:lang w:eastAsia="en-GB"/>
              </w:rPr>
              <w:t xml:space="preserve">Methadone hydrochloride                  </w:t>
            </w:r>
            <w:r w:rsidR="00065C59">
              <w:rPr>
                <w:rFonts w:cs="Arial"/>
                <w:lang w:eastAsia="en-GB"/>
              </w:rPr>
              <w:t xml:space="preserve">            </w:t>
            </w:r>
            <w:r w:rsidRPr="00521E22">
              <w:rPr>
                <w:rFonts w:cs="Arial"/>
                <w:lang w:eastAsia="en-GB"/>
              </w:rPr>
              <w:t>03090100S0</w:t>
            </w:r>
          </w:p>
          <w:p w:rsidR="008032A7" w:rsidRPr="00521E22" w:rsidRDefault="008032A7" w:rsidP="008032A7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521E22">
              <w:rPr>
                <w:rFonts w:cs="Arial"/>
                <w:lang w:eastAsia="en-GB"/>
              </w:rPr>
              <w:t xml:space="preserve">Methadone hydrochloride    </w:t>
            </w:r>
            <w:r w:rsidR="00331B0C">
              <w:rPr>
                <w:rFonts w:cs="Arial"/>
                <w:lang w:eastAsia="en-GB"/>
              </w:rPr>
              <w:t xml:space="preserve">          </w:t>
            </w:r>
            <w:r w:rsidR="00065C59">
              <w:rPr>
                <w:rFonts w:cs="Arial"/>
                <w:lang w:eastAsia="en-GB"/>
              </w:rPr>
              <w:t xml:space="preserve">               </w:t>
            </w:r>
            <w:r w:rsidRPr="00521E22">
              <w:rPr>
                <w:rFonts w:cs="Arial"/>
                <w:lang w:eastAsia="en-GB"/>
              </w:rPr>
              <w:t xml:space="preserve"> 0407020M0</w:t>
            </w:r>
          </w:p>
          <w:p w:rsidR="008032A7" w:rsidRPr="00521E22" w:rsidRDefault="008032A7" w:rsidP="008032A7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521E22">
              <w:rPr>
                <w:rFonts w:cs="Arial"/>
                <w:lang w:eastAsia="en-GB"/>
              </w:rPr>
              <w:t xml:space="preserve">Methadone hydrochloride                 </w:t>
            </w:r>
            <w:r w:rsidR="00331B0C">
              <w:rPr>
                <w:rFonts w:cs="Arial"/>
                <w:lang w:eastAsia="en-GB"/>
              </w:rPr>
              <w:t xml:space="preserve">             </w:t>
            </w:r>
            <w:r w:rsidRPr="00521E22">
              <w:rPr>
                <w:rFonts w:cs="Arial"/>
                <w:lang w:eastAsia="en-GB"/>
              </w:rPr>
              <w:t>0410030C0</w:t>
            </w:r>
          </w:p>
          <w:p w:rsidR="001D5B09" w:rsidRPr="00521E22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1D5B09" w:rsidRPr="008073CD" w:rsidTr="00521E22">
        <w:trPr>
          <w:trHeight w:val="2864"/>
        </w:trPr>
        <w:tc>
          <w:tcPr>
            <w:tcW w:w="1926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7794" w:type="dxa"/>
            <w:shd w:val="clear" w:color="auto" w:fill="auto"/>
          </w:tcPr>
          <w:p w:rsidR="001D5B09" w:rsidRPr="0056361A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004D3F" w:rsidRPr="00E91D50" w:rsidRDefault="00004D3F" w:rsidP="00004D3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521E22" w:rsidRDefault="00521E22" w:rsidP="00521E22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58113A">
              <w:rPr>
                <w:rFonts w:cs="Arial"/>
                <w:lang w:eastAsia="en-GB"/>
              </w:rPr>
              <w:t>Numerator includes all injectable presenta</w:t>
            </w:r>
            <w:r>
              <w:rPr>
                <w:rFonts w:cs="Arial"/>
                <w:lang w:eastAsia="en-GB"/>
              </w:rPr>
              <w:t xml:space="preserve">tions of </w:t>
            </w:r>
            <w:r w:rsidRPr="0058113A">
              <w:rPr>
                <w:rFonts w:cs="Arial"/>
                <w:lang w:eastAsia="en-GB"/>
              </w:rPr>
              <w:t>morphine</w:t>
            </w:r>
          </w:p>
          <w:p w:rsidR="00521E22" w:rsidRDefault="00521E22" w:rsidP="00521E22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521E22" w:rsidRPr="00052F88" w:rsidRDefault="00521E22" w:rsidP="00521E22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Numerator </w:t>
            </w:r>
            <w:r w:rsidRPr="00052F88">
              <w:rPr>
                <w:rFonts w:cs="Arial"/>
                <w:lang w:eastAsia="en-GB"/>
              </w:rPr>
              <w:t xml:space="preserve"> include</w:t>
            </w:r>
            <w:r>
              <w:rPr>
                <w:rFonts w:cs="Arial"/>
                <w:lang w:eastAsia="en-GB"/>
              </w:rPr>
              <w:t>s</w:t>
            </w:r>
            <w:r w:rsidRPr="00052F88">
              <w:rPr>
                <w:rFonts w:cs="Arial"/>
                <w:lang w:eastAsia="en-GB"/>
              </w:rPr>
              <w:t xml:space="preserve"> </w:t>
            </w:r>
            <w:proofErr w:type="spellStart"/>
            <w:r w:rsidRPr="00052F88">
              <w:rPr>
                <w:rFonts w:cs="Arial"/>
                <w:lang w:eastAsia="en-GB"/>
              </w:rPr>
              <w:t>Cyclimorph</w:t>
            </w:r>
            <w:proofErr w:type="spellEnd"/>
            <w:r w:rsidRPr="00052F88">
              <w:rPr>
                <w:rFonts w:cs="Arial"/>
                <w:lang w:eastAsia="en-GB"/>
              </w:rPr>
              <w:t xml:space="preserve"> (morphine/</w:t>
            </w:r>
            <w:proofErr w:type="spellStart"/>
            <w:r w:rsidRPr="00052F88">
              <w:rPr>
                <w:rFonts w:cs="Arial"/>
                <w:lang w:eastAsia="en-GB"/>
              </w:rPr>
              <w:t>cyclizine</w:t>
            </w:r>
            <w:proofErr w:type="spellEnd"/>
            <w:r w:rsidRPr="00052F88">
              <w:rPr>
                <w:rFonts w:cs="Arial"/>
                <w:lang w:eastAsia="en-GB"/>
              </w:rPr>
              <w:t xml:space="preserve">)  </w:t>
            </w:r>
          </w:p>
          <w:p w:rsidR="00521E22" w:rsidRDefault="00521E22" w:rsidP="00521E22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Numerator </w:t>
            </w:r>
            <w:r w:rsidRPr="00052F88">
              <w:rPr>
                <w:rFonts w:cs="Arial"/>
                <w:lang w:eastAsia="en-GB"/>
              </w:rPr>
              <w:t xml:space="preserve"> include</w:t>
            </w:r>
            <w:r>
              <w:rPr>
                <w:rFonts w:cs="Arial"/>
                <w:lang w:eastAsia="en-GB"/>
              </w:rPr>
              <w:t>s</w:t>
            </w:r>
            <w:r w:rsidRPr="00052F88">
              <w:rPr>
                <w:rFonts w:cs="Arial"/>
                <w:lang w:eastAsia="en-GB"/>
              </w:rPr>
              <w:t xml:space="preserve"> Epidural</w:t>
            </w:r>
          </w:p>
          <w:p w:rsidR="00521E22" w:rsidRPr="00052F88" w:rsidRDefault="00521E22" w:rsidP="00521E22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521E22" w:rsidRDefault="00521E22" w:rsidP="00521E22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Denominator excludes Schedule 2 CD methadone presentations.  </w:t>
            </w:r>
            <w:r w:rsidRPr="0058113A">
              <w:rPr>
                <w:rFonts w:cs="Arial"/>
                <w:lang w:eastAsia="en-GB"/>
              </w:rPr>
              <w:t xml:space="preserve"> 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1D5B09" w:rsidRDefault="001D5B09" w:rsidP="001D5B09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F6525A" w:rsidRDefault="00F6525A" w:rsidP="001D5B09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1D5B09" w:rsidRDefault="001D5B09" w:rsidP="001D5B09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077691" w:rsidRPr="00077691" w:rsidRDefault="00801EC0" w:rsidP="00077691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>13</w:t>
      </w:r>
      <w:r w:rsidR="001D5B09">
        <w:rPr>
          <w:rFonts w:cs="Arial"/>
          <w:color w:val="4F81BD" w:themeColor="accent1"/>
          <w:sz w:val="35"/>
          <w:szCs w:val="35"/>
          <w:lang w:eastAsia="en-GB"/>
        </w:rPr>
        <w:t>.</w:t>
      </w:r>
      <w:r w:rsidR="00077691"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r w:rsidR="005602D2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Oxycodone </w:t>
      </w:r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injection items per 1000 </w:t>
      </w:r>
      <w:proofErr w:type="spellStart"/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>Sched</w:t>
      </w:r>
      <w:proofErr w:type="spellEnd"/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2 CD items </w:t>
      </w:r>
      <w:r w:rsidR="00D02EF9">
        <w:rPr>
          <w:rFonts w:cs="Arial"/>
          <w:b/>
          <w:color w:val="4F81BD" w:themeColor="accent1"/>
          <w:sz w:val="35"/>
          <w:szCs w:val="35"/>
          <w:lang w:eastAsia="en-GB"/>
        </w:rPr>
        <w:t>excl</w:t>
      </w:r>
      <w:r w:rsidR="0076565E">
        <w:rPr>
          <w:rFonts w:cs="Arial"/>
          <w:b/>
          <w:color w:val="4F81BD" w:themeColor="accent1"/>
          <w:sz w:val="35"/>
          <w:szCs w:val="35"/>
          <w:lang w:eastAsia="en-GB"/>
        </w:rPr>
        <w:t>uding M</w:t>
      </w:r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>ethadone</w:t>
      </w:r>
    </w:p>
    <w:p w:rsidR="001D5B09" w:rsidRPr="00405379" w:rsidRDefault="001D5B09" w:rsidP="001D5B09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1D5B09" w:rsidRPr="00956F80" w:rsidRDefault="001D5B09" w:rsidP="001D5B09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94"/>
      </w:tblGrid>
      <w:tr w:rsidR="001D5B09" w:rsidRPr="008073CD" w:rsidTr="00C118C0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E6E6E6" w:themeFill="background1" w:themeFillShade="E6"/>
          </w:tcPr>
          <w:p w:rsidR="00077691" w:rsidRPr="008073CD" w:rsidRDefault="00B53D77" w:rsidP="00077691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Oxycodone injection items per 1000 </w:t>
            </w:r>
            <w:proofErr w:type="spellStart"/>
            <w:r w:rsidR="00077691">
              <w:rPr>
                <w:rFonts w:cs="Arial"/>
                <w:b/>
                <w:lang w:eastAsia="en-GB"/>
              </w:rPr>
              <w:t>Sched</w:t>
            </w:r>
            <w:proofErr w:type="spellEnd"/>
            <w:r w:rsidR="00077691">
              <w:rPr>
                <w:rFonts w:cs="Arial"/>
                <w:b/>
                <w:lang w:eastAsia="en-GB"/>
              </w:rPr>
              <w:t xml:space="preserve"> 2 CD</w:t>
            </w:r>
            <w:r w:rsidR="00077691" w:rsidRPr="008073CD">
              <w:rPr>
                <w:rFonts w:cs="Arial"/>
                <w:b/>
                <w:lang w:eastAsia="en-GB"/>
              </w:rPr>
              <w:t xml:space="preserve"> items</w:t>
            </w:r>
            <w:r>
              <w:rPr>
                <w:rFonts w:cs="Arial"/>
                <w:b/>
                <w:lang w:eastAsia="en-GB"/>
              </w:rPr>
              <w:t xml:space="preserve"> </w:t>
            </w:r>
            <w:r w:rsidR="00D02EF9">
              <w:rPr>
                <w:rFonts w:cs="Arial"/>
                <w:b/>
                <w:lang w:eastAsia="en-GB"/>
              </w:rPr>
              <w:t>excl</w:t>
            </w:r>
            <w:r w:rsidR="0076565E">
              <w:rPr>
                <w:rFonts w:cs="Arial"/>
                <w:b/>
                <w:lang w:eastAsia="en-GB"/>
              </w:rPr>
              <w:t>uding M</w:t>
            </w:r>
            <w:r>
              <w:rPr>
                <w:rFonts w:cs="Arial"/>
                <w:b/>
                <w:lang w:eastAsia="en-GB"/>
              </w:rPr>
              <w:t>ethadone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1D5B09" w:rsidRPr="008073CD" w:rsidTr="00C118C0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7794" w:type="dxa"/>
            <w:shd w:val="clear" w:color="auto" w:fill="auto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>
              <w:rPr>
                <w:rFonts w:cs="Arial"/>
                <w:lang w:eastAsia="en-GB"/>
              </w:rPr>
              <w:t>items for oxycodone injections</w:t>
            </w:r>
            <w:r w:rsidR="00C91137">
              <w:rPr>
                <w:rFonts w:cs="Arial"/>
                <w:lang w:eastAsia="en-GB"/>
              </w:rPr>
              <w:t xml:space="preserve">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all Schedule 2 CD items</w:t>
            </w:r>
            <w:r w:rsidR="008032A7">
              <w:rPr>
                <w:rFonts w:cs="Arial"/>
                <w:lang w:eastAsia="en-GB"/>
              </w:rPr>
              <w:t xml:space="preserve"> excluding methadone</w:t>
            </w:r>
            <w:r w:rsidRPr="008073CD"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</w:p>
        </w:tc>
      </w:tr>
      <w:tr w:rsidR="001D5B09" w:rsidRPr="008073CD" w:rsidTr="00C118C0">
        <w:trPr>
          <w:trHeight w:val="1757"/>
        </w:trPr>
        <w:tc>
          <w:tcPr>
            <w:tcW w:w="1926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lastRenderedPageBreak/>
              <w:t>Numerator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521E22" w:rsidRDefault="00521E22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8073CD" w:rsidRDefault="00521E22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</w:t>
            </w:r>
            <w:r w:rsidR="001D5B09" w:rsidRPr="008073CD">
              <w:rPr>
                <w:rFonts w:cs="Arial"/>
                <w:lang w:eastAsia="en-GB"/>
              </w:rPr>
              <w:t xml:space="preserve">umber of prescription items for </w:t>
            </w:r>
            <w:r w:rsidR="001D5B09">
              <w:rPr>
                <w:rFonts w:cs="Arial"/>
                <w:lang w:eastAsia="en-GB"/>
              </w:rPr>
              <w:t>oxycodone injections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"/>
              <w:gridCol w:w="222"/>
              <w:gridCol w:w="126"/>
              <w:gridCol w:w="126"/>
              <w:gridCol w:w="48"/>
            </w:tblGrid>
            <w:tr w:rsidR="001D5B09" w:rsidRPr="008073CD" w:rsidTr="00C118C0">
              <w:trPr>
                <w:gridBefore w:val="1"/>
                <w:trHeight w:hRule="exact" w:val="369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1D5B09" w:rsidRPr="008073CD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1D5B09" w:rsidRPr="008073CD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1D5B09" w:rsidRPr="009F2EA6" w:rsidTr="00521E22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5A7C23" w:rsidRDefault="001D5B09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5A7C23" w:rsidRDefault="001D5B09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</w:tbl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1D5B09" w:rsidRPr="008073CD" w:rsidTr="008032A7">
        <w:trPr>
          <w:trHeight w:val="4344"/>
        </w:trPr>
        <w:tc>
          <w:tcPr>
            <w:tcW w:w="1926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1D5B09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 Number of prescription items for </w:t>
            </w:r>
            <w:r>
              <w:rPr>
                <w:rFonts w:cs="Arial"/>
                <w:lang w:eastAsia="en-GB"/>
              </w:rPr>
              <w:t>Schedule 2 Controlled Drugs</w:t>
            </w:r>
            <w:r w:rsidR="008032A7">
              <w:rPr>
                <w:rFonts w:cs="Arial"/>
                <w:lang w:eastAsia="en-GB"/>
              </w:rPr>
              <w:t xml:space="preserve"> excluding methadone</w:t>
            </w:r>
            <w:r w:rsidR="00C91137">
              <w:rPr>
                <w:rFonts w:cs="Arial"/>
                <w:lang w:eastAsia="en-GB"/>
              </w:rPr>
              <w:t xml:space="preserve"> divided by 1,000.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757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17"/>
              <w:gridCol w:w="251"/>
              <w:gridCol w:w="2368"/>
              <w:gridCol w:w="342"/>
            </w:tblGrid>
            <w:tr w:rsidR="001D5B09" w:rsidRPr="008073CD" w:rsidTr="00C118C0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gridSpan w:val="2"/>
                  <w:shd w:val="clear" w:color="auto" w:fill="E6E6E6" w:themeFill="background1" w:themeFillShade="E6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3" w:type="pct"/>
                  <w:gridSpan w:val="2"/>
                  <w:shd w:val="clear" w:color="auto" w:fill="E6E6E6" w:themeFill="background1" w:themeFillShade="E6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1D5B09" w:rsidRPr="008073CD" w:rsidTr="00C118C0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gridSpan w:val="2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 xml:space="preserve">Items </w:t>
                  </w:r>
                  <w:r w:rsidR="00500895">
                    <w:rPr>
                      <w:rFonts w:cs="Arial"/>
                      <w:lang w:eastAsia="en-GB"/>
                    </w:rPr>
                    <w:t>classified as</w:t>
                  </w:r>
                  <w:r>
                    <w:rPr>
                      <w:rFonts w:cs="Arial"/>
                      <w:lang w:eastAsia="en-GB"/>
                    </w:rPr>
                    <w:t xml:space="preserve"> Schedule 2 CD</w:t>
                  </w:r>
                </w:p>
              </w:tc>
              <w:tc>
                <w:tcPr>
                  <w:tcW w:w="1753" w:type="pct"/>
                  <w:gridSpan w:val="2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1D5B09" w:rsidRPr="008073CD" w:rsidTr="00C118C0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gridSpan w:val="2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53" w:type="pct"/>
                  <w:gridSpan w:val="2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8032A7" w:rsidRPr="008073CD" w:rsidTr="008032A7">
              <w:trPr>
                <w:gridAfter w:val="1"/>
                <w:wAfter w:w="178" w:type="pct"/>
                <w:trHeight w:hRule="exact" w:val="373"/>
                <w:tblCellSpacing w:w="15" w:type="dxa"/>
              </w:trPr>
              <w:tc>
                <w:tcPr>
                  <w:tcW w:w="3041" w:type="pct"/>
                  <w:vAlign w:val="center"/>
                </w:tcPr>
                <w:p w:rsidR="008032A7" w:rsidRDefault="008032A7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052F88">
                    <w:rPr>
                      <w:rFonts w:cs="Arial"/>
                      <w:b/>
                      <w:lang w:eastAsia="en-GB"/>
                    </w:rPr>
                    <w:t>Excluding</w:t>
                  </w:r>
                  <w:r>
                    <w:rPr>
                      <w:rFonts w:cs="Arial"/>
                      <w:lang w:eastAsia="en-GB"/>
                    </w:rPr>
                    <w:t>:</w:t>
                  </w:r>
                </w:p>
                <w:p w:rsidR="008032A7" w:rsidRDefault="008032A7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8032A7" w:rsidRPr="00956F80" w:rsidRDefault="008032A7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02" w:type="pct"/>
                  <w:gridSpan w:val="2"/>
                  <w:vAlign w:val="center"/>
                </w:tcPr>
                <w:p w:rsidR="008032A7" w:rsidRPr="00956F80" w:rsidRDefault="008032A7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8032A7" w:rsidRPr="00956F80" w:rsidTr="008032A7">
              <w:trPr>
                <w:gridAfter w:val="1"/>
                <w:wAfter w:w="178" w:type="pct"/>
                <w:trHeight w:hRule="exact" w:val="373"/>
                <w:tblCellSpacing w:w="15" w:type="dxa"/>
              </w:trPr>
              <w:tc>
                <w:tcPr>
                  <w:tcW w:w="3041" w:type="pct"/>
                  <w:shd w:val="clear" w:color="auto" w:fill="E6E6E6" w:themeFill="background1" w:themeFillShade="E6"/>
                  <w:vAlign w:val="center"/>
                </w:tcPr>
                <w:p w:rsidR="008032A7" w:rsidRPr="00956F80" w:rsidRDefault="008032A7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02" w:type="pct"/>
                  <w:gridSpan w:val="2"/>
                  <w:shd w:val="clear" w:color="auto" w:fill="E6E6E6" w:themeFill="background1" w:themeFillShade="E6"/>
                  <w:vAlign w:val="center"/>
                </w:tcPr>
                <w:p w:rsidR="008032A7" w:rsidRPr="00956F80" w:rsidRDefault="008032A7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</w:tbl>
          <w:p w:rsidR="008032A7" w:rsidRPr="00521E22" w:rsidRDefault="008032A7" w:rsidP="008032A7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521E22">
              <w:rPr>
                <w:rFonts w:cs="Arial"/>
                <w:lang w:eastAsia="en-GB"/>
              </w:rPr>
              <w:t xml:space="preserve">Methadone hydrochloride    </w:t>
            </w:r>
            <w:r w:rsidR="0076565E">
              <w:rPr>
                <w:rFonts w:cs="Arial"/>
                <w:lang w:eastAsia="en-GB"/>
              </w:rPr>
              <w:t xml:space="preserve">                         </w:t>
            </w:r>
            <w:r w:rsidRPr="00521E22">
              <w:rPr>
                <w:rFonts w:cs="Arial"/>
                <w:lang w:eastAsia="en-GB"/>
              </w:rPr>
              <w:t xml:space="preserve"> 03090100S0</w:t>
            </w:r>
          </w:p>
          <w:p w:rsidR="008032A7" w:rsidRPr="00521E22" w:rsidRDefault="008032A7" w:rsidP="008032A7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521E22">
              <w:rPr>
                <w:rFonts w:cs="Arial"/>
                <w:lang w:eastAsia="en-GB"/>
              </w:rPr>
              <w:t xml:space="preserve">Methadone hydrochloride                  </w:t>
            </w:r>
            <w:r w:rsidR="0076565E">
              <w:rPr>
                <w:rFonts w:cs="Arial"/>
                <w:lang w:eastAsia="en-GB"/>
              </w:rPr>
              <w:t xml:space="preserve">            </w:t>
            </w:r>
            <w:r w:rsidRPr="00521E22">
              <w:rPr>
                <w:rFonts w:cs="Arial"/>
                <w:lang w:eastAsia="en-GB"/>
              </w:rPr>
              <w:t>0407020M0</w:t>
            </w:r>
          </w:p>
          <w:p w:rsidR="008032A7" w:rsidRPr="00521E22" w:rsidRDefault="008032A7" w:rsidP="008032A7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521E22">
              <w:rPr>
                <w:rFonts w:cs="Arial"/>
                <w:lang w:eastAsia="en-GB"/>
              </w:rPr>
              <w:t xml:space="preserve">Methadone hydrochloride                 </w:t>
            </w:r>
            <w:r w:rsidR="00331B0C">
              <w:rPr>
                <w:rFonts w:cs="Arial"/>
                <w:lang w:eastAsia="en-GB"/>
              </w:rPr>
              <w:t xml:space="preserve">             </w:t>
            </w:r>
            <w:r w:rsidRPr="00521E22">
              <w:rPr>
                <w:rFonts w:cs="Arial"/>
                <w:lang w:eastAsia="en-GB"/>
              </w:rPr>
              <w:t>0410030C0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1D5B09" w:rsidRPr="008073CD" w:rsidTr="00C118C0">
        <w:tc>
          <w:tcPr>
            <w:tcW w:w="1926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7794" w:type="dxa"/>
            <w:shd w:val="clear" w:color="auto" w:fill="auto"/>
          </w:tcPr>
          <w:p w:rsidR="00521E22" w:rsidRDefault="00521E22" w:rsidP="00521E22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521E22" w:rsidRDefault="00521E22" w:rsidP="00521E22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58113A">
              <w:rPr>
                <w:rFonts w:cs="Arial"/>
                <w:lang w:eastAsia="en-GB"/>
              </w:rPr>
              <w:t>Numerator includes all injectable presenta</w:t>
            </w:r>
            <w:r>
              <w:rPr>
                <w:rFonts w:cs="Arial"/>
                <w:lang w:eastAsia="en-GB"/>
              </w:rPr>
              <w:t>tions of oxycodone.</w:t>
            </w:r>
          </w:p>
          <w:p w:rsidR="00521E22" w:rsidRDefault="00521E22" w:rsidP="00521E22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521E22" w:rsidRDefault="00521E22" w:rsidP="00521E22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Denominator excludes Schedule 2 CD methadone presentations.  </w:t>
            </w:r>
            <w:r w:rsidRPr="0058113A">
              <w:rPr>
                <w:rFonts w:cs="Arial"/>
                <w:lang w:eastAsia="en-GB"/>
              </w:rPr>
              <w:t xml:space="preserve"> </w:t>
            </w:r>
          </w:p>
          <w:p w:rsidR="001D5B09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8032A7" w:rsidRPr="00184442" w:rsidRDefault="008032A7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1D5B09" w:rsidRPr="008073CD" w:rsidRDefault="001D5B09" w:rsidP="00521E22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F6525A" w:rsidRDefault="00F6525A" w:rsidP="001D5B09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F6525A" w:rsidRDefault="00F6525A" w:rsidP="001D5B09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F6525A" w:rsidRDefault="00F6525A" w:rsidP="001D5B09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1D5B09" w:rsidRDefault="001D5B09" w:rsidP="001D5B09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1E5A8D" w:rsidRPr="001E5A8D" w:rsidRDefault="00801EC0" w:rsidP="001E5A8D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>14</w:t>
      </w:r>
      <w:r w:rsidR="001D5B09">
        <w:rPr>
          <w:rFonts w:cs="Arial"/>
          <w:color w:val="4F81BD" w:themeColor="accent1"/>
          <w:sz w:val="35"/>
          <w:szCs w:val="35"/>
          <w:lang w:eastAsia="en-GB"/>
        </w:rPr>
        <w:t>.</w:t>
      </w:r>
      <w:r w:rsidR="004A19EE"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r w:rsidR="001E5A8D" w:rsidRPr="001E5A8D">
        <w:rPr>
          <w:rFonts w:cs="Arial"/>
          <w:b/>
          <w:color w:val="4F81BD" w:themeColor="accent1"/>
          <w:sz w:val="35"/>
          <w:szCs w:val="35"/>
          <w:lang w:eastAsia="en-GB"/>
        </w:rPr>
        <w:t>D</w:t>
      </w:r>
      <w:r w:rsidR="00065C59">
        <w:rPr>
          <w:rFonts w:cs="Arial"/>
          <w:b/>
          <w:color w:val="4F81BD" w:themeColor="accent1"/>
          <w:sz w:val="35"/>
          <w:szCs w:val="35"/>
          <w:lang w:eastAsia="en-GB"/>
        </w:rPr>
        <w:t>iamorphine, M</w:t>
      </w:r>
      <w:r w:rsidR="001E5A8D" w:rsidRPr="001E5A8D">
        <w:rPr>
          <w:rFonts w:cs="Arial"/>
          <w:b/>
          <w:color w:val="4F81BD" w:themeColor="accent1"/>
          <w:sz w:val="35"/>
          <w:szCs w:val="35"/>
          <w:lang w:eastAsia="en-GB"/>
        </w:rPr>
        <w:t>orph</w:t>
      </w:r>
      <w:r w:rsidR="00065C59">
        <w:rPr>
          <w:rFonts w:cs="Arial"/>
          <w:b/>
          <w:color w:val="4F81BD" w:themeColor="accent1"/>
          <w:sz w:val="35"/>
          <w:szCs w:val="35"/>
          <w:lang w:eastAsia="en-GB"/>
        </w:rPr>
        <w:t>ine &amp; O</w:t>
      </w:r>
      <w:r w:rsidR="005602D2">
        <w:rPr>
          <w:rFonts w:cs="Arial"/>
          <w:b/>
          <w:color w:val="4F81BD" w:themeColor="accent1"/>
          <w:sz w:val="35"/>
          <w:szCs w:val="35"/>
          <w:lang w:eastAsia="en-GB"/>
        </w:rPr>
        <w:t>xycodone inj</w:t>
      </w:r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ection items per 1000 </w:t>
      </w:r>
      <w:proofErr w:type="spellStart"/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>Sched</w:t>
      </w:r>
      <w:proofErr w:type="spellEnd"/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2 CD items </w:t>
      </w:r>
      <w:proofErr w:type="spellStart"/>
      <w:r w:rsidR="00D02EF9">
        <w:rPr>
          <w:rFonts w:cs="Arial"/>
          <w:b/>
          <w:color w:val="4F81BD" w:themeColor="accent1"/>
          <w:sz w:val="35"/>
          <w:szCs w:val="35"/>
          <w:lang w:eastAsia="en-GB"/>
        </w:rPr>
        <w:t>excl</w:t>
      </w:r>
      <w:proofErr w:type="spellEnd"/>
      <w:r w:rsidR="00065C59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M</w:t>
      </w:r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>ethadone</w:t>
      </w:r>
    </w:p>
    <w:p w:rsidR="00176604" w:rsidRPr="00176604" w:rsidRDefault="00176604" w:rsidP="00176604">
      <w:pPr>
        <w:spacing w:after="0"/>
        <w:textboxTightWrap w:val="none"/>
        <w:rPr>
          <w:rFonts w:cs="Arial"/>
          <w:color w:val="4F81BD" w:themeColor="accent1"/>
          <w:sz w:val="35"/>
          <w:szCs w:val="35"/>
          <w:lang w:eastAsia="en-GB"/>
        </w:rPr>
      </w:pPr>
    </w:p>
    <w:p w:rsidR="001D5B09" w:rsidRPr="00405379" w:rsidRDefault="001D5B09" w:rsidP="001D5B09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1D5B09" w:rsidRPr="00956F80" w:rsidRDefault="001D5B09" w:rsidP="001D5B09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1029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91"/>
      </w:tblGrid>
      <w:tr w:rsidR="001D5B09" w:rsidRPr="008073CD" w:rsidTr="00C118C0">
        <w:trPr>
          <w:trHeight w:val="983"/>
        </w:trPr>
        <w:tc>
          <w:tcPr>
            <w:tcW w:w="1701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591" w:type="dxa"/>
            <w:shd w:val="clear" w:color="auto" w:fill="E6E6E6" w:themeFill="background1" w:themeFillShade="E6"/>
          </w:tcPr>
          <w:p w:rsidR="001E5A8D" w:rsidRPr="008073CD" w:rsidRDefault="00065C59" w:rsidP="001E5A8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 Diamorphine, Mo</w:t>
            </w:r>
            <w:r w:rsidR="001E5A8D">
              <w:rPr>
                <w:rFonts w:cs="Arial"/>
                <w:b/>
                <w:lang w:eastAsia="en-GB"/>
              </w:rPr>
              <w:t>rph</w:t>
            </w:r>
            <w:r>
              <w:rPr>
                <w:rFonts w:cs="Arial"/>
                <w:b/>
                <w:lang w:eastAsia="en-GB"/>
              </w:rPr>
              <w:t>ine &amp; O</w:t>
            </w:r>
            <w:r w:rsidR="00B53D77">
              <w:rPr>
                <w:rFonts w:cs="Arial"/>
                <w:b/>
                <w:lang w:eastAsia="en-GB"/>
              </w:rPr>
              <w:t xml:space="preserve">xycodone injection items per 1000 </w:t>
            </w:r>
            <w:proofErr w:type="spellStart"/>
            <w:r w:rsidR="001E5A8D">
              <w:rPr>
                <w:rFonts w:cs="Arial"/>
                <w:b/>
                <w:lang w:eastAsia="en-GB"/>
              </w:rPr>
              <w:t>Sched</w:t>
            </w:r>
            <w:proofErr w:type="spellEnd"/>
            <w:r w:rsidR="001E5A8D">
              <w:rPr>
                <w:rFonts w:cs="Arial"/>
                <w:b/>
                <w:lang w:eastAsia="en-GB"/>
              </w:rPr>
              <w:t xml:space="preserve"> 2 CD</w:t>
            </w:r>
            <w:r w:rsidR="001E5A8D" w:rsidRPr="008073CD">
              <w:rPr>
                <w:rFonts w:cs="Arial"/>
                <w:b/>
                <w:lang w:eastAsia="en-GB"/>
              </w:rPr>
              <w:t xml:space="preserve"> items</w:t>
            </w:r>
            <w:r w:rsidR="00B53D77">
              <w:rPr>
                <w:rFonts w:cs="Arial"/>
                <w:b/>
                <w:lang w:eastAsia="en-GB"/>
              </w:rPr>
              <w:t xml:space="preserve"> </w:t>
            </w:r>
            <w:proofErr w:type="spellStart"/>
            <w:r w:rsidR="00D02EF9">
              <w:rPr>
                <w:rFonts w:cs="Arial"/>
                <w:b/>
                <w:lang w:eastAsia="en-GB"/>
              </w:rPr>
              <w:t>excl</w:t>
            </w:r>
            <w:proofErr w:type="spellEnd"/>
            <w:r>
              <w:rPr>
                <w:rFonts w:cs="Arial"/>
                <w:b/>
                <w:lang w:eastAsia="en-GB"/>
              </w:rPr>
              <w:t xml:space="preserve"> M</w:t>
            </w:r>
            <w:r w:rsidR="00B53D77">
              <w:rPr>
                <w:rFonts w:cs="Arial"/>
                <w:b/>
                <w:lang w:eastAsia="en-GB"/>
              </w:rPr>
              <w:t>ethadone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1D5B09" w:rsidRPr="008073CD" w:rsidTr="00C118C0">
        <w:trPr>
          <w:trHeight w:val="1421"/>
        </w:trPr>
        <w:tc>
          <w:tcPr>
            <w:tcW w:w="1701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lastRenderedPageBreak/>
              <w:t>Comparator Description</w:t>
            </w:r>
          </w:p>
        </w:tc>
        <w:tc>
          <w:tcPr>
            <w:tcW w:w="8591" w:type="dxa"/>
            <w:shd w:val="clear" w:color="auto" w:fill="auto"/>
          </w:tcPr>
          <w:p w:rsidR="001D5B09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>
              <w:rPr>
                <w:rFonts w:cs="Arial"/>
                <w:lang w:eastAsia="en-GB"/>
              </w:rPr>
              <w:t xml:space="preserve">items for Diamorphine, morphine and oxycodone 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proofErr w:type="gramStart"/>
            <w:r>
              <w:rPr>
                <w:rFonts w:cs="Arial"/>
                <w:lang w:eastAsia="en-GB"/>
              </w:rPr>
              <w:t>injections</w:t>
            </w:r>
            <w:proofErr w:type="gramEnd"/>
            <w:r w:rsidR="00ED7523">
              <w:rPr>
                <w:rFonts w:cs="Arial"/>
                <w:lang w:eastAsia="en-GB"/>
              </w:rPr>
              <w:t xml:space="preserve">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all Schedule 2 CD items</w:t>
            </w:r>
            <w:r w:rsidR="008032A7">
              <w:rPr>
                <w:rFonts w:cs="Arial"/>
                <w:lang w:eastAsia="en-GB"/>
              </w:rPr>
              <w:t xml:space="preserve"> excluding methadone</w:t>
            </w:r>
            <w:r w:rsidRPr="008073CD"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</w:p>
        </w:tc>
      </w:tr>
      <w:tr w:rsidR="001D5B09" w:rsidRPr="008073CD" w:rsidTr="003C64DF">
        <w:trPr>
          <w:trHeight w:val="1400"/>
        </w:trPr>
        <w:tc>
          <w:tcPr>
            <w:tcW w:w="1701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591" w:type="dxa"/>
            <w:shd w:val="clear" w:color="auto" w:fill="auto"/>
          </w:tcPr>
          <w:p w:rsidR="00364DD9" w:rsidRDefault="00364DD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</w:t>
            </w:r>
            <w:r>
              <w:rPr>
                <w:rFonts w:cs="Arial"/>
                <w:lang w:eastAsia="en-GB"/>
              </w:rPr>
              <w:t>for Diamorphine, morphine and oxycodone injections.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962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"/>
              <w:gridCol w:w="4026"/>
              <w:gridCol w:w="425"/>
              <w:gridCol w:w="553"/>
              <w:gridCol w:w="1593"/>
              <w:gridCol w:w="1100"/>
              <w:gridCol w:w="180"/>
              <w:gridCol w:w="564"/>
              <w:gridCol w:w="126"/>
              <w:gridCol w:w="516"/>
              <w:gridCol w:w="495"/>
            </w:tblGrid>
            <w:tr w:rsidR="001D5B09" w:rsidRPr="008073CD" w:rsidTr="00364DD9">
              <w:trPr>
                <w:gridBefore w:val="1"/>
                <w:wBefore w:w="3" w:type="pct"/>
                <w:trHeight w:hRule="exact" w:val="369"/>
                <w:tblCellSpacing w:w="15" w:type="dxa"/>
              </w:trPr>
              <w:tc>
                <w:tcPr>
                  <w:tcW w:w="4386" w:type="pct"/>
                  <w:gridSpan w:val="7"/>
                  <w:vAlign w:val="center"/>
                </w:tcPr>
                <w:p w:rsidR="001D5B09" w:rsidRPr="008073CD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549" w:type="pct"/>
                  <w:gridSpan w:val="3"/>
                  <w:vAlign w:val="center"/>
                </w:tcPr>
                <w:p w:rsidR="001D5B09" w:rsidRPr="008073CD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1D5B09" w:rsidRPr="0035489E" w:rsidTr="00364DD9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2"/>
                <w:wBefore w:w="3" w:type="pct"/>
                <w:wAfter w:w="482" w:type="pct"/>
                <w:trHeight w:val="300"/>
              </w:trPr>
              <w:tc>
                <w:tcPr>
                  <w:tcW w:w="234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35489E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2097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35489E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1D5B09" w:rsidRPr="00AC1B32" w:rsidTr="00364DD9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4"/>
                <w:wBefore w:w="3" w:type="pct"/>
                <w:wAfter w:w="818" w:type="pct"/>
                <w:trHeight w:val="225"/>
              </w:trPr>
              <w:tc>
                <w:tcPr>
                  <w:tcW w:w="261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AC1B32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483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AC1B32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1D5B09" w:rsidRPr="005A7C23" w:rsidTr="00364DD9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6"/>
                <w:wAfter w:w="1484" w:type="pct"/>
                <w:trHeight w:val="225"/>
              </w:trPr>
              <w:tc>
                <w:tcPr>
                  <w:tcW w:w="213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5A7C23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32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5A7C23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1D5B09" w:rsidRPr="005A7C23" w:rsidTr="00364DD9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6"/>
                <w:wAfter w:w="1484" w:type="pct"/>
                <w:trHeight w:val="225"/>
              </w:trPr>
              <w:tc>
                <w:tcPr>
                  <w:tcW w:w="213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5A7C23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32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5A7C23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1D5B09" w:rsidRPr="0035489E" w:rsidTr="00364DD9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2"/>
                <w:wBefore w:w="3" w:type="pct"/>
                <w:wAfter w:w="482" w:type="pct"/>
                <w:trHeight w:val="300"/>
              </w:trPr>
              <w:tc>
                <w:tcPr>
                  <w:tcW w:w="234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C64DF" w:rsidRPr="0035489E" w:rsidRDefault="003C64DF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2097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35489E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1D5B09" w:rsidRPr="007B7DBA" w:rsidTr="00364DD9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3" w:type="pct"/>
                <w:wAfter w:w="224" w:type="pct"/>
                <w:trHeight w:val="300"/>
              </w:trPr>
              <w:tc>
                <w:tcPr>
                  <w:tcW w:w="4022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D406AF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674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D406AF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1D5B09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1D5B09" w:rsidRPr="008073CD" w:rsidTr="008032A7">
        <w:trPr>
          <w:trHeight w:val="4483"/>
        </w:trPr>
        <w:tc>
          <w:tcPr>
            <w:tcW w:w="1701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591" w:type="dxa"/>
            <w:shd w:val="clear" w:color="auto" w:fill="auto"/>
          </w:tcPr>
          <w:p w:rsidR="001D5B09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 Number of prescription items for </w:t>
            </w:r>
            <w:r>
              <w:rPr>
                <w:rFonts w:cs="Arial"/>
                <w:lang w:eastAsia="en-GB"/>
              </w:rPr>
              <w:t>Schedule 2 Controlled Drugs</w:t>
            </w:r>
            <w:r w:rsidR="008032A7">
              <w:rPr>
                <w:rFonts w:cs="Arial"/>
                <w:lang w:eastAsia="en-GB"/>
              </w:rPr>
              <w:t xml:space="preserve"> excluding methadone</w:t>
            </w:r>
            <w:r w:rsidR="00ED7523">
              <w:rPr>
                <w:rFonts w:cs="Arial"/>
                <w:lang w:eastAsia="en-GB"/>
              </w:rPr>
              <w:t xml:space="preserve"> divided by 1,000.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804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249"/>
              <w:gridCol w:w="2321"/>
              <w:gridCol w:w="190"/>
              <w:gridCol w:w="209"/>
              <w:gridCol w:w="487"/>
            </w:tblGrid>
            <w:tr w:rsidR="001D5B09" w:rsidRPr="008073CD" w:rsidTr="008032A7">
              <w:trPr>
                <w:gridAfter w:val="1"/>
                <w:wAfter w:w="260" w:type="pct"/>
                <w:trHeight w:hRule="exact" w:val="369"/>
                <w:tblCellSpacing w:w="15" w:type="dxa"/>
              </w:trPr>
              <w:tc>
                <w:tcPr>
                  <w:tcW w:w="3004" w:type="pct"/>
                  <w:gridSpan w:val="2"/>
                  <w:shd w:val="clear" w:color="auto" w:fill="E6E6E6" w:themeFill="background1" w:themeFillShade="E6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661" w:type="pct"/>
                  <w:gridSpan w:val="3"/>
                  <w:shd w:val="clear" w:color="auto" w:fill="E6E6E6" w:themeFill="background1" w:themeFillShade="E6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1D5B09" w:rsidRPr="008073CD" w:rsidTr="008032A7">
              <w:trPr>
                <w:gridAfter w:val="1"/>
                <w:wAfter w:w="260" w:type="pct"/>
                <w:trHeight w:hRule="exact" w:val="369"/>
                <w:tblCellSpacing w:w="15" w:type="dxa"/>
              </w:trPr>
              <w:tc>
                <w:tcPr>
                  <w:tcW w:w="3004" w:type="pct"/>
                  <w:gridSpan w:val="2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 xml:space="preserve">Items </w:t>
                  </w:r>
                  <w:r w:rsidR="00500895">
                    <w:rPr>
                      <w:rFonts w:cs="Arial"/>
                      <w:lang w:eastAsia="en-GB"/>
                    </w:rPr>
                    <w:t>classified as</w:t>
                  </w:r>
                  <w:r>
                    <w:rPr>
                      <w:rFonts w:cs="Arial"/>
                      <w:lang w:eastAsia="en-GB"/>
                    </w:rPr>
                    <w:t xml:space="preserve"> Schedule 2 CD</w:t>
                  </w:r>
                </w:p>
              </w:tc>
              <w:tc>
                <w:tcPr>
                  <w:tcW w:w="1661" w:type="pct"/>
                  <w:gridSpan w:val="3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1D5B09" w:rsidRPr="008073CD" w:rsidTr="008032A7">
              <w:trPr>
                <w:gridAfter w:val="1"/>
                <w:wAfter w:w="260" w:type="pct"/>
                <w:trHeight w:hRule="exact" w:val="369"/>
                <w:tblCellSpacing w:w="15" w:type="dxa"/>
              </w:trPr>
              <w:tc>
                <w:tcPr>
                  <w:tcW w:w="3004" w:type="pct"/>
                  <w:gridSpan w:val="2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661" w:type="pct"/>
                  <w:gridSpan w:val="3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8032A7" w:rsidRPr="008032A7" w:rsidTr="008032A7">
              <w:trPr>
                <w:trHeight w:hRule="exact" w:val="369"/>
                <w:tblCellSpacing w:w="15" w:type="dxa"/>
              </w:trPr>
              <w:tc>
                <w:tcPr>
                  <w:tcW w:w="4552" w:type="pct"/>
                  <w:gridSpan w:val="4"/>
                  <w:vAlign w:val="center"/>
                </w:tcPr>
                <w:tbl>
                  <w:tblPr>
                    <w:tblW w:w="7291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91"/>
                    <w:gridCol w:w="2600"/>
                  </w:tblGrid>
                  <w:tr w:rsidR="008032A7" w:rsidRPr="008032A7" w:rsidTr="00C118C0">
                    <w:trPr>
                      <w:trHeight w:hRule="exact" w:val="373"/>
                      <w:tblCellSpacing w:w="15" w:type="dxa"/>
                    </w:trPr>
                    <w:tc>
                      <w:tcPr>
                        <w:tcW w:w="3186" w:type="pct"/>
                        <w:vAlign w:val="center"/>
                      </w:tcPr>
                      <w:p w:rsidR="008032A7" w:rsidRPr="008032A7" w:rsidRDefault="008032A7" w:rsidP="008032A7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  <w:r w:rsidRPr="008032A7">
                          <w:rPr>
                            <w:rFonts w:cs="Arial"/>
                            <w:b/>
                            <w:lang w:eastAsia="en-GB"/>
                          </w:rPr>
                          <w:t>Excluding</w:t>
                        </w:r>
                        <w:r w:rsidRPr="008032A7">
                          <w:rPr>
                            <w:rFonts w:cs="Arial"/>
                            <w:lang w:eastAsia="en-GB"/>
                          </w:rPr>
                          <w:t>:</w:t>
                        </w:r>
                      </w:p>
                      <w:p w:rsidR="008032A7" w:rsidRPr="008032A7" w:rsidRDefault="008032A7" w:rsidP="008032A7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</w:p>
                      <w:p w:rsidR="008032A7" w:rsidRPr="008032A7" w:rsidRDefault="008032A7" w:rsidP="008032A7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52" w:type="pct"/>
                        <w:vAlign w:val="center"/>
                      </w:tcPr>
                      <w:p w:rsidR="008032A7" w:rsidRPr="008032A7" w:rsidRDefault="008032A7" w:rsidP="008032A7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</w:p>
                    </w:tc>
                  </w:tr>
                  <w:tr w:rsidR="008032A7" w:rsidRPr="008032A7" w:rsidTr="00C118C0">
                    <w:trPr>
                      <w:trHeight w:hRule="exact" w:val="373"/>
                      <w:tblCellSpacing w:w="15" w:type="dxa"/>
                    </w:trPr>
                    <w:tc>
                      <w:tcPr>
                        <w:tcW w:w="3186" w:type="pct"/>
                        <w:shd w:val="clear" w:color="auto" w:fill="E6E6E6" w:themeFill="background1" w:themeFillShade="E6"/>
                        <w:vAlign w:val="center"/>
                      </w:tcPr>
                      <w:p w:rsidR="008032A7" w:rsidRPr="008032A7" w:rsidRDefault="008032A7" w:rsidP="008032A7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  <w:r w:rsidRPr="008032A7">
                          <w:rPr>
                            <w:rFonts w:cs="Arial"/>
                            <w:b/>
                            <w:bCs/>
                            <w:lang w:eastAsia="en-GB"/>
                          </w:rPr>
                          <w:t xml:space="preserve">BNF Name </w:t>
                        </w:r>
                      </w:p>
                    </w:tc>
                    <w:tc>
                      <w:tcPr>
                        <w:tcW w:w="1752" w:type="pct"/>
                        <w:shd w:val="clear" w:color="auto" w:fill="E6E6E6" w:themeFill="background1" w:themeFillShade="E6"/>
                        <w:vAlign w:val="center"/>
                      </w:tcPr>
                      <w:p w:rsidR="008032A7" w:rsidRPr="008032A7" w:rsidRDefault="008032A7" w:rsidP="008032A7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  <w:r w:rsidRPr="008032A7">
                          <w:rPr>
                            <w:rFonts w:cs="Arial"/>
                            <w:b/>
                            <w:bCs/>
                            <w:lang w:eastAsia="en-GB"/>
                          </w:rPr>
                          <w:t xml:space="preserve">BNF Code </w:t>
                        </w:r>
                      </w:p>
                    </w:tc>
                  </w:tr>
                </w:tbl>
                <w:p w:rsidR="008032A7" w:rsidRPr="008032A7" w:rsidRDefault="008032A7" w:rsidP="008032A7">
                  <w:pPr>
                    <w:spacing w:after="0"/>
                    <w:textboxTightWrap w:val="none"/>
                    <w:rPr>
                      <w:rFonts w:cs="Arial"/>
                      <w:color w:val="FF0000"/>
                      <w:lang w:eastAsia="en-GB"/>
                    </w:rPr>
                  </w:pPr>
                  <w:r w:rsidRPr="008032A7">
                    <w:rPr>
                      <w:rFonts w:cs="Arial"/>
                      <w:color w:val="FF0000"/>
                      <w:lang w:eastAsia="en-GB"/>
                    </w:rPr>
                    <w:t>Methadone hydrochloride                                                  03090100S0</w:t>
                  </w:r>
                </w:p>
                <w:p w:rsidR="008032A7" w:rsidRPr="008032A7" w:rsidRDefault="008032A7" w:rsidP="008032A7">
                  <w:pPr>
                    <w:spacing w:after="0"/>
                    <w:textboxTightWrap w:val="none"/>
                    <w:rPr>
                      <w:rFonts w:cs="Arial"/>
                      <w:color w:val="FF0000"/>
                      <w:lang w:eastAsia="en-GB"/>
                    </w:rPr>
                  </w:pPr>
                  <w:r w:rsidRPr="008032A7">
                    <w:rPr>
                      <w:rFonts w:cs="Arial"/>
                      <w:color w:val="FF0000"/>
                      <w:lang w:eastAsia="en-GB"/>
                    </w:rPr>
                    <w:t>Methadone hydrochloride                                                  0407020M0</w:t>
                  </w:r>
                </w:p>
                <w:p w:rsidR="008032A7" w:rsidRPr="008032A7" w:rsidRDefault="008032A7" w:rsidP="008032A7">
                  <w:pPr>
                    <w:spacing w:after="0"/>
                    <w:textboxTightWrap w:val="none"/>
                    <w:rPr>
                      <w:rFonts w:cs="Arial"/>
                      <w:color w:val="FF0000"/>
                      <w:lang w:eastAsia="en-GB"/>
                    </w:rPr>
                  </w:pPr>
                  <w:r w:rsidRPr="008032A7">
                    <w:rPr>
                      <w:rFonts w:cs="Arial"/>
                      <w:color w:val="FF0000"/>
                      <w:lang w:eastAsia="en-GB"/>
                    </w:rPr>
                    <w:t xml:space="preserve"> Methadone hydrochloride                                                 0410030C0</w:t>
                  </w:r>
                </w:p>
                <w:p w:rsidR="008032A7" w:rsidRPr="008032A7" w:rsidRDefault="008032A7" w:rsidP="008032A7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392" w:type="pct"/>
                  <w:gridSpan w:val="2"/>
                  <w:vAlign w:val="center"/>
                </w:tcPr>
                <w:p w:rsidR="008032A7" w:rsidRPr="008032A7" w:rsidRDefault="008032A7" w:rsidP="008032A7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8032A7" w:rsidRPr="008032A7" w:rsidTr="008032A7">
              <w:trPr>
                <w:gridAfter w:val="3"/>
                <w:wAfter w:w="474" w:type="pct"/>
                <w:trHeight w:hRule="exact" w:val="373"/>
                <w:tblCellSpacing w:w="15" w:type="dxa"/>
              </w:trPr>
              <w:tc>
                <w:tcPr>
                  <w:tcW w:w="2866" w:type="pct"/>
                  <w:shd w:val="clear" w:color="auto" w:fill="E6E6E6" w:themeFill="background1" w:themeFillShade="E6"/>
                  <w:vAlign w:val="center"/>
                </w:tcPr>
                <w:p w:rsidR="008032A7" w:rsidRPr="008032A7" w:rsidRDefault="008032A7" w:rsidP="008032A7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8032A7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585" w:type="pct"/>
                  <w:gridSpan w:val="2"/>
                  <w:shd w:val="clear" w:color="auto" w:fill="E6E6E6" w:themeFill="background1" w:themeFillShade="E6"/>
                  <w:vAlign w:val="center"/>
                </w:tcPr>
                <w:p w:rsidR="008032A7" w:rsidRPr="008032A7" w:rsidRDefault="008032A7" w:rsidP="008032A7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8032A7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</w:tbl>
          <w:p w:rsidR="008032A7" w:rsidRPr="00364DD9" w:rsidRDefault="008032A7" w:rsidP="008032A7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364DD9">
              <w:rPr>
                <w:rFonts w:cs="Arial"/>
                <w:lang w:eastAsia="en-GB"/>
              </w:rPr>
              <w:t xml:space="preserve">Methadone hydrochloride                 </w:t>
            </w:r>
            <w:r w:rsidR="00331B0C">
              <w:rPr>
                <w:rFonts w:cs="Arial"/>
                <w:lang w:eastAsia="en-GB"/>
              </w:rPr>
              <w:t xml:space="preserve">            </w:t>
            </w:r>
            <w:r w:rsidRPr="00364DD9">
              <w:rPr>
                <w:rFonts w:cs="Arial"/>
                <w:lang w:eastAsia="en-GB"/>
              </w:rPr>
              <w:t xml:space="preserve"> 03090100S0</w:t>
            </w:r>
          </w:p>
          <w:p w:rsidR="008032A7" w:rsidRPr="00364DD9" w:rsidRDefault="008032A7" w:rsidP="008032A7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364DD9">
              <w:rPr>
                <w:rFonts w:cs="Arial"/>
                <w:lang w:eastAsia="en-GB"/>
              </w:rPr>
              <w:t xml:space="preserve">Methadone hydrochloride                 </w:t>
            </w:r>
            <w:r w:rsidR="00331B0C">
              <w:rPr>
                <w:rFonts w:cs="Arial"/>
                <w:lang w:eastAsia="en-GB"/>
              </w:rPr>
              <w:t xml:space="preserve">            </w:t>
            </w:r>
            <w:r w:rsidRPr="00364DD9">
              <w:rPr>
                <w:rFonts w:cs="Arial"/>
                <w:lang w:eastAsia="en-GB"/>
              </w:rPr>
              <w:t xml:space="preserve"> 0407020M0</w:t>
            </w:r>
          </w:p>
          <w:p w:rsidR="008032A7" w:rsidRPr="00364DD9" w:rsidRDefault="008032A7" w:rsidP="008032A7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364DD9">
              <w:rPr>
                <w:rFonts w:cs="Arial"/>
                <w:lang w:eastAsia="en-GB"/>
              </w:rPr>
              <w:t xml:space="preserve">Methadone hydrochloride                </w:t>
            </w:r>
            <w:r w:rsidR="00331B0C">
              <w:rPr>
                <w:rFonts w:cs="Arial"/>
                <w:lang w:eastAsia="en-GB"/>
              </w:rPr>
              <w:t xml:space="preserve">            </w:t>
            </w:r>
            <w:r w:rsidR="00065C59">
              <w:rPr>
                <w:rFonts w:cs="Arial"/>
                <w:lang w:eastAsia="en-GB"/>
              </w:rPr>
              <w:t xml:space="preserve"> </w:t>
            </w:r>
            <w:r w:rsidRPr="00364DD9">
              <w:rPr>
                <w:rFonts w:cs="Arial"/>
                <w:lang w:eastAsia="en-GB"/>
              </w:rPr>
              <w:t xml:space="preserve"> 0410030C0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1D5B09" w:rsidRPr="008073CD" w:rsidTr="00C118C0">
        <w:trPr>
          <w:trHeight w:val="77"/>
        </w:trPr>
        <w:tc>
          <w:tcPr>
            <w:tcW w:w="1701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8591" w:type="dxa"/>
            <w:shd w:val="clear" w:color="auto" w:fill="auto"/>
          </w:tcPr>
          <w:p w:rsidR="001D5B09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3C64DF" w:rsidRPr="00BD2511" w:rsidRDefault="003C64DF" w:rsidP="003C64DF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BD2511">
              <w:rPr>
                <w:rFonts w:cs="Arial"/>
                <w:lang w:eastAsia="en-GB"/>
              </w:rPr>
              <w:t xml:space="preserve">Numerator includes all injectable presentations of morphine, </w:t>
            </w:r>
            <w:proofErr w:type="spellStart"/>
            <w:r w:rsidRPr="00BD2511">
              <w:rPr>
                <w:rFonts w:cs="Arial"/>
                <w:lang w:eastAsia="en-GB"/>
              </w:rPr>
              <w:t>diamorphine</w:t>
            </w:r>
            <w:proofErr w:type="spellEnd"/>
            <w:r w:rsidRPr="00BD2511">
              <w:rPr>
                <w:rFonts w:cs="Arial"/>
                <w:lang w:eastAsia="en-GB"/>
              </w:rPr>
              <w:t xml:space="preserve"> or oxycodone.</w:t>
            </w:r>
          </w:p>
          <w:p w:rsidR="003C64DF" w:rsidRDefault="003C64DF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4821DE" w:rsidRDefault="003C64DF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Numerator i</w:t>
            </w:r>
            <w:r w:rsidR="001D5B09" w:rsidRPr="004821DE">
              <w:rPr>
                <w:rFonts w:cs="Arial"/>
                <w:lang w:eastAsia="en-GB"/>
              </w:rPr>
              <w:t>nclude</w:t>
            </w:r>
            <w:r>
              <w:rPr>
                <w:rFonts w:cs="Arial"/>
                <w:lang w:eastAsia="en-GB"/>
              </w:rPr>
              <w:t>s</w:t>
            </w:r>
            <w:r w:rsidR="001D5B09" w:rsidRPr="004821DE">
              <w:rPr>
                <w:rFonts w:cs="Arial"/>
                <w:lang w:eastAsia="en-GB"/>
              </w:rPr>
              <w:t xml:space="preserve"> </w:t>
            </w:r>
            <w:proofErr w:type="spellStart"/>
            <w:r w:rsidR="001D5B09" w:rsidRPr="004821DE">
              <w:rPr>
                <w:rFonts w:cs="Arial"/>
                <w:lang w:eastAsia="en-GB"/>
              </w:rPr>
              <w:t>Cyclimorph</w:t>
            </w:r>
            <w:proofErr w:type="spellEnd"/>
            <w:r w:rsidR="001D5B09" w:rsidRPr="004821DE">
              <w:rPr>
                <w:rFonts w:cs="Arial"/>
                <w:lang w:eastAsia="en-GB"/>
              </w:rPr>
              <w:t xml:space="preserve"> (morphine/</w:t>
            </w:r>
            <w:proofErr w:type="spellStart"/>
            <w:r w:rsidR="001D5B09" w:rsidRPr="004821DE">
              <w:rPr>
                <w:rFonts w:cs="Arial"/>
                <w:lang w:eastAsia="en-GB"/>
              </w:rPr>
              <w:t>cyclizine</w:t>
            </w:r>
            <w:proofErr w:type="spellEnd"/>
            <w:r w:rsidR="001D5B09" w:rsidRPr="004821DE">
              <w:rPr>
                <w:rFonts w:cs="Arial"/>
                <w:lang w:eastAsia="en-GB"/>
              </w:rPr>
              <w:t xml:space="preserve">)  </w:t>
            </w:r>
          </w:p>
          <w:p w:rsidR="001D5B09" w:rsidRDefault="003C64DF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Numerator</w:t>
            </w:r>
            <w:r w:rsidR="001D5B09" w:rsidRPr="004821DE">
              <w:rPr>
                <w:rFonts w:cs="Arial"/>
                <w:lang w:eastAsia="en-GB"/>
              </w:rPr>
              <w:t xml:space="preserve"> include</w:t>
            </w:r>
            <w:r>
              <w:rPr>
                <w:rFonts w:cs="Arial"/>
                <w:lang w:eastAsia="en-GB"/>
              </w:rPr>
              <w:t>s</w:t>
            </w:r>
            <w:r w:rsidR="001D5B09" w:rsidRPr="004821DE">
              <w:rPr>
                <w:rFonts w:cs="Arial"/>
                <w:lang w:eastAsia="en-GB"/>
              </w:rPr>
              <w:t xml:space="preserve"> Epidural</w:t>
            </w:r>
          </w:p>
          <w:p w:rsidR="003C64DF" w:rsidRDefault="003C64DF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3C64DF" w:rsidRDefault="003C64DF" w:rsidP="003C64DF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Denominator excludes Schedule 2 CD methadone presentations.  </w:t>
            </w:r>
            <w:r w:rsidRPr="0058113A">
              <w:rPr>
                <w:rFonts w:cs="Arial"/>
                <w:lang w:eastAsia="en-GB"/>
              </w:rPr>
              <w:t xml:space="preserve"> </w:t>
            </w:r>
          </w:p>
          <w:p w:rsidR="003C64DF" w:rsidRPr="004821DE" w:rsidRDefault="003C64DF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206CE9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1D5B09" w:rsidRPr="008073CD" w:rsidRDefault="001D5B09" w:rsidP="003C64D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1D5B09" w:rsidRDefault="001D5B09" w:rsidP="001D5B09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1D5B09" w:rsidRDefault="001D5B09" w:rsidP="001D5B09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1D5B09" w:rsidRDefault="001D5B09" w:rsidP="001D5B09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1E5A8D" w:rsidRPr="001E5A8D" w:rsidRDefault="00801EC0" w:rsidP="001E5A8D">
      <w:pPr>
        <w:spacing w:after="0"/>
        <w:jc w:val="center"/>
        <w:rPr>
          <w:rFonts w:cs="Arial"/>
          <w:b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>15</w:t>
      </w:r>
      <w:r w:rsidR="001D5B09">
        <w:rPr>
          <w:rFonts w:cs="Arial"/>
          <w:color w:val="4F81BD" w:themeColor="accent1"/>
          <w:sz w:val="35"/>
          <w:szCs w:val="35"/>
          <w:lang w:eastAsia="en-GB"/>
        </w:rPr>
        <w:t>.</w:t>
      </w:r>
      <w:r w:rsidR="00944C92"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r w:rsidR="001E5A8D" w:rsidRPr="001E5A8D">
        <w:rPr>
          <w:rFonts w:cs="Arial"/>
          <w:b/>
          <w:color w:val="4F81BD" w:themeColor="accent1"/>
          <w:sz w:val="35"/>
          <w:szCs w:val="35"/>
          <w:lang w:eastAsia="en-GB"/>
        </w:rPr>
        <w:t>Morphin</w:t>
      </w:r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e oral presentation items per 1000 </w:t>
      </w:r>
      <w:proofErr w:type="spellStart"/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>Sched</w:t>
      </w:r>
      <w:proofErr w:type="spellEnd"/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2 CD items </w:t>
      </w:r>
      <w:r w:rsidR="00D02EF9">
        <w:rPr>
          <w:rFonts w:cs="Arial"/>
          <w:b/>
          <w:color w:val="4F81BD" w:themeColor="accent1"/>
          <w:sz w:val="35"/>
          <w:szCs w:val="35"/>
          <w:lang w:eastAsia="en-GB"/>
        </w:rPr>
        <w:t>excl</w:t>
      </w:r>
      <w:r w:rsidR="00065C59">
        <w:rPr>
          <w:rFonts w:cs="Arial"/>
          <w:b/>
          <w:color w:val="4F81BD" w:themeColor="accent1"/>
          <w:sz w:val="35"/>
          <w:szCs w:val="35"/>
          <w:lang w:eastAsia="en-GB"/>
        </w:rPr>
        <w:t>uding M</w:t>
      </w:r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>ethadone</w:t>
      </w:r>
    </w:p>
    <w:p w:rsidR="001D5B09" w:rsidRPr="00405379" w:rsidRDefault="001D5B09" w:rsidP="00176604">
      <w:pPr>
        <w:spacing w:after="0"/>
        <w:jc w:val="center"/>
        <w:rPr>
          <w:rFonts w:cs="Arial"/>
          <w:color w:val="4F81BD" w:themeColor="accent1"/>
          <w:sz w:val="35"/>
          <w:szCs w:val="35"/>
          <w:lang w:eastAsia="en-GB"/>
        </w:rPr>
      </w:pPr>
    </w:p>
    <w:p w:rsidR="001D5B09" w:rsidRPr="00956F80" w:rsidRDefault="001D5B09" w:rsidP="001D5B09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1029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91"/>
      </w:tblGrid>
      <w:tr w:rsidR="001D5B09" w:rsidRPr="008073CD" w:rsidTr="00C118C0">
        <w:trPr>
          <w:trHeight w:val="555"/>
        </w:trPr>
        <w:tc>
          <w:tcPr>
            <w:tcW w:w="1701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591" w:type="dxa"/>
            <w:shd w:val="clear" w:color="auto" w:fill="E6E6E6" w:themeFill="background1" w:themeFillShade="E6"/>
          </w:tcPr>
          <w:p w:rsidR="001E5A8D" w:rsidRPr="008073CD" w:rsidRDefault="001E5A8D" w:rsidP="001E5A8D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Morphin</w:t>
            </w:r>
            <w:r w:rsidR="00B53D77">
              <w:rPr>
                <w:rFonts w:cs="Arial"/>
                <w:b/>
                <w:lang w:eastAsia="en-GB"/>
              </w:rPr>
              <w:t xml:space="preserve">e oral presentation items per 1000 </w:t>
            </w:r>
            <w:proofErr w:type="spellStart"/>
            <w:r>
              <w:rPr>
                <w:rFonts w:cs="Arial"/>
                <w:b/>
                <w:lang w:eastAsia="en-GB"/>
              </w:rPr>
              <w:t>Sched</w:t>
            </w:r>
            <w:proofErr w:type="spellEnd"/>
            <w:r>
              <w:rPr>
                <w:rFonts w:cs="Arial"/>
                <w:b/>
                <w:lang w:eastAsia="en-GB"/>
              </w:rPr>
              <w:t xml:space="preserve"> 2 CD</w:t>
            </w:r>
            <w:r w:rsidRPr="008073CD">
              <w:rPr>
                <w:rFonts w:cs="Arial"/>
                <w:b/>
                <w:lang w:eastAsia="en-GB"/>
              </w:rPr>
              <w:t xml:space="preserve"> items</w:t>
            </w:r>
            <w:r w:rsidR="00B53D77">
              <w:rPr>
                <w:rFonts w:cs="Arial"/>
                <w:b/>
                <w:lang w:eastAsia="en-GB"/>
              </w:rPr>
              <w:t xml:space="preserve"> </w:t>
            </w:r>
            <w:r w:rsidR="00D02EF9">
              <w:rPr>
                <w:rFonts w:cs="Arial"/>
                <w:b/>
                <w:lang w:eastAsia="en-GB"/>
              </w:rPr>
              <w:t>excl</w:t>
            </w:r>
            <w:r w:rsidR="00065C59">
              <w:rPr>
                <w:rFonts w:cs="Arial"/>
                <w:b/>
                <w:lang w:eastAsia="en-GB"/>
              </w:rPr>
              <w:t>uding M</w:t>
            </w:r>
            <w:r w:rsidR="00B53D77">
              <w:rPr>
                <w:rFonts w:cs="Arial"/>
                <w:b/>
                <w:lang w:eastAsia="en-GB"/>
              </w:rPr>
              <w:t>ethadone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1D5B09" w:rsidRPr="008073CD" w:rsidTr="001E5A8D">
        <w:trPr>
          <w:trHeight w:val="817"/>
        </w:trPr>
        <w:tc>
          <w:tcPr>
            <w:tcW w:w="1701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8591" w:type="dxa"/>
            <w:shd w:val="clear" w:color="auto" w:fill="auto"/>
          </w:tcPr>
          <w:p w:rsidR="001D5B09" w:rsidRPr="00D00659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>
              <w:rPr>
                <w:rFonts w:cs="Arial"/>
                <w:lang w:eastAsia="en-GB"/>
              </w:rPr>
              <w:t>items for morphine oral presentations</w:t>
            </w:r>
            <w:r w:rsidR="00ED7523">
              <w:rPr>
                <w:rFonts w:cs="Arial"/>
                <w:lang w:eastAsia="en-GB"/>
              </w:rPr>
              <w:t xml:space="preserve">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all Schedule 2 CD items</w:t>
            </w:r>
            <w:r w:rsidR="00277ADF">
              <w:rPr>
                <w:rFonts w:cs="Arial"/>
                <w:lang w:eastAsia="en-GB"/>
              </w:rPr>
              <w:t xml:space="preserve"> excluding methadone</w:t>
            </w:r>
            <w:r w:rsidRPr="008073CD"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</w:tc>
      </w:tr>
      <w:tr w:rsidR="001D5B09" w:rsidRPr="008073CD" w:rsidTr="004D2751">
        <w:trPr>
          <w:trHeight w:val="905"/>
        </w:trPr>
        <w:tc>
          <w:tcPr>
            <w:tcW w:w="1701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591" w:type="dxa"/>
            <w:shd w:val="clear" w:color="auto" w:fill="auto"/>
          </w:tcPr>
          <w:p w:rsidR="004D2751" w:rsidRDefault="004D2751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for </w:t>
            </w:r>
            <w:r>
              <w:rPr>
                <w:rFonts w:cs="Arial"/>
                <w:lang w:eastAsia="en-GB"/>
              </w:rPr>
              <w:t>morphine oral presentations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7823" w:type="dxa"/>
              <w:tblInd w:w="51" w:type="dxa"/>
              <w:tblLayout w:type="fixed"/>
              <w:tblLook w:val="04A0" w:firstRow="1" w:lastRow="0" w:firstColumn="1" w:lastColumn="0" w:noHBand="0" w:noVBand="1"/>
            </w:tblPr>
            <w:tblGrid>
              <w:gridCol w:w="4533"/>
              <w:gridCol w:w="3290"/>
            </w:tblGrid>
            <w:tr w:rsidR="001D5B09" w:rsidRPr="002E2577" w:rsidTr="004D2751">
              <w:trPr>
                <w:trHeight w:val="225"/>
              </w:trPr>
              <w:tc>
                <w:tcPr>
                  <w:tcW w:w="28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2E2577" w:rsidRDefault="001D5B09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2E2577" w:rsidRDefault="001D5B09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  <w:tr w:rsidR="001D5B09" w:rsidRPr="002E2577" w:rsidTr="004D2751">
              <w:trPr>
                <w:trHeight w:val="225"/>
              </w:trPr>
              <w:tc>
                <w:tcPr>
                  <w:tcW w:w="28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2E2577" w:rsidRDefault="001D5B09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2E2577" w:rsidRDefault="001D5B09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  <w:tr w:rsidR="001D5B09" w:rsidRPr="002E2577" w:rsidTr="004D2751">
              <w:trPr>
                <w:trHeight w:val="225"/>
              </w:trPr>
              <w:tc>
                <w:tcPr>
                  <w:tcW w:w="28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2E2577" w:rsidRDefault="001D5B09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2E2577" w:rsidRDefault="001D5B09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  <w:tr w:rsidR="001D5B09" w:rsidRPr="002E2577" w:rsidTr="004D2751">
              <w:trPr>
                <w:trHeight w:val="225"/>
              </w:trPr>
              <w:tc>
                <w:tcPr>
                  <w:tcW w:w="28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2E2577" w:rsidRDefault="001D5B09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2E2577" w:rsidRDefault="001D5B09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</w:tbl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1D5B09" w:rsidRPr="008073CD" w:rsidTr="00277ADF">
        <w:trPr>
          <w:trHeight w:val="4527"/>
        </w:trPr>
        <w:tc>
          <w:tcPr>
            <w:tcW w:w="1701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591" w:type="dxa"/>
            <w:shd w:val="clear" w:color="auto" w:fill="auto"/>
          </w:tcPr>
          <w:p w:rsidR="001D5B09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 Number of prescription items for </w:t>
            </w:r>
            <w:r>
              <w:rPr>
                <w:rFonts w:cs="Arial"/>
                <w:lang w:eastAsia="en-GB"/>
              </w:rPr>
              <w:t>Schedule 2 Controlled Drugs</w:t>
            </w:r>
            <w:r w:rsidR="00277ADF">
              <w:rPr>
                <w:rFonts w:cs="Arial"/>
                <w:lang w:eastAsia="en-GB"/>
              </w:rPr>
              <w:t xml:space="preserve"> excluding methadone</w:t>
            </w:r>
            <w:r w:rsidR="00ED7523">
              <w:rPr>
                <w:rFonts w:cs="Arial"/>
                <w:lang w:eastAsia="en-GB"/>
              </w:rPr>
              <w:t xml:space="preserve"> divided by 1,000.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804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249"/>
              <w:gridCol w:w="2321"/>
              <w:gridCol w:w="190"/>
              <w:gridCol w:w="209"/>
              <w:gridCol w:w="487"/>
            </w:tblGrid>
            <w:tr w:rsidR="001D5B09" w:rsidRPr="008073CD" w:rsidTr="00277ADF">
              <w:trPr>
                <w:gridAfter w:val="1"/>
                <w:wAfter w:w="260" w:type="pct"/>
                <w:trHeight w:hRule="exact" w:val="369"/>
                <w:tblCellSpacing w:w="15" w:type="dxa"/>
              </w:trPr>
              <w:tc>
                <w:tcPr>
                  <w:tcW w:w="3004" w:type="pct"/>
                  <w:gridSpan w:val="2"/>
                  <w:shd w:val="clear" w:color="auto" w:fill="E6E6E6" w:themeFill="background1" w:themeFillShade="E6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661" w:type="pct"/>
                  <w:gridSpan w:val="3"/>
                  <w:shd w:val="clear" w:color="auto" w:fill="E6E6E6" w:themeFill="background1" w:themeFillShade="E6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1D5B09" w:rsidRPr="008073CD" w:rsidTr="00277ADF">
              <w:trPr>
                <w:gridAfter w:val="1"/>
                <w:wAfter w:w="260" w:type="pct"/>
                <w:trHeight w:hRule="exact" w:val="369"/>
                <w:tblCellSpacing w:w="15" w:type="dxa"/>
              </w:trPr>
              <w:tc>
                <w:tcPr>
                  <w:tcW w:w="3004" w:type="pct"/>
                  <w:gridSpan w:val="2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 xml:space="preserve">Items </w:t>
                  </w:r>
                  <w:r w:rsidR="00500895">
                    <w:rPr>
                      <w:rFonts w:cs="Arial"/>
                      <w:lang w:eastAsia="en-GB"/>
                    </w:rPr>
                    <w:t>classified as</w:t>
                  </w:r>
                  <w:r>
                    <w:rPr>
                      <w:rFonts w:cs="Arial"/>
                      <w:lang w:eastAsia="en-GB"/>
                    </w:rPr>
                    <w:t xml:space="preserve"> Schedule 2 CD</w:t>
                  </w:r>
                </w:p>
              </w:tc>
              <w:tc>
                <w:tcPr>
                  <w:tcW w:w="1661" w:type="pct"/>
                  <w:gridSpan w:val="3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1D5B09" w:rsidRPr="008073CD" w:rsidTr="00277ADF">
              <w:trPr>
                <w:gridAfter w:val="1"/>
                <w:wAfter w:w="260" w:type="pct"/>
                <w:trHeight w:hRule="exact" w:val="369"/>
                <w:tblCellSpacing w:w="15" w:type="dxa"/>
              </w:trPr>
              <w:tc>
                <w:tcPr>
                  <w:tcW w:w="3004" w:type="pct"/>
                  <w:gridSpan w:val="2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661" w:type="pct"/>
                  <w:gridSpan w:val="3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277ADF" w:rsidRPr="00277ADF" w:rsidTr="00277ADF">
              <w:trPr>
                <w:trHeight w:hRule="exact" w:val="369"/>
                <w:tblCellSpacing w:w="15" w:type="dxa"/>
              </w:trPr>
              <w:tc>
                <w:tcPr>
                  <w:tcW w:w="4552" w:type="pct"/>
                  <w:gridSpan w:val="4"/>
                  <w:vAlign w:val="center"/>
                </w:tcPr>
                <w:tbl>
                  <w:tblPr>
                    <w:tblW w:w="7291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91"/>
                    <w:gridCol w:w="2600"/>
                  </w:tblGrid>
                  <w:tr w:rsidR="00277ADF" w:rsidRPr="00277ADF" w:rsidTr="00C118C0">
                    <w:trPr>
                      <w:trHeight w:hRule="exact" w:val="373"/>
                      <w:tblCellSpacing w:w="15" w:type="dxa"/>
                    </w:trPr>
                    <w:tc>
                      <w:tcPr>
                        <w:tcW w:w="3186" w:type="pct"/>
                        <w:vAlign w:val="center"/>
                      </w:tcPr>
                      <w:p w:rsidR="00277ADF" w:rsidRPr="00277ADF" w:rsidRDefault="00277ADF" w:rsidP="00277ADF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  <w:r w:rsidRPr="00277ADF">
                          <w:rPr>
                            <w:rFonts w:cs="Arial"/>
                            <w:b/>
                            <w:lang w:eastAsia="en-GB"/>
                          </w:rPr>
                          <w:t>Excluding</w:t>
                        </w:r>
                        <w:r w:rsidRPr="00277ADF">
                          <w:rPr>
                            <w:rFonts w:cs="Arial"/>
                            <w:lang w:eastAsia="en-GB"/>
                          </w:rPr>
                          <w:t>:</w:t>
                        </w:r>
                      </w:p>
                      <w:p w:rsidR="00277ADF" w:rsidRPr="00277ADF" w:rsidRDefault="00277ADF" w:rsidP="00277ADF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</w:p>
                      <w:p w:rsidR="00277ADF" w:rsidRPr="00277ADF" w:rsidRDefault="00277ADF" w:rsidP="00277ADF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52" w:type="pct"/>
                        <w:vAlign w:val="center"/>
                      </w:tcPr>
                      <w:p w:rsidR="00277ADF" w:rsidRPr="00277ADF" w:rsidRDefault="00277ADF" w:rsidP="00277ADF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</w:p>
                    </w:tc>
                  </w:tr>
                  <w:tr w:rsidR="00277ADF" w:rsidRPr="00277ADF" w:rsidTr="00C118C0">
                    <w:trPr>
                      <w:trHeight w:hRule="exact" w:val="373"/>
                      <w:tblCellSpacing w:w="15" w:type="dxa"/>
                    </w:trPr>
                    <w:tc>
                      <w:tcPr>
                        <w:tcW w:w="3186" w:type="pct"/>
                        <w:shd w:val="clear" w:color="auto" w:fill="E6E6E6" w:themeFill="background1" w:themeFillShade="E6"/>
                        <w:vAlign w:val="center"/>
                      </w:tcPr>
                      <w:p w:rsidR="00277ADF" w:rsidRPr="00277ADF" w:rsidRDefault="00277ADF" w:rsidP="00277ADF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  <w:r w:rsidRPr="00277ADF">
                          <w:rPr>
                            <w:rFonts w:cs="Arial"/>
                            <w:b/>
                            <w:bCs/>
                            <w:lang w:eastAsia="en-GB"/>
                          </w:rPr>
                          <w:t xml:space="preserve">BNF Name </w:t>
                        </w:r>
                      </w:p>
                    </w:tc>
                    <w:tc>
                      <w:tcPr>
                        <w:tcW w:w="1752" w:type="pct"/>
                        <w:shd w:val="clear" w:color="auto" w:fill="E6E6E6" w:themeFill="background1" w:themeFillShade="E6"/>
                        <w:vAlign w:val="center"/>
                      </w:tcPr>
                      <w:p w:rsidR="00277ADF" w:rsidRPr="00277ADF" w:rsidRDefault="00277ADF" w:rsidP="00277ADF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  <w:r w:rsidRPr="00277ADF">
                          <w:rPr>
                            <w:rFonts w:cs="Arial"/>
                            <w:b/>
                            <w:bCs/>
                            <w:lang w:eastAsia="en-GB"/>
                          </w:rPr>
                          <w:t xml:space="preserve">BNF Code </w:t>
                        </w:r>
                      </w:p>
                    </w:tc>
                  </w:tr>
                </w:tbl>
                <w:p w:rsidR="00277ADF" w:rsidRPr="00277ADF" w:rsidRDefault="00277ADF" w:rsidP="00277ADF">
                  <w:pPr>
                    <w:spacing w:after="0"/>
                    <w:textboxTightWrap w:val="none"/>
                    <w:rPr>
                      <w:rFonts w:cs="Arial"/>
                      <w:color w:val="FF0000"/>
                      <w:lang w:eastAsia="en-GB"/>
                    </w:rPr>
                  </w:pPr>
                  <w:r w:rsidRPr="00277ADF">
                    <w:rPr>
                      <w:rFonts w:cs="Arial"/>
                      <w:color w:val="FF0000"/>
                      <w:lang w:eastAsia="en-GB"/>
                    </w:rPr>
                    <w:t>Methadone hydrochloride                                                  03090100S0</w:t>
                  </w:r>
                </w:p>
                <w:p w:rsidR="00277ADF" w:rsidRPr="00277ADF" w:rsidRDefault="00277ADF" w:rsidP="00277ADF">
                  <w:pPr>
                    <w:spacing w:after="0"/>
                    <w:textboxTightWrap w:val="none"/>
                    <w:rPr>
                      <w:rFonts w:cs="Arial"/>
                      <w:color w:val="FF0000"/>
                      <w:lang w:eastAsia="en-GB"/>
                    </w:rPr>
                  </w:pPr>
                  <w:r w:rsidRPr="00277ADF">
                    <w:rPr>
                      <w:rFonts w:cs="Arial"/>
                      <w:color w:val="FF0000"/>
                      <w:lang w:eastAsia="en-GB"/>
                    </w:rPr>
                    <w:t>Methadone hydrochloride                                                  0407020M0</w:t>
                  </w:r>
                </w:p>
                <w:p w:rsidR="00277ADF" w:rsidRPr="00277ADF" w:rsidRDefault="00277ADF" w:rsidP="00277ADF">
                  <w:pPr>
                    <w:spacing w:after="0"/>
                    <w:textboxTightWrap w:val="none"/>
                    <w:rPr>
                      <w:rFonts w:cs="Arial"/>
                      <w:color w:val="FF0000"/>
                      <w:lang w:eastAsia="en-GB"/>
                    </w:rPr>
                  </w:pPr>
                  <w:r w:rsidRPr="00277ADF">
                    <w:rPr>
                      <w:rFonts w:cs="Arial"/>
                      <w:color w:val="FF0000"/>
                      <w:lang w:eastAsia="en-GB"/>
                    </w:rPr>
                    <w:t xml:space="preserve"> Methadone hydrochloride                                                 0410030C0</w:t>
                  </w:r>
                </w:p>
                <w:p w:rsidR="00277ADF" w:rsidRPr="00277ADF" w:rsidRDefault="00277ADF" w:rsidP="00277AD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392" w:type="pct"/>
                  <w:gridSpan w:val="2"/>
                  <w:vAlign w:val="center"/>
                </w:tcPr>
                <w:p w:rsidR="00277ADF" w:rsidRPr="00277ADF" w:rsidRDefault="00277ADF" w:rsidP="00277AD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277ADF" w:rsidRPr="00277ADF" w:rsidTr="00277ADF">
              <w:trPr>
                <w:gridAfter w:val="3"/>
                <w:wAfter w:w="474" w:type="pct"/>
                <w:trHeight w:hRule="exact" w:val="373"/>
                <w:tblCellSpacing w:w="15" w:type="dxa"/>
              </w:trPr>
              <w:tc>
                <w:tcPr>
                  <w:tcW w:w="2866" w:type="pct"/>
                  <w:shd w:val="clear" w:color="auto" w:fill="E6E6E6" w:themeFill="background1" w:themeFillShade="E6"/>
                  <w:vAlign w:val="center"/>
                </w:tcPr>
                <w:p w:rsidR="00277ADF" w:rsidRPr="00277ADF" w:rsidRDefault="00277ADF" w:rsidP="00277AD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277ADF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585" w:type="pct"/>
                  <w:gridSpan w:val="2"/>
                  <w:shd w:val="clear" w:color="auto" w:fill="E6E6E6" w:themeFill="background1" w:themeFillShade="E6"/>
                  <w:vAlign w:val="center"/>
                </w:tcPr>
                <w:p w:rsidR="00277ADF" w:rsidRPr="00277ADF" w:rsidRDefault="00277ADF" w:rsidP="00277AD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277ADF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</w:tbl>
          <w:p w:rsidR="00277ADF" w:rsidRPr="004D2751" w:rsidRDefault="00277ADF" w:rsidP="00277ADF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4D2751">
              <w:rPr>
                <w:rFonts w:cs="Arial"/>
                <w:lang w:eastAsia="en-GB"/>
              </w:rPr>
              <w:t xml:space="preserve">Methadone hydrochloride                 </w:t>
            </w:r>
            <w:r w:rsidR="00331B0C">
              <w:rPr>
                <w:rFonts w:cs="Arial"/>
                <w:lang w:eastAsia="en-GB"/>
              </w:rPr>
              <w:t xml:space="preserve">              </w:t>
            </w:r>
            <w:r w:rsidRPr="004D2751">
              <w:rPr>
                <w:rFonts w:cs="Arial"/>
                <w:lang w:eastAsia="en-GB"/>
              </w:rPr>
              <w:t xml:space="preserve"> 03090100S0</w:t>
            </w:r>
          </w:p>
          <w:p w:rsidR="00277ADF" w:rsidRPr="004D2751" w:rsidRDefault="00277ADF" w:rsidP="00277ADF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4D2751">
              <w:rPr>
                <w:rFonts w:cs="Arial"/>
                <w:lang w:eastAsia="en-GB"/>
              </w:rPr>
              <w:t xml:space="preserve">Methadone hydrochloride                 </w:t>
            </w:r>
            <w:r w:rsidR="00331B0C">
              <w:rPr>
                <w:rFonts w:cs="Arial"/>
                <w:lang w:eastAsia="en-GB"/>
              </w:rPr>
              <w:t xml:space="preserve">              </w:t>
            </w:r>
            <w:r w:rsidRPr="004D2751">
              <w:rPr>
                <w:rFonts w:cs="Arial"/>
                <w:lang w:eastAsia="en-GB"/>
              </w:rPr>
              <w:t xml:space="preserve"> 0407020M0</w:t>
            </w:r>
          </w:p>
          <w:p w:rsidR="00277ADF" w:rsidRPr="004D2751" w:rsidRDefault="00277ADF" w:rsidP="00277ADF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4D2751">
              <w:rPr>
                <w:rFonts w:cs="Arial"/>
                <w:lang w:eastAsia="en-GB"/>
              </w:rPr>
              <w:t xml:space="preserve">Methadone hydrochloride                 </w:t>
            </w:r>
            <w:r w:rsidR="00331B0C">
              <w:rPr>
                <w:rFonts w:cs="Arial"/>
                <w:lang w:eastAsia="en-GB"/>
              </w:rPr>
              <w:t xml:space="preserve">               </w:t>
            </w:r>
            <w:r w:rsidRPr="004D2751">
              <w:rPr>
                <w:rFonts w:cs="Arial"/>
                <w:lang w:eastAsia="en-GB"/>
              </w:rPr>
              <w:t>0410030C0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1D5B09" w:rsidRPr="008073CD" w:rsidTr="004D2751">
        <w:trPr>
          <w:trHeight w:val="2542"/>
        </w:trPr>
        <w:tc>
          <w:tcPr>
            <w:tcW w:w="1701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8591" w:type="dxa"/>
            <w:shd w:val="clear" w:color="auto" w:fill="auto"/>
          </w:tcPr>
          <w:p w:rsidR="001D5B09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4D2751" w:rsidRPr="00E51FBF" w:rsidRDefault="004D2751" w:rsidP="004D2751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Numerator </w:t>
            </w:r>
            <w:proofErr w:type="spellStart"/>
            <w:r>
              <w:rPr>
                <w:rFonts w:cs="Arial"/>
                <w:lang w:eastAsia="en-GB"/>
              </w:rPr>
              <w:t>incldues</w:t>
            </w:r>
            <w:proofErr w:type="spellEnd"/>
            <w:r w:rsidRPr="00E51FBF">
              <w:rPr>
                <w:rFonts w:cs="Arial"/>
                <w:lang w:eastAsia="en-GB"/>
              </w:rPr>
              <w:t xml:space="preserve"> all </w:t>
            </w:r>
            <w:r>
              <w:rPr>
                <w:rFonts w:cs="Arial"/>
                <w:lang w:eastAsia="en-GB"/>
              </w:rPr>
              <w:t>oral presentations of morphine classified as Schedule 2 CD</w:t>
            </w:r>
            <w:r w:rsidRPr="00E51FBF">
              <w:rPr>
                <w:rFonts w:cs="Arial"/>
                <w:lang w:eastAsia="en-GB"/>
              </w:rPr>
              <w:t>.</w:t>
            </w:r>
          </w:p>
          <w:p w:rsidR="001D5B09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4821DE" w:rsidRDefault="00A86269" w:rsidP="00C118C0">
            <w:pPr>
              <w:spacing w:after="0"/>
              <w:ind w:right="-282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Numerator</w:t>
            </w:r>
            <w:r w:rsidR="001D5B09" w:rsidRPr="004821DE">
              <w:rPr>
                <w:rFonts w:cs="Arial"/>
                <w:lang w:eastAsia="en-GB"/>
              </w:rPr>
              <w:t xml:space="preserve"> include</w:t>
            </w:r>
            <w:r>
              <w:rPr>
                <w:rFonts w:cs="Arial"/>
                <w:lang w:eastAsia="en-GB"/>
              </w:rPr>
              <w:t>s</w:t>
            </w:r>
            <w:r w:rsidR="001D5B09" w:rsidRPr="004821DE">
              <w:rPr>
                <w:rFonts w:cs="Arial"/>
                <w:lang w:eastAsia="en-GB"/>
              </w:rPr>
              <w:t xml:space="preserve"> </w:t>
            </w:r>
            <w:proofErr w:type="spellStart"/>
            <w:r w:rsidR="001D5B09" w:rsidRPr="004821DE">
              <w:rPr>
                <w:rFonts w:cs="Arial"/>
                <w:lang w:eastAsia="en-GB"/>
              </w:rPr>
              <w:t>Cyclimorph</w:t>
            </w:r>
            <w:proofErr w:type="spellEnd"/>
            <w:r w:rsidR="001D5B09" w:rsidRPr="004821DE">
              <w:rPr>
                <w:rFonts w:cs="Arial"/>
                <w:lang w:eastAsia="en-GB"/>
              </w:rPr>
              <w:t xml:space="preserve"> (morphine/</w:t>
            </w:r>
            <w:proofErr w:type="spellStart"/>
            <w:r w:rsidR="001D5B09" w:rsidRPr="004821DE">
              <w:rPr>
                <w:rFonts w:cs="Arial"/>
                <w:lang w:eastAsia="en-GB"/>
              </w:rPr>
              <w:t>cyclizine</w:t>
            </w:r>
            <w:proofErr w:type="spellEnd"/>
            <w:r w:rsidR="001D5B09" w:rsidRPr="004821DE">
              <w:rPr>
                <w:rFonts w:cs="Arial"/>
                <w:lang w:eastAsia="en-GB"/>
              </w:rPr>
              <w:t xml:space="preserve">)  </w:t>
            </w:r>
          </w:p>
          <w:p w:rsidR="001D5B09" w:rsidRPr="00206CE9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4D2751" w:rsidRDefault="004D2751" w:rsidP="004D2751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Denominator excludes Schedule 2 CD methadone presentations.  </w:t>
            </w:r>
            <w:r w:rsidRPr="0058113A">
              <w:rPr>
                <w:rFonts w:cs="Arial"/>
                <w:lang w:eastAsia="en-GB"/>
              </w:rPr>
              <w:t xml:space="preserve"> </w:t>
            </w:r>
          </w:p>
          <w:p w:rsidR="001D5B09" w:rsidRPr="008073CD" w:rsidRDefault="001D5B09" w:rsidP="004D2751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F6525A" w:rsidRDefault="00F6525A" w:rsidP="001D5B09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F6525A" w:rsidRDefault="00F6525A" w:rsidP="001D5B09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1D5B09" w:rsidRDefault="001D5B09" w:rsidP="001D5B09">
      <w:pPr>
        <w:spacing w:after="0"/>
        <w:ind w:right="26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2E6DB8" w:rsidRPr="002E6DB8" w:rsidRDefault="00801EC0" w:rsidP="002E6DB8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>16</w:t>
      </w:r>
      <w:r w:rsidR="002E6DB8">
        <w:rPr>
          <w:rFonts w:cs="Arial"/>
          <w:color w:val="4F81BD" w:themeColor="accent1"/>
          <w:sz w:val="35"/>
          <w:szCs w:val="35"/>
          <w:lang w:eastAsia="en-GB"/>
        </w:rPr>
        <w:t xml:space="preserve">.  </w:t>
      </w:r>
      <w:r w:rsidR="002E6DB8" w:rsidRPr="002E6DB8">
        <w:rPr>
          <w:rFonts w:cs="Arial"/>
          <w:b/>
          <w:color w:val="4F81BD" w:themeColor="accent1"/>
          <w:sz w:val="35"/>
          <w:szCs w:val="35"/>
          <w:lang w:eastAsia="en-GB"/>
        </w:rPr>
        <w:t>Oxycodon</w:t>
      </w:r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e oral presentation items per 1000 </w:t>
      </w:r>
      <w:proofErr w:type="spellStart"/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>Sched</w:t>
      </w:r>
      <w:proofErr w:type="spellEnd"/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2 CD items </w:t>
      </w:r>
      <w:r w:rsidR="00D02EF9">
        <w:rPr>
          <w:rFonts w:cs="Arial"/>
          <w:b/>
          <w:color w:val="4F81BD" w:themeColor="accent1"/>
          <w:sz w:val="35"/>
          <w:szCs w:val="35"/>
          <w:lang w:eastAsia="en-GB"/>
        </w:rPr>
        <w:t>excl</w:t>
      </w:r>
      <w:r w:rsidR="00065C59">
        <w:rPr>
          <w:rFonts w:cs="Arial"/>
          <w:b/>
          <w:color w:val="4F81BD" w:themeColor="accent1"/>
          <w:sz w:val="35"/>
          <w:szCs w:val="35"/>
          <w:lang w:eastAsia="en-GB"/>
        </w:rPr>
        <w:t>uding M</w:t>
      </w:r>
      <w:r w:rsidR="00B53D77">
        <w:rPr>
          <w:rFonts w:cs="Arial"/>
          <w:b/>
          <w:color w:val="4F81BD" w:themeColor="accent1"/>
          <w:sz w:val="35"/>
          <w:szCs w:val="35"/>
          <w:lang w:eastAsia="en-GB"/>
        </w:rPr>
        <w:t>ethadone</w:t>
      </w:r>
    </w:p>
    <w:p w:rsidR="001D5B09" w:rsidRPr="00405379" w:rsidRDefault="001D5B09" w:rsidP="001D5B09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1D5B09" w:rsidRPr="00956F80" w:rsidRDefault="001D5B09" w:rsidP="001D5B09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1000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307"/>
      </w:tblGrid>
      <w:tr w:rsidR="001D5B09" w:rsidRPr="008073CD" w:rsidTr="00C118C0">
        <w:trPr>
          <w:trHeight w:val="555"/>
        </w:trPr>
        <w:tc>
          <w:tcPr>
            <w:tcW w:w="1701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307" w:type="dxa"/>
            <w:shd w:val="clear" w:color="auto" w:fill="E6E6E6" w:themeFill="background1" w:themeFillShade="E6"/>
          </w:tcPr>
          <w:p w:rsidR="002E6DB8" w:rsidRPr="008073CD" w:rsidRDefault="002E6DB8" w:rsidP="002E6DB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Oxycodon</w:t>
            </w:r>
            <w:r w:rsidR="00B53D77">
              <w:rPr>
                <w:rFonts w:cs="Arial"/>
                <w:b/>
                <w:lang w:eastAsia="en-GB"/>
              </w:rPr>
              <w:t xml:space="preserve">e oral presentation items per 1000 </w:t>
            </w:r>
            <w:proofErr w:type="spellStart"/>
            <w:r>
              <w:rPr>
                <w:rFonts w:cs="Arial"/>
                <w:b/>
                <w:lang w:eastAsia="en-GB"/>
              </w:rPr>
              <w:t>Sched</w:t>
            </w:r>
            <w:proofErr w:type="spellEnd"/>
            <w:r>
              <w:rPr>
                <w:rFonts w:cs="Arial"/>
                <w:b/>
                <w:lang w:eastAsia="en-GB"/>
              </w:rPr>
              <w:t xml:space="preserve"> 2 CD</w:t>
            </w:r>
            <w:r w:rsidRPr="008073CD">
              <w:rPr>
                <w:rFonts w:cs="Arial"/>
                <w:b/>
                <w:lang w:eastAsia="en-GB"/>
              </w:rPr>
              <w:t xml:space="preserve"> items</w:t>
            </w:r>
            <w:r w:rsidR="00B53D77">
              <w:rPr>
                <w:rFonts w:cs="Arial"/>
                <w:b/>
                <w:lang w:eastAsia="en-GB"/>
              </w:rPr>
              <w:t xml:space="preserve"> </w:t>
            </w:r>
            <w:r w:rsidR="00D02EF9">
              <w:rPr>
                <w:rFonts w:cs="Arial"/>
                <w:b/>
                <w:lang w:eastAsia="en-GB"/>
              </w:rPr>
              <w:t>exc</w:t>
            </w:r>
            <w:r w:rsidR="00065C59">
              <w:rPr>
                <w:rFonts w:cs="Arial"/>
                <w:b/>
                <w:lang w:eastAsia="en-GB"/>
              </w:rPr>
              <w:t>luding M</w:t>
            </w:r>
            <w:r w:rsidR="00B53D77">
              <w:rPr>
                <w:rFonts w:cs="Arial"/>
                <w:b/>
                <w:lang w:eastAsia="en-GB"/>
              </w:rPr>
              <w:t>ethadone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1D5B09" w:rsidRPr="008073CD" w:rsidTr="00C118C0">
        <w:trPr>
          <w:trHeight w:val="555"/>
        </w:trPr>
        <w:tc>
          <w:tcPr>
            <w:tcW w:w="1701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8307" w:type="dxa"/>
            <w:shd w:val="clear" w:color="auto" w:fill="auto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>
              <w:rPr>
                <w:rFonts w:cs="Arial"/>
                <w:lang w:eastAsia="en-GB"/>
              </w:rPr>
              <w:t>items for oxycodone oral presentations</w:t>
            </w:r>
            <w:r w:rsidR="00ED7523">
              <w:rPr>
                <w:rFonts w:cs="Arial"/>
                <w:lang w:eastAsia="en-GB"/>
              </w:rPr>
              <w:t xml:space="preserve">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all Schedule 2 CD items</w:t>
            </w:r>
            <w:r w:rsidR="00313EE8">
              <w:rPr>
                <w:rFonts w:cs="Arial"/>
                <w:lang w:eastAsia="en-GB"/>
              </w:rPr>
              <w:t xml:space="preserve"> excluding methadone</w:t>
            </w:r>
            <w:r w:rsidRPr="008073CD"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</w:p>
        </w:tc>
      </w:tr>
      <w:tr w:rsidR="001D5B09" w:rsidRPr="008073CD" w:rsidTr="0088592E">
        <w:trPr>
          <w:trHeight w:val="1088"/>
        </w:trPr>
        <w:tc>
          <w:tcPr>
            <w:tcW w:w="1701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307" w:type="dxa"/>
            <w:shd w:val="clear" w:color="auto" w:fill="auto"/>
          </w:tcPr>
          <w:p w:rsidR="0088592E" w:rsidRDefault="0088592E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for </w:t>
            </w:r>
            <w:r>
              <w:rPr>
                <w:rFonts w:cs="Arial"/>
                <w:lang w:eastAsia="en-GB"/>
              </w:rPr>
              <w:t>oxycodone oral presentations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8114" w:type="dxa"/>
              <w:tblLayout w:type="fixed"/>
              <w:tblLook w:val="04A0" w:firstRow="1" w:lastRow="0" w:firstColumn="1" w:lastColumn="0" w:noHBand="0" w:noVBand="1"/>
            </w:tblPr>
            <w:tblGrid>
              <w:gridCol w:w="5573"/>
              <w:gridCol w:w="2541"/>
            </w:tblGrid>
            <w:tr w:rsidR="001D5B09" w:rsidRPr="00E22D2C" w:rsidTr="0088592E">
              <w:trPr>
                <w:trHeight w:val="225"/>
              </w:trPr>
              <w:tc>
                <w:tcPr>
                  <w:tcW w:w="34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E22D2C" w:rsidRDefault="001D5B09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6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E22D2C" w:rsidRDefault="001D5B09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</w:tbl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1D5B09" w:rsidRPr="008073CD" w:rsidTr="00313EE8">
        <w:trPr>
          <w:trHeight w:val="4580"/>
        </w:trPr>
        <w:tc>
          <w:tcPr>
            <w:tcW w:w="1701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307" w:type="dxa"/>
            <w:shd w:val="clear" w:color="auto" w:fill="auto"/>
          </w:tcPr>
          <w:p w:rsidR="001D5B09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 Number of prescription items for </w:t>
            </w:r>
            <w:r>
              <w:rPr>
                <w:rFonts w:cs="Arial"/>
                <w:lang w:eastAsia="en-GB"/>
              </w:rPr>
              <w:t>Schedule 2 Controlled Drugs</w:t>
            </w:r>
            <w:r w:rsidR="00313EE8">
              <w:rPr>
                <w:rFonts w:cs="Arial"/>
                <w:lang w:eastAsia="en-GB"/>
              </w:rPr>
              <w:t xml:space="preserve"> excluding methadone</w:t>
            </w:r>
            <w:r w:rsidR="00ED7523">
              <w:rPr>
                <w:rFonts w:cs="Arial"/>
                <w:lang w:eastAsia="en-GB"/>
              </w:rPr>
              <w:t xml:space="preserve"> divided by 1,000.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804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249"/>
              <w:gridCol w:w="2321"/>
              <w:gridCol w:w="190"/>
              <w:gridCol w:w="209"/>
              <w:gridCol w:w="487"/>
            </w:tblGrid>
            <w:tr w:rsidR="001D5B09" w:rsidRPr="008073CD" w:rsidTr="00313EE8">
              <w:trPr>
                <w:gridAfter w:val="1"/>
                <w:wAfter w:w="260" w:type="pct"/>
                <w:trHeight w:hRule="exact" w:val="369"/>
                <w:tblCellSpacing w:w="15" w:type="dxa"/>
              </w:trPr>
              <w:tc>
                <w:tcPr>
                  <w:tcW w:w="3004" w:type="pct"/>
                  <w:gridSpan w:val="2"/>
                  <w:shd w:val="clear" w:color="auto" w:fill="E6E6E6" w:themeFill="background1" w:themeFillShade="E6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661" w:type="pct"/>
                  <w:gridSpan w:val="3"/>
                  <w:shd w:val="clear" w:color="auto" w:fill="E6E6E6" w:themeFill="background1" w:themeFillShade="E6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1D5B09" w:rsidRPr="008073CD" w:rsidTr="00313EE8">
              <w:trPr>
                <w:gridAfter w:val="1"/>
                <w:wAfter w:w="260" w:type="pct"/>
                <w:trHeight w:hRule="exact" w:val="369"/>
                <w:tblCellSpacing w:w="15" w:type="dxa"/>
              </w:trPr>
              <w:tc>
                <w:tcPr>
                  <w:tcW w:w="3004" w:type="pct"/>
                  <w:gridSpan w:val="2"/>
                  <w:vAlign w:val="center"/>
                </w:tcPr>
                <w:p w:rsidR="001D5B09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 xml:space="preserve">Items </w:t>
                  </w:r>
                  <w:r w:rsidR="00500895">
                    <w:rPr>
                      <w:rFonts w:cs="Arial"/>
                      <w:lang w:eastAsia="en-GB"/>
                    </w:rPr>
                    <w:t>classified as</w:t>
                  </w:r>
                  <w:r>
                    <w:rPr>
                      <w:rFonts w:cs="Arial"/>
                      <w:lang w:eastAsia="en-GB"/>
                    </w:rPr>
                    <w:t xml:space="preserve"> Schedule 2 CD</w:t>
                  </w:r>
                </w:p>
                <w:p w:rsidR="00313EE8" w:rsidRPr="00956F80" w:rsidRDefault="00313EE8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661" w:type="pct"/>
                  <w:gridSpan w:val="3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1D5B09" w:rsidRPr="008073CD" w:rsidTr="00313EE8">
              <w:trPr>
                <w:gridAfter w:val="1"/>
                <w:wAfter w:w="260" w:type="pct"/>
                <w:trHeight w:hRule="exact" w:val="163"/>
                <w:tblCellSpacing w:w="15" w:type="dxa"/>
              </w:trPr>
              <w:tc>
                <w:tcPr>
                  <w:tcW w:w="3004" w:type="pct"/>
                  <w:gridSpan w:val="2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661" w:type="pct"/>
                  <w:gridSpan w:val="3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313EE8" w:rsidRPr="00313EE8" w:rsidTr="00313EE8">
              <w:trPr>
                <w:trHeight w:hRule="exact" w:val="369"/>
                <w:tblCellSpacing w:w="15" w:type="dxa"/>
              </w:trPr>
              <w:tc>
                <w:tcPr>
                  <w:tcW w:w="4552" w:type="pct"/>
                  <w:gridSpan w:val="4"/>
                  <w:vAlign w:val="center"/>
                </w:tcPr>
                <w:tbl>
                  <w:tblPr>
                    <w:tblW w:w="7291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91"/>
                    <w:gridCol w:w="2600"/>
                  </w:tblGrid>
                  <w:tr w:rsidR="00313EE8" w:rsidRPr="00313EE8" w:rsidTr="00C118C0">
                    <w:trPr>
                      <w:trHeight w:hRule="exact" w:val="373"/>
                      <w:tblCellSpacing w:w="15" w:type="dxa"/>
                    </w:trPr>
                    <w:tc>
                      <w:tcPr>
                        <w:tcW w:w="3186" w:type="pct"/>
                        <w:vAlign w:val="center"/>
                      </w:tcPr>
                      <w:p w:rsidR="00313EE8" w:rsidRPr="00313EE8" w:rsidRDefault="00313EE8" w:rsidP="00313EE8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  <w:r w:rsidRPr="00313EE8">
                          <w:rPr>
                            <w:rFonts w:cs="Arial"/>
                            <w:b/>
                            <w:lang w:eastAsia="en-GB"/>
                          </w:rPr>
                          <w:t>Excluding</w:t>
                        </w:r>
                        <w:r w:rsidRPr="00313EE8">
                          <w:rPr>
                            <w:rFonts w:cs="Arial"/>
                            <w:lang w:eastAsia="en-GB"/>
                          </w:rPr>
                          <w:t>:</w:t>
                        </w:r>
                      </w:p>
                      <w:p w:rsidR="00313EE8" w:rsidRPr="00313EE8" w:rsidRDefault="00313EE8" w:rsidP="00313EE8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</w:p>
                      <w:p w:rsidR="00313EE8" w:rsidRPr="00313EE8" w:rsidRDefault="00313EE8" w:rsidP="00313EE8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52" w:type="pct"/>
                        <w:vAlign w:val="center"/>
                      </w:tcPr>
                      <w:p w:rsidR="00313EE8" w:rsidRPr="00313EE8" w:rsidRDefault="00313EE8" w:rsidP="00313EE8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</w:p>
                    </w:tc>
                  </w:tr>
                  <w:tr w:rsidR="00313EE8" w:rsidRPr="00313EE8" w:rsidTr="00C118C0">
                    <w:trPr>
                      <w:trHeight w:hRule="exact" w:val="373"/>
                      <w:tblCellSpacing w:w="15" w:type="dxa"/>
                    </w:trPr>
                    <w:tc>
                      <w:tcPr>
                        <w:tcW w:w="3186" w:type="pct"/>
                        <w:shd w:val="clear" w:color="auto" w:fill="E6E6E6" w:themeFill="background1" w:themeFillShade="E6"/>
                        <w:vAlign w:val="center"/>
                      </w:tcPr>
                      <w:p w:rsidR="00313EE8" w:rsidRPr="00313EE8" w:rsidRDefault="00313EE8" w:rsidP="00313EE8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  <w:r w:rsidRPr="00313EE8">
                          <w:rPr>
                            <w:rFonts w:cs="Arial"/>
                            <w:b/>
                            <w:bCs/>
                            <w:lang w:eastAsia="en-GB"/>
                          </w:rPr>
                          <w:t xml:space="preserve">BNF Name </w:t>
                        </w:r>
                      </w:p>
                    </w:tc>
                    <w:tc>
                      <w:tcPr>
                        <w:tcW w:w="1752" w:type="pct"/>
                        <w:shd w:val="clear" w:color="auto" w:fill="E6E6E6" w:themeFill="background1" w:themeFillShade="E6"/>
                        <w:vAlign w:val="center"/>
                      </w:tcPr>
                      <w:p w:rsidR="00313EE8" w:rsidRPr="00313EE8" w:rsidRDefault="00313EE8" w:rsidP="00313EE8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  <w:r w:rsidRPr="00313EE8">
                          <w:rPr>
                            <w:rFonts w:cs="Arial"/>
                            <w:b/>
                            <w:bCs/>
                            <w:lang w:eastAsia="en-GB"/>
                          </w:rPr>
                          <w:t xml:space="preserve">BNF Code </w:t>
                        </w:r>
                      </w:p>
                    </w:tc>
                  </w:tr>
                </w:tbl>
                <w:p w:rsidR="00313EE8" w:rsidRPr="00313EE8" w:rsidRDefault="00313EE8" w:rsidP="00313EE8">
                  <w:pPr>
                    <w:spacing w:after="0"/>
                    <w:textboxTightWrap w:val="none"/>
                    <w:rPr>
                      <w:rFonts w:cs="Arial"/>
                      <w:color w:val="FF0000"/>
                      <w:lang w:eastAsia="en-GB"/>
                    </w:rPr>
                  </w:pPr>
                  <w:r w:rsidRPr="00313EE8">
                    <w:rPr>
                      <w:rFonts w:cs="Arial"/>
                      <w:color w:val="FF0000"/>
                      <w:lang w:eastAsia="en-GB"/>
                    </w:rPr>
                    <w:t>Methadone hydrochloride                                                  03090100S0</w:t>
                  </w:r>
                </w:p>
                <w:p w:rsidR="00313EE8" w:rsidRPr="00313EE8" w:rsidRDefault="00313EE8" w:rsidP="00313EE8">
                  <w:pPr>
                    <w:spacing w:after="0"/>
                    <w:textboxTightWrap w:val="none"/>
                    <w:rPr>
                      <w:rFonts w:cs="Arial"/>
                      <w:color w:val="FF0000"/>
                      <w:lang w:eastAsia="en-GB"/>
                    </w:rPr>
                  </w:pPr>
                  <w:r w:rsidRPr="00313EE8">
                    <w:rPr>
                      <w:rFonts w:cs="Arial"/>
                      <w:color w:val="FF0000"/>
                      <w:lang w:eastAsia="en-GB"/>
                    </w:rPr>
                    <w:t>Methadone hydrochloride                                                  0407020M0</w:t>
                  </w:r>
                </w:p>
                <w:p w:rsidR="00313EE8" w:rsidRPr="00313EE8" w:rsidRDefault="00313EE8" w:rsidP="00313EE8">
                  <w:pPr>
                    <w:spacing w:after="0"/>
                    <w:textboxTightWrap w:val="none"/>
                    <w:rPr>
                      <w:rFonts w:cs="Arial"/>
                      <w:color w:val="FF0000"/>
                      <w:lang w:eastAsia="en-GB"/>
                    </w:rPr>
                  </w:pPr>
                  <w:r w:rsidRPr="00313EE8">
                    <w:rPr>
                      <w:rFonts w:cs="Arial"/>
                      <w:color w:val="FF0000"/>
                      <w:lang w:eastAsia="en-GB"/>
                    </w:rPr>
                    <w:t xml:space="preserve"> Methadone hydrochloride                                                 0410030C0</w:t>
                  </w:r>
                </w:p>
                <w:p w:rsidR="00313EE8" w:rsidRPr="00313EE8" w:rsidRDefault="00313EE8" w:rsidP="00313EE8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392" w:type="pct"/>
                  <w:gridSpan w:val="2"/>
                  <w:vAlign w:val="center"/>
                </w:tcPr>
                <w:p w:rsidR="00313EE8" w:rsidRPr="00313EE8" w:rsidRDefault="00313EE8" w:rsidP="00313EE8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313EE8" w:rsidRPr="00313EE8" w:rsidTr="00313EE8">
              <w:trPr>
                <w:gridAfter w:val="3"/>
                <w:wAfter w:w="474" w:type="pct"/>
                <w:trHeight w:hRule="exact" w:val="373"/>
                <w:tblCellSpacing w:w="15" w:type="dxa"/>
              </w:trPr>
              <w:tc>
                <w:tcPr>
                  <w:tcW w:w="2866" w:type="pct"/>
                  <w:shd w:val="clear" w:color="auto" w:fill="E6E6E6" w:themeFill="background1" w:themeFillShade="E6"/>
                  <w:vAlign w:val="center"/>
                </w:tcPr>
                <w:p w:rsidR="00313EE8" w:rsidRPr="00313EE8" w:rsidRDefault="00313EE8" w:rsidP="00313EE8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313EE8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585" w:type="pct"/>
                  <w:gridSpan w:val="2"/>
                  <w:shd w:val="clear" w:color="auto" w:fill="E6E6E6" w:themeFill="background1" w:themeFillShade="E6"/>
                  <w:vAlign w:val="center"/>
                </w:tcPr>
                <w:p w:rsidR="00313EE8" w:rsidRPr="00313EE8" w:rsidRDefault="00313EE8" w:rsidP="00313EE8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313EE8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</w:tbl>
          <w:p w:rsidR="00313EE8" w:rsidRPr="0088592E" w:rsidRDefault="00313EE8" w:rsidP="00313EE8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8592E">
              <w:rPr>
                <w:rFonts w:cs="Arial"/>
                <w:lang w:eastAsia="en-GB"/>
              </w:rPr>
              <w:t xml:space="preserve">Methadone hydrochloride                 </w:t>
            </w:r>
            <w:r w:rsidR="00331B0C">
              <w:rPr>
                <w:rFonts w:cs="Arial"/>
                <w:lang w:eastAsia="en-GB"/>
              </w:rPr>
              <w:t xml:space="preserve">            </w:t>
            </w:r>
            <w:r w:rsidRPr="0088592E">
              <w:rPr>
                <w:rFonts w:cs="Arial"/>
                <w:lang w:eastAsia="en-GB"/>
              </w:rPr>
              <w:t xml:space="preserve"> 03090100S0</w:t>
            </w:r>
          </w:p>
          <w:p w:rsidR="00313EE8" w:rsidRPr="0088592E" w:rsidRDefault="00313EE8" w:rsidP="00313EE8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8592E">
              <w:rPr>
                <w:rFonts w:cs="Arial"/>
                <w:lang w:eastAsia="en-GB"/>
              </w:rPr>
              <w:t xml:space="preserve">Methadone hydrochloride                  </w:t>
            </w:r>
            <w:r w:rsidR="00331B0C">
              <w:rPr>
                <w:rFonts w:cs="Arial"/>
                <w:lang w:eastAsia="en-GB"/>
              </w:rPr>
              <w:t xml:space="preserve">           </w:t>
            </w:r>
            <w:r w:rsidR="00054C9E">
              <w:rPr>
                <w:rFonts w:cs="Arial"/>
                <w:lang w:eastAsia="en-GB"/>
              </w:rPr>
              <w:t xml:space="preserve"> </w:t>
            </w:r>
            <w:r w:rsidRPr="0088592E">
              <w:rPr>
                <w:rFonts w:cs="Arial"/>
                <w:lang w:eastAsia="en-GB"/>
              </w:rPr>
              <w:t>0407020M0</w:t>
            </w:r>
          </w:p>
          <w:p w:rsidR="00313EE8" w:rsidRPr="0088592E" w:rsidRDefault="00313EE8" w:rsidP="00313EE8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8592E">
              <w:rPr>
                <w:rFonts w:cs="Arial"/>
                <w:lang w:eastAsia="en-GB"/>
              </w:rPr>
              <w:t xml:space="preserve">Methadone hydrochloride                </w:t>
            </w:r>
            <w:r w:rsidR="00331B0C">
              <w:rPr>
                <w:rFonts w:cs="Arial"/>
                <w:lang w:eastAsia="en-GB"/>
              </w:rPr>
              <w:t xml:space="preserve">             </w:t>
            </w:r>
            <w:r w:rsidRPr="0088592E">
              <w:rPr>
                <w:rFonts w:cs="Arial"/>
                <w:lang w:eastAsia="en-GB"/>
              </w:rPr>
              <w:t xml:space="preserve"> 0410030C0</w:t>
            </w:r>
          </w:p>
          <w:p w:rsidR="00313EE8" w:rsidRPr="0088592E" w:rsidRDefault="00313EE8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313EE8" w:rsidRPr="008073CD" w:rsidRDefault="00313EE8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1D5B09" w:rsidRPr="008073CD" w:rsidTr="00C118C0">
        <w:tc>
          <w:tcPr>
            <w:tcW w:w="1701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8307" w:type="dxa"/>
            <w:shd w:val="clear" w:color="auto" w:fill="auto"/>
          </w:tcPr>
          <w:p w:rsidR="001D5B09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88592E" w:rsidRPr="00E51FBF" w:rsidRDefault="0088592E" w:rsidP="0088592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Numerator includes</w:t>
            </w:r>
            <w:r w:rsidRPr="00E51FBF">
              <w:rPr>
                <w:rFonts w:cs="Arial"/>
                <w:lang w:eastAsia="en-GB"/>
              </w:rPr>
              <w:t xml:space="preserve"> all </w:t>
            </w:r>
            <w:r>
              <w:rPr>
                <w:rFonts w:cs="Arial"/>
                <w:lang w:eastAsia="en-GB"/>
              </w:rPr>
              <w:t>oral presentations of oxycodone classified as Schedule 2 CD</w:t>
            </w:r>
            <w:r w:rsidRPr="00E51FBF">
              <w:rPr>
                <w:rFonts w:cs="Arial"/>
                <w:lang w:eastAsia="en-GB"/>
              </w:rPr>
              <w:t>.</w:t>
            </w:r>
          </w:p>
          <w:p w:rsidR="001D5B09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88592E" w:rsidRDefault="0088592E" w:rsidP="0088592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Denominator excludes Schedule 2 CD methadone presentations.  </w:t>
            </w:r>
            <w:r w:rsidRPr="0058113A">
              <w:rPr>
                <w:rFonts w:cs="Arial"/>
                <w:lang w:eastAsia="en-GB"/>
              </w:rPr>
              <w:t xml:space="preserve"> </w:t>
            </w:r>
          </w:p>
          <w:p w:rsidR="00313EE8" w:rsidRPr="00F34A3B" w:rsidRDefault="00313EE8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1D5B09" w:rsidRPr="008073CD" w:rsidRDefault="001D5B09" w:rsidP="0088592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1D5B09" w:rsidRDefault="001D5B09" w:rsidP="001D5B09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1D5B09" w:rsidRDefault="001D5B09" w:rsidP="001D5B09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F6525A" w:rsidRDefault="00F6525A" w:rsidP="001D5B09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F6525A" w:rsidRDefault="00F6525A" w:rsidP="001D5B09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F6525A" w:rsidRDefault="00F6525A" w:rsidP="001D5B09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F6525A" w:rsidRDefault="00F6525A" w:rsidP="001D5B09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7E7F83" w:rsidRPr="007E7F83" w:rsidRDefault="00801EC0" w:rsidP="007E7F83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>17</w:t>
      </w:r>
      <w:r w:rsidR="001D5B09">
        <w:rPr>
          <w:rFonts w:cs="Arial"/>
          <w:color w:val="4F81BD" w:themeColor="accent1"/>
          <w:sz w:val="35"/>
          <w:szCs w:val="35"/>
          <w:lang w:eastAsia="en-GB"/>
        </w:rPr>
        <w:t>.</w:t>
      </w:r>
      <w:r w:rsidR="007E7F83"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r w:rsidR="00065C59">
        <w:rPr>
          <w:rFonts w:cs="Arial"/>
          <w:b/>
          <w:color w:val="4F81BD" w:themeColor="accent1"/>
          <w:sz w:val="35"/>
          <w:szCs w:val="35"/>
          <w:lang w:eastAsia="en-GB"/>
        </w:rPr>
        <w:t>Morphine &amp; O</w:t>
      </w:r>
      <w:r w:rsidR="005602D2">
        <w:rPr>
          <w:rFonts w:cs="Arial"/>
          <w:b/>
          <w:color w:val="4F81BD" w:themeColor="accent1"/>
          <w:sz w:val="35"/>
          <w:szCs w:val="35"/>
          <w:lang w:eastAsia="en-GB"/>
        </w:rPr>
        <w:t>xycodone oral presentation ite</w:t>
      </w:r>
      <w:r w:rsidR="00F94CCF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ms per 1000 </w:t>
      </w:r>
      <w:proofErr w:type="spellStart"/>
      <w:r w:rsidR="00F94CCF">
        <w:rPr>
          <w:rFonts w:cs="Arial"/>
          <w:b/>
          <w:color w:val="4F81BD" w:themeColor="accent1"/>
          <w:sz w:val="35"/>
          <w:szCs w:val="35"/>
          <w:lang w:eastAsia="en-GB"/>
        </w:rPr>
        <w:t>Sched</w:t>
      </w:r>
      <w:proofErr w:type="spellEnd"/>
      <w:r w:rsidR="00F94CCF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2 CD items </w:t>
      </w:r>
      <w:r w:rsidR="00D02EF9">
        <w:rPr>
          <w:rFonts w:cs="Arial"/>
          <w:b/>
          <w:color w:val="4F81BD" w:themeColor="accent1"/>
          <w:sz w:val="35"/>
          <w:szCs w:val="35"/>
          <w:lang w:eastAsia="en-GB"/>
        </w:rPr>
        <w:t>excl</w:t>
      </w:r>
      <w:r w:rsidR="005B5D30">
        <w:rPr>
          <w:rFonts w:cs="Arial"/>
          <w:b/>
          <w:color w:val="4F81BD" w:themeColor="accent1"/>
          <w:sz w:val="35"/>
          <w:szCs w:val="35"/>
          <w:lang w:eastAsia="en-GB"/>
        </w:rPr>
        <w:t>uding</w:t>
      </w:r>
      <w:r w:rsidR="00F94CCF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Methadone</w:t>
      </w:r>
    </w:p>
    <w:p w:rsidR="006107D0" w:rsidRPr="006107D0" w:rsidRDefault="006107D0" w:rsidP="006107D0">
      <w:pPr>
        <w:spacing w:after="0"/>
        <w:textboxTightWrap w:val="none"/>
        <w:rPr>
          <w:rFonts w:cs="Arial"/>
          <w:color w:val="4F81BD" w:themeColor="accent1"/>
          <w:sz w:val="35"/>
          <w:szCs w:val="35"/>
          <w:lang w:eastAsia="en-GB"/>
        </w:rPr>
      </w:pPr>
    </w:p>
    <w:p w:rsidR="001D5B09" w:rsidRPr="00405379" w:rsidRDefault="006107D0" w:rsidP="001D5B09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</w:p>
    <w:p w:rsidR="001D5B09" w:rsidRPr="00956F80" w:rsidRDefault="001D5B09" w:rsidP="001D5B09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1000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65"/>
      </w:tblGrid>
      <w:tr w:rsidR="001D5B09" w:rsidRPr="008073CD" w:rsidTr="00C118C0">
        <w:trPr>
          <w:trHeight w:val="555"/>
        </w:trPr>
        <w:tc>
          <w:tcPr>
            <w:tcW w:w="1843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165" w:type="dxa"/>
            <w:shd w:val="clear" w:color="auto" w:fill="E6E6E6" w:themeFill="background1" w:themeFillShade="E6"/>
          </w:tcPr>
          <w:p w:rsidR="007E7F83" w:rsidRPr="008073CD" w:rsidRDefault="00065C59" w:rsidP="007E7F83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Morphine &amp; O</w:t>
            </w:r>
            <w:r w:rsidR="007E7F83">
              <w:rPr>
                <w:rFonts w:cs="Arial"/>
                <w:b/>
                <w:lang w:eastAsia="en-GB"/>
              </w:rPr>
              <w:t>xycodone</w:t>
            </w:r>
            <w:r w:rsidR="005D3D41">
              <w:rPr>
                <w:rFonts w:cs="Arial"/>
                <w:b/>
                <w:lang w:eastAsia="en-GB"/>
              </w:rPr>
              <w:t xml:space="preserve">  oral presentation items per 1000 </w:t>
            </w:r>
            <w:proofErr w:type="spellStart"/>
            <w:r w:rsidR="007E7F83">
              <w:rPr>
                <w:rFonts w:cs="Arial"/>
                <w:b/>
                <w:lang w:eastAsia="en-GB"/>
              </w:rPr>
              <w:t>Sched</w:t>
            </w:r>
            <w:proofErr w:type="spellEnd"/>
            <w:r w:rsidR="007E7F83">
              <w:rPr>
                <w:rFonts w:cs="Arial"/>
                <w:b/>
                <w:lang w:eastAsia="en-GB"/>
              </w:rPr>
              <w:t xml:space="preserve"> 2 CD</w:t>
            </w:r>
            <w:r w:rsidR="007E7F83" w:rsidRPr="008073CD">
              <w:rPr>
                <w:rFonts w:cs="Arial"/>
                <w:b/>
                <w:lang w:eastAsia="en-GB"/>
              </w:rPr>
              <w:t xml:space="preserve"> items</w:t>
            </w:r>
            <w:r w:rsidR="005D3D41">
              <w:rPr>
                <w:rFonts w:cs="Arial"/>
                <w:b/>
                <w:lang w:eastAsia="en-GB"/>
              </w:rPr>
              <w:t xml:space="preserve"> </w:t>
            </w:r>
            <w:r w:rsidR="00D02EF9">
              <w:rPr>
                <w:rFonts w:cs="Arial"/>
                <w:b/>
                <w:lang w:eastAsia="en-GB"/>
              </w:rPr>
              <w:t>excl</w:t>
            </w:r>
            <w:r w:rsidR="00F94CCF">
              <w:rPr>
                <w:rFonts w:cs="Arial"/>
                <w:b/>
                <w:lang w:eastAsia="en-GB"/>
              </w:rPr>
              <w:t>uding M</w:t>
            </w:r>
            <w:r w:rsidR="005D3D41">
              <w:rPr>
                <w:rFonts w:cs="Arial"/>
                <w:b/>
                <w:lang w:eastAsia="en-GB"/>
              </w:rPr>
              <w:t>ethadone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1D5B09" w:rsidRPr="008073CD" w:rsidTr="00C118C0">
        <w:trPr>
          <w:trHeight w:val="555"/>
        </w:trPr>
        <w:tc>
          <w:tcPr>
            <w:tcW w:w="1843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8165" w:type="dxa"/>
            <w:shd w:val="clear" w:color="auto" w:fill="auto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>
              <w:rPr>
                <w:rFonts w:cs="Arial"/>
                <w:lang w:eastAsia="en-GB"/>
              </w:rPr>
              <w:t>items for morphine and oxycodone oral presentations</w:t>
            </w:r>
            <w:r w:rsidR="00ED7523">
              <w:rPr>
                <w:rFonts w:cs="Arial"/>
                <w:lang w:eastAsia="en-GB"/>
              </w:rPr>
              <w:t xml:space="preserve">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all Schedule 2 CD items</w:t>
            </w:r>
            <w:r w:rsidR="00ED3178">
              <w:rPr>
                <w:rFonts w:cs="Arial"/>
                <w:lang w:eastAsia="en-GB"/>
              </w:rPr>
              <w:t xml:space="preserve"> excluding methadone</w:t>
            </w:r>
            <w:r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</w:p>
        </w:tc>
      </w:tr>
      <w:tr w:rsidR="001D5B09" w:rsidRPr="008073CD" w:rsidTr="009A6001">
        <w:trPr>
          <w:trHeight w:val="1149"/>
        </w:trPr>
        <w:tc>
          <w:tcPr>
            <w:tcW w:w="1843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165" w:type="dxa"/>
            <w:shd w:val="clear" w:color="auto" w:fill="auto"/>
          </w:tcPr>
          <w:p w:rsidR="009A6001" w:rsidRDefault="009A6001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for </w:t>
            </w:r>
            <w:r>
              <w:rPr>
                <w:rFonts w:cs="Arial"/>
                <w:lang w:eastAsia="en-GB"/>
              </w:rPr>
              <w:t>morphine and oxycodone oral presentations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835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"/>
              <w:gridCol w:w="272"/>
              <w:gridCol w:w="4510"/>
              <w:gridCol w:w="482"/>
              <w:gridCol w:w="71"/>
              <w:gridCol w:w="1890"/>
              <w:gridCol w:w="654"/>
              <w:gridCol w:w="427"/>
            </w:tblGrid>
            <w:tr w:rsidR="001D5B09" w:rsidRPr="008073CD" w:rsidTr="009A6001">
              <w:trPr>
                <w:gridBefore w:val="1"/>
                <w:gridAfter w:val="2"/>
                <w:wBefore w:w="4" w:type="pct"/>
                <w:wAfter w:w="595" w:type="pct"/>
                <w:trHeight w:hRule="exact" w:val="369"/>
                <w:tblCellSpacing w:w="15" w:type="dxa"/>
              </w:trPr>
              <w:tc>
                <w:tcPr>
                  <w:tcW w:w="3177" w:type="pct"/>
                  <w:gridSpan w:val="4"/>
                  <w:vAlign w:val="center"/>
                </w:tcPr>
                <w:p w:rsidR="001D5B09" w:rsidRPr="008073CD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:rsidR="001D5B09" w:rsidRPr="008073CD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1D5B09" w:rsidRPr="002E2577" w:rsidTr="009A6001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wBefore w:w="151" w:type="pct"/>
                <w:trHeight w:val="225"/>
              </w:trPr>
              <w:tc>
                <w:tcPr>
                  <w:tcW w:w="273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2E2577" w:rsidRDefault="001D5B09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04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2E2577" w:rsidRDefault="001D5B09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  <w:tr w:rsidR="001D5B09" w:rsidRPr="00D4093D" w:rsidTr="009A6001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232" w:type="pct"/>
                <w:trHeight w:val="225"/>
              </w:trPr>
              <w:tc>
                <w:tcPr>
                  <w:tcW w:w="315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D4093D" w:rsidRDefault="001D5B09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4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5B09" w:rsidRPr="00D4093D" w:rsidRDefault="001D5B09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</w:tbl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1D5B09" w:rsidRPr="008073CD" w:rsidTr="00ED3178">
        <w:trPr>
          <w:trHeight w:val="4322"/>
        </w:trPr>
        <w:tc>
          <w:tcPr>
            <w:tcW w:w="1843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165" w:type="dxa"/>
            <w:shd w:val="clear" w:color="auto" w:fill="auto"/>
          </w:tcPr>
          <w:p w:rsidR="001D5B09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 Number of prescription items for </w:t>
            </w:r>
            <w:r>
              <w:rPr>
                <w:rFonts w:cs="Arial"/>
                <w:lang w:eastAsia="en-GB"/>
              </w:rPr>
              <w:t>Schedule 2 Controlled Drugs</w:t>
            </w:r>
            <w:r w:rsidR="00ED3178">
              <w:rPr>
                <w:rFonts w:cs="Arial"/>
                <w:lang w:eastAsia="en-GB"/>
              </w:rPr>
              <w:t xml:space="preserve"> excluding methadone</w:t>
            </w:r>
            <w:r w:rsidR="00ED7523">
              <w:rPr>
                <w:rFonts w:cs="Arial"/>
                <w:lang w:eastAsia="en-GB"/>
              </w:rPr>
              <w:t xml:space="preserve"> divided by 1,000.</w:t>
            </w:r>
          </w:p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757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87"/>
              <w:gridCol w:w="2691"/>
            </w:tblGrid>
            <w:tr w:rsidR="001D5B09" w:rsidRPr="008073CD" w:rsidTr="00ED3178">
              <w:trPr>
                <w:trHeight w:hRule="exact" w:val="369"/>
                <w:tblCellSpacing w:w="15" w:type="dxa"/>
              </w:trPr>
              <w:tc>
                <w:tcPr>
                  <w:tcW w:w="3195" w:type="pct"/>
                  <w:shd w:val="clear" w:color="auto" w:fill="E6E6E6" w:themeFill="background1" w:themeFillShade="E6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46" w:type="pct"/>
                  <w:shd w:val="clear" w:color="auto" w:fill="E6E6E6" w:themeFill="background1" w:themeFillShade="E6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1D5B09" w:rsidRPr="008073CD" w:rsidTr="00ED3178">
              <w:trPr>
                <w:trHeight w:hRule="exact" w:val="369"/>
                <w:tblCellSpacing w:w="15" w:type="dxa"/>
              </w:trPr>
              <w:tc>
                <w:tcPr>
                  <w:tcW w:w="3195" w:type="pct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 xml:space="preserve">Items </w:t>
                  </w:r>
                  <w:r w:rsidR="00500895">
                    <w:rPr>
                      <w:rFonts w:cs="Arial"/>
                      <w:lang w:eastAsia="en-GB"/>
                    </w:rPr>
                    <w:t>classified as</w:t>
                  </w:r>
                  <w:r>
                    <w:rPr>
                      <w:rFonts w:cs="Arial"/>
                      <w:lang w:eastAsia="en-GB"/>
                    </w:rPr>
                    <w:t xml:space="preserve"> Schedule 2 CD</w:t>
                  </w:r>
                </w:p>
              </w:tc>
              <w:tc>
                <w:tcPr>
                  <w:tcW w:w="1746" w:type="pct"/>
                  <w:vAlign w:val="center"/>
                </w:tcPr>
                <w:p w:rsidR="001D5B09" w:rsidRPr="00956F80" w:rsidRDefault="001D5B09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1D5B09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804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57"/>
              <w:gridCol w:w="2580"/>
              <w:gridCol w:w="134"/>
              <w:gridCol w:w="670"/>
            </w:tblGrid>
            <w:tr w:rsidR="00ED3178" w:rsidRPr="00ED3178" w:rsidTr="00C118C0">
              <w:trPr>
                <w:trHeight w:hRule="exact" w:val="369"/>
                <w:tblCellSpacing w:w="15" w:type="dxa"/>
              </w:trPr>
              <w:tc>
                <w:tcPr>
                  <w:tcW w:w="4552" w:type="pct"/>
                  <w:gridSpan w:val="3"/>
                  <w:vAlign w:val="center"/>
                </w:tcPr>
                <w:tbl>
                  <w:tblPr>
                    <w:tblW w:w="7291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91"/>
                    <w:gridCol w:w="2600"/>
                  </w:tblGrid>
                  <w:tr w:rsidR="00ED3178" w:rsidRPr="00ED3178" w:rsidTr="00C118C0">
                    <w:trPr>
                      <w:trHeight w:hRule="exact" w:val="373"/>
                      <w:tblCellSpacing w:w="15" w:type="dxa"/>
                    </w:trPr>
                    <w:tc>
                      <w:tcPr>
                        <w:tcW w:w="3186" w:type="pct"/>
                        <w:vAlign w:val="center"/>
                      </w:tcPr>
                      <w:p w:rsidR="00ED3178" w:rsidRPr="00ED3178" w:rsidRDefault="00ED3178" w:rsidP="00ED3178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  <w:r w:rsidRPr="00ED3178">
                          <w:rPr>
                            <w:rFonts w:cs="Arial"/>
                            <w:b/>
                            <w:lang w:eastAsia="en-GB"/>
                          </w:rPr>
                          <w:t>Excluding</w:t>
                        </w:r>
                        <w:r w:rsidRPr="00ED3178">
                          <w:rPr>
                            <w:rFonts w:cs="Arial"/>
                            <w:lang w:eastAsia="en-GB"/>
                          </w:rPr>
                          <w:t>:</w:t>
                        </w:r>
                      </w:p>
                      <w:p w:rsidR="00ED3178" w:rsidRPr="00ED3178" w:rsidRDefault="00ED3178" w:rsidP="00ED3178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</w:p>
                      <w:p w:rsidR="00ED3178" w:rsidRPr="00ED3178" w:rsidRDefault="00ED3178" w:rsidP="00ED3178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52" w:type="pct"/>
                        <w:vAlign w:val="center"/>
                      </w:tcPr>
                      <w:p w:rsidR="00ED3178" w:rsidRPr="00ED3178" w:rsidRDefault="00ED3178" w:rsidP="00ED3178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</w:p>
                    </w:tc>
                  </w:tr>
                  <w:tr w:rsidR="00ED3178" w:rsidRPr="00ED3178" w:rsidTr="00C118C0">
                    <w:trPr>
                      <w:trHeight w:hRule="exact" w:val="373"/>
                      <w:tblCellSpacing w:w="15" w:type="dxa"/>
                    </w:trPr>
                    <w:tc>
                      <w:tcPr>
                        <w:tcW w:w="3186" w:type="pct"/>
                        <w:shd w:val="clear" w:color="auto" w:fill="E6E6E6" w:themeFill="background1" w:themeFillShade="E6"/>
                        <w:vAlign w:val="center"/>
                      </w:tcPr>
                      <w:p w:rsidR="00ED3178" w:rsidRPr="00ED3178" w:rsidRDefault="00ED3178" w:rsidP="00ED3178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  <w:r w:rsidRPr="00ED3178">
                          <w:rPr>
                            <w:rFonts w:cs="Arial"/>
                            <w:b/>
                            <w:bCs/>
                            <w:lang w:eastAsia="en-GB"/>
                          </w:rPr>
                          <w:t xml:space="preserve">BNF Name </w:t>
                        </w:r>
                      </w:p>
                    </w:tc>
                    <w:tc>
                      <w:tcPr>
                        <w:tcW w:w="1752" w:type="pct"/>
                        <w:shd w:val="clear" w:color="auto" w:fill="E6E6E6" w:themeFill="background1" w:themeFillShade="E6"/>
                        <w:vAlign w:val="center"/>
                      </w:tcPr>
                      <w:p w:rsidR="00ED3178" w:rsidRPr="00ED3178" w:rsidRDefault="00ED3178" w:rsidP="00ED3178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  <w:r w:rsidRPr="00ED3178">
                          <w:rPr>
                            <w:rFonts w:cs="Arial"/>
                            <w:b/>
                            <w:bCs/>
                            <w:lang w:eastAsia="en-GB"/>
                          </w:rPr>
                          <w:t xml:space="preserve">BNF Code </w:t>
                        </w:r>
                      </w:p>
                    </w:tc>
                  </w:tr>
                </w:tbl>
                <w:p w:rsidR="00ED3178" w:rsidRPr="00ED3178" w:rsidRDefault="00ED3178" w:rsidP="00ED3178">
                  <w:pPr>
                    <w:spacing w:after="0"/>
                    <w:textboxTightWrap w:val="none"/>
                    <w:rPr>
                      <w:rFonts w:cs="Arial"/>
                      <w:color w:val="FF0000"/>
                      <w:lang w:eastAsia="en-GB"/>
                    </w:rPr>
                  </w:pPr>
                  <w:r w:rsidRPr="00ED3178">
                    <w:rPr>
                      <w:rFonts w:cs="Arial"/>
                      <w:color w:val="FF0000"/>
                      <w:lang w:eastAsia="en-GB"/>
                    </w:rPr>
                    <w:t>Methadone hydrochloride                                                  03090100S0</w:t>
                  </w:r>
                </w:p>
                <w:p w:rsidR="00ED3178" w:rsidRPr="00ED3178" w:rsidRDefault="00ED3178" w:rsidP="00ED3178">
                  <w:pPr>
                    <w:spacing w:after="0"/>
                    <w:textboxTightWrap w:val="none"/>
                    <w:rPr>
                      <w:rFonts w:cs="Arial"/>
                      <w:color w:val="FF0000"/>
                      <w:lang w:eastAsia="en-GB"/>
                    </w:rPr>
                  </w:pPr>
                  <w:r w:rsidRPr="00ED3178">
                    <w:rPr>
                      <w:rFonts w:cs="Arial"/>
                      <w:color w:val="FF0000"/>
                      <w:lang w:eastAsia="en-GB"/>
                    </w:rPr>
                    <w:t>Methadone hydrochloride                                                  0407020M0</w:t>
                  </w:r>
                </w:p>
                <w:p w:rsidR="00ED3178" w:rsidRPr="00ED3178" w:rsidRDefault="00ED3178" w:rsidP="00ED3178">
                  <w:pPr>
                    <w:spacing w:after="0"/>
                    <w:textboxTightWrap w:val="none"/>
                    <w:rPr>
                      <w:rFonts w:cs="Arial"/>
                      <w:color w:val="FF0000"/>
                      <w:lang w:eastAsia="en-GB"/>
                    </w:rPr>
                  </w:pPr>
                  <w:r w:rsidRPr="00ED3178">
                    <w:rPr>
                      <w:rFonts w:cs="Arial"/>
                      <w:color w:val="FF0000"/>
                      <w:lang w:eastAsia="en-GB"/>
                    </w:rPr>
                    <w:t xml:space="preserve"> Methadone hydrochloride                                                 0410030C0</w:t>
                  </w:r>
                </w:p>
                <w:p w:rsidR="00ED3178" w:rsidRPr="00ED3178" w:rsidRDefault="00ED3178" w:rsidP="00ED3178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392" w:type="pct"/>
                  <w:vAlign w:val="center"/>
                </w:tcPr>
                <w:p w:rsidR="00ED3178" w:rsidRPr="00ED3178" w:rsidRDefault="00ED3178" w:rsidP="00ED3178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ED3178" w:rsidRPr="00ED3178" w:rsidTr="00C118C0">
              <w:trPr>
                <w:gridAfter w:val="2"/>
                <w:wAfter w:w="438" w:type="pct"/>
                <w:trHeight w:hRule="exact" w:val="373"/>
                <w:tblCellSpacing w:w="15" w:type="dxa"/>
              </w:trPr>
              <w:tc>
                <w:tcPr>
                  <w:tcW w:w="2889" w:type="pct"/>
                  <w:shd w:val="clear" w:color="auto" w:fill="E6E6E6" w:themeFill="background1" w:themeFillShade="E6"/>
                  <w:vAlign w:val="center"/>
                </w:tcPr>
                <w:p w:rsidR="00ED3178" w:rsidRPr="00ED3178" w:rsidRDefault="00ED3178" w:rsidP="00ED3178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ED3178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598" w:type="pct"/>
                  <w:shd w:val="clear" w:color="auto" w:fill="E6E6E6" w:themeFill="background1" w:themeFillShade="E6"/>
                  <w:vAlign w:val="center"/>
                </w:tcPr>
                <w:p w:rsidR="00ED3178" w:rsidRPr="00ED3178" w:rsidRDefault="00ED3178" w:rsidP="00ED3178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ED3178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</w:tbl>
          <w:p w:rsidR="00ED3178" w:rsidRPr="009A6001" w:rsidRDefault="00ED3178" w:rsidP="00ED3178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9A6001">
              <w:rPr>
                <w:rFonts w:cs="Arial"/>
                <w:lang w:eastAsia="en-GB"/>
              </w:rPr>
              <w:t xml:space="preserve">Methadone hydrochloride                  </w:t>
            </w:r>
            <w:r w:rsidR="00D60570">
              <w:rPr>
                <w:rFonts w:cs="Arial"/>
                <w:lang w:eastAsia="en-GB"/>
              </w:rPr>
              <w:t xml:space="preserve">            </w:t>
            </w:r>
            <w:r w:rsidR="003A0EE1">
              <w:rPr>
                <w:rFonts w:cs="Arial"/>
                <w:lang w:eastAsia="en-GB"/>
              </w:rPr>
              <w:t xml:space="preserve"> </w:t>
            </w:r>
            <w:r w:rsidRPr="009A6001">
              <w:rPr>
                <w:rFonts w:cs="Arial"/>
                <w:lang w:eastAsia="en-GB"/>
              </w:rPr>
              <w:t>03090100S0</w:t>
            </w:r>
          </w:p>
          <w:p w:rsidR="00ED3178" w:rsidRPr="009A6001" w:rsidRDefault="00ED3178" w:rsidP="00ED3178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9A6001">
              <w:rPr>
                <w:rFonts w:cs="Arial"/>
                <w:lang w:eastAsia="en-GB"/>
              </w:rPr>
              <w:t xml:space="preserve">Methadone hydrochloride            </w:t>
            </w:r>
            <w:r w:rsidR="00D60570">
              <w:rPr>
                <w:rFonts w:cs="Arial"/>
                <w:lang w:eastAsia="en-GB"/>
              </w:rPr>
              <w:t xml:space="preserve">                   </w:t>
            </w:r>
            <w:r w:rsidRPr="009A6001">
              <w:rPr>
                <w:rFonts w:cs="Arial"/>
                <w:lang w:eastAsia="en-GB"/>
              </w:rPr>
              <w:t>0407020M0</w:t>
            </w:r>
          </w:p>
          <w:p w:rsidR="00ED3178" w:rsidRPr="009A6001" w:rsidRDefault="00ED3178" w:rsidP="00ED3178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9A6001">
              <w:rPr>
                <w:rFonts w:cs="Arial"/>
                <w:lang w:eastAsia="en-GB"/>
              </w:rPr>
              <w:t xml:space="preserve">Methadone hydrochloride                </w:t>
            </w:r>
            <w:r w:rsidR="00D60570">
              <w:rPr>
                <w:rFonts w:cs="Arial"/>
                <w:lang w:eastAsia="en-GB"/>
              </w:rPr>
              <w:t xml:space="preserve">              </w:t>
            </w:r>
            <w:r w:rsidRPr="009A6001">
              <w:rPr>
                <w:rFonts w:cs="Arial"/>
                <w:lang w:eastAsia="en-GB"/>
              </w:rPr>
              <w:t xml:space="preserve"> 0410030C0</w:t>
            </w:r>
          </w:p>
          <w:p w:rsidR="00ED3178" w:rsidRDefault="00ED3178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ED3178" w:rsidRDefault="00ED3178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ED3178" w:rsidRPr="008073CD" w:rsidRDefault="00ED3178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1D5B09" w:rsidRPr="008073CD" w:rsidTr="00ED3178">
        <w:trPr>
          <w:trHeight w:val="2117"/>
        </w:trPr>
        <w:tc>
          <w:tcPr>
            <w:tcW w:w="1843" w:type="dxa"/>
            <w:shd w:val="clear" w:color="auto" w:fill="E6E6E6" w:themeFill="background1" w:themeFillShade="E6"/>
          </w:tcPr>
          <w:p w:rsidR="001D5B09" w:rsidRPr="008073CD" w:rsidRDefault="001D5B09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8165" w:type="dxa"/>
            <w:shd w:val="clear" w:color="auto" w:fill="auto"/>
          </w:tcPr>
          <w:p w:rsidR="009A6001" w:rsidRDefault="009A6001" w:rsidP="009A6001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9A6001" w:rsidRPr="00E51FBF" w:rsidRDefault="009A6001" w:rsidP="009A6001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Numerator includes</w:t>
            </w:r>
            <w:r w:rsidRPr="00E51FBF">
              <w:rPr>
                <w:rFonts w:cs="Arial"/>
                <w:lang w:eastAsia="en-GB"/>
              </w:rPr>
              <w:t xml:space="preserve"> all </w:t>
            </w:r>
            <w:r>
              <w:rPr>
                <w:rFonts w:cs="Arial"/>
                <w:lang w:eastAsia="en-GB"/>
              </w:rPr>
              <w:t>oral presentations of morphine or oxycodone classified as Schedule 2 CD</w:t>
            </w:r>
            <w:r w:rsidRPr="00E51FBF">
              <w:rPr>
                <w:rFonts w:cs="Arial"/>
                <w:lang w:eastAsia="en-GB"/>
              </w:rPr>
              <w:t>.</w:t>
            </w:r>
          </w:p>
          <w:p w:rsidR="001D5B09" w:rsidRDefault="001D5B09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1D5B09" w:rsidRPr="00D5253E" w:rsidRDefault="009A6001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Numerator</w:t>
            </w:r>
            <w:r w:rsidR="001D5B09" w:rsidRPr="00D5253E">
              <w:rPr>
                <w:rFonts w:cs="Arial"/>
                <w:lang w:eastAsia="en-GB"/>
              </w:rPr>
              <w:t xml:space="preserve"> include</w:t>
            </w:r>
            <w:r>
              <w:rPr>
                <w:rFonts w:cs="Arial"/>
                <w:lang w:eastAsia="en-GB"/>
              </w:rPr>
              <w:t>s</w:t>
            </w:r>
            <w:r w:rsidR="001D5B09" w:rsidRPr="00D5253E">
              <w:rPr>
                <w:rFonts w:cs="Arial"/>
                <w:lang w:eastAsia="en-GB"/>
              </w:rPr>
              <w:t xml:space="preserve"> morphine/</w:t>
            </w:r>
            <w:proofErr w:type="spellStart"/>
            <w:r w:rsidR="001D5B09" w:rsidRPr="00D5253E">
              <w:rPr>
                <w:rFonts w:cs="Arial"/>
                <w:lang w:eastAsia="en-GB"/>
              </w:rPr>
              <w:t>cyclizine</w:t>
            </w:r>
            <w:proofErr w:type="spellEnd"/>
            <w:r w:rsidR="001D5B09" w:rsidRPr="00D5253E">
              <w:rPr>
                <w:rFonts w:cs="Arial"/>
                <w:lang w:eastAsia="en-GB"/>
              </w:rPr>
              <w:t xml:space="preserve"> </w:t>
            </w:r>
          </w:p>
          <w:p w:rsidR="001D5B09" w:rsidRDefault="001D5B09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9A6001" w:rsidRDefault="009A6001" w:rsidP="009A6001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Denominator excludes Schedule 2 CD methadone presentations.  </w:t>
            </w:r>
            <w:r w:rsidRPr="0058113A">
              <w:rPr>
                <w:rFonts w:cs="Arial"/>
                <w:lang w:eastAsia="en-GB"/>
              </w:rPr>
              <w:t xml:space="preserve"> </w:t>
            </w:r>
          </w:p>
          <w:p w:rsidR="001D5B09" w:rsidRPr="008073CD" w:rsidRDefault="001D5B09" w:rsidP="009A6001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1D5B09" w:rsidRDefault="001D5B09" w:rsidP="001D5B09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A43559" w:rsidRPr="00A43559" w:rsidRDefault="00801EC0" w:rsidP="00A43559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>18</w:t>
      </w:r>
      <w:r w:rsidR="00B2132D">
        <w:rPr>
          <w:rFonts w:cs="Arial"/>
          <w:color w:val="4F81BD" w:themeColor="accent1"/>
          <w:sz w:val="35"/>
          <w:szCs w:val="35"/>
          <w:lang w:eastAsia="en-GB"/>
        </w:rPr>
        <w:t>.</w:t>
      </w:r>
      <w:r w:rsidR="00A43559"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r w:rsidR="005D3D41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Temazepam items per 1000 </w:t>
      </w:r>
      <w:proofErr w:type="spellStart"/>
      <w:r w:rsidR="00A43559" w:rsidRPr="00A43559">
        <w:rPr>
          <w:rFonts w:cs="Arial"/>
          <w:b/>
          <w:color w:val="4F81BD" w:themeColor="accent1"/>
          <w:sz w:val="35"/>
          <w:szCs w:val="35"/>
          <w:lang w:eastAsia="en-GB"/>
        </w:rPr>
        <w:t>Sched</w:t>
      </w:r>
      <w:proofErr w:type="spellEnd"/>
      <w:r w:rsidR="00A43559" w:rsidRPr="00A43559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3 CD items</w:t>
      </w:r>
    </w:p>
    <w:p w:rsidR="00706357" w:rsidRPr="00405379" w:rsidRDefault="00706357" w:rsidP="00706357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706357" w:rsidRPr="00956F80" w:rsidRDefault="00706357" w:rsidP="00706357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94"/>
      </w:tblGrid>
      <w:tr w:rsidR="00706357" w:rsidRPr="008073CD" w:rsidTr="00B144EE">
        <w:trPr>
          <w:trHeight w:val="555"/>
        </w:trPr>
        <w:tc>
          <w:tcPr>
            <w:tcW w:w="1980" w:type="dxa"/>
            <w:shd w:val="clear" w:color="auto" w:fill="E6E6E6" w:themeFill="background1" w:themeFillShade="E6"/>
          </w:tcPr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40" w:type="dxa"/>
            <w:shd w:val="clear" w:color="auto" w:fill="E6E6E6" w:themeFill="background1" w:themeFillShade="E6"/>
          </w:tcPr>
          <w:p w:rsidR="00A43559" w:rsidRPr="008073CD" w:rsidRDefault="005D3D41" w:rsidP="00A43559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Temazepam items per 1000 </w:t>
            </w:r>
            <w:proofErr w:type="spellStart"/>
            <w:r w:rsidR="00A43559">
              <w:rPr>
                <w:rFonts w:cs="Arial"/>
                <w:b/>
                <w:lang w:eastAsia="en-GB"/>
              </w:rPr>
              <w:t>Sched</w:t>
            </w:r>
            <w:proofErr w:type="spellEnd"/>
            <w:r w:rsidR="00A43559">
              <w:rPr>
                <w:rFonts w:cs="Arial"/>
                <w:b/>
                <w:lang w:eastAsia="en-GB"/>
              </w:rPr>
              <w:t xml:space="preserve"> 3 CD</w:t>
            </w:r>
            <w:r w:rsidR="00A43559" w:rsidRPr="008073CD">
              <w:rPr>
                <w:rFonts w:cs="Arial"/>
                <w:b/>
                <w:lang w:eastAsia="en-GB"/>
              </w:rPr>
              <w:t xml:space="preserve"> items</w:t>
            </w:r>
          </w:p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706357" w:rsidRPr="008073CD" w:rsidTr="00B144EE">
        <w:trPr>
          <w:trHeight w:val="555"/>
        </w:trPr>
        <w:tc>
          <w:tcPr>
            <w:tcW w:w="1980" w:type="dxa"/>
            <w:shd w:val="clear" w:color="auto" w:fill="E6E6E6" w:themeFill="background1" w:themeFillShade="E6"/>
          </w:tcPr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7740" w:type="dxa"/>
            <w:shd w:val="clear" w:color="auto" w:fill="auto"/>
          </w:tcPr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>
              <w:rPr>
                <w:rFonts w:cs="Arial"/>
                <w:lang w:eastAsia="en-GB"/>
              </w:rPr>
              <w:t xml:space="preserve">items for </w:t>
            </w:r>
            <w:proofErr w:type="spellStart"/>
            <w:r>
              <w:rPr>
                <w:rFonts w:cs="Arial"/>
                <w:lang w:eastAsia="en-GB"/>
              </w:rPr>
              <w:t>temazepam</w:t>
            </w:r>
            <w:proofErr w:type="spellEnd"/>
            <w:r w:rsidR="00ED7523">
              <w:rPr>
                <w:rFonts w:cs="Arial"/>
                <w:lang w:eastAsia="en-GB"/>
              </w:rPr>
              <w:t xml:space="preserve">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all</w:t>
            </w:r>
            <w:r w:rsidR="00FD3DD9">
              <w:rPr>
                <w:rFonts w:cs="Arial"/>
                <w:lang w:eastAsia="en-GB"/>
              </w:rPr>
              <w:t xml:space="preserve"> Schedule 3</w:t>
            </w:r>
            <w:r>
              <w:rPr>
                <w:rFonts w:cs="Arial"/>
                <w:lang w:eastAsia="en-GB"/>
              </w:rPr>
              <w:t xml:space="preserve"> CD items</w:t>
            </w:r>
            <w:r w:rsidRPr="008073CD"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</w:p>
        </w:tc>
      </w:tr>
      <w:tr w:rsidR="00706357" w:rsidRPr="008073CD" w:rsidTr="00B144EE">
        <w:trPr>
          <w:trHeight w:val="1757"/>
        </w:trPr>
        <w:tc>
          <w:tcPr>
            <w:tcW w:w="1980" w:type="dxa"/>
            <w:shd w:val="clear" w:color="auto" w:fill="E6E6E6" w:themeFill="background1" w:themeFillShade="E6"/>
          </w:tcPr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40" w:type="dxa"/>
            <w:shd w:val="clear" w:color="auto" w:fill="auto"/>
          </w:tcPr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for </w:t>
            </w:r>
            <w:proofErr w:type="spellStart"/>
            <w:r w:rsidR="00FD3DD9">
              <w:rPr>
                <w:rFonts w:cs="Arial"/>
                <w:lang w:eastAsia="en-GB"/>
              </w:rPr>
              <w:t>temazepam</w:t>
            </w:r>
            <w:proofErr w:type="spellEnd"/>
          </w:p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755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57"/>
              <w:gridCol w:w="2694"/>
            </w:tblGrid>
            <w:tr w:rsidR="00706357" w:rsidRPr="008073CD" w:rsidTr="00B144EE">
              <w:trPr>
                <w:trHeight w:hRule="exact" w:val="369"/>
                <w:tblCellSpacing w:w="15" w:type="dxa"/>
              </w:trPr>
              <w:tc>
                <w:tcPr>
                  <w:tcW w:w="3186" w:type="pct"/>
                  <w:shd w:val="clear" w:color="auto" w:fill="E6E6E6" w:themeFill="background1" w:themeFillShade="E6"/>
                  <w:vAlign w:val="center"/>
                </w:tcPr>
                <w:p w:rsidR="00706357" w:rsidRPr="008073CD" w:rsidRDefault="00706357" w:rsidP="00B144EE">
                  <w:pPr>
                    <w:spacing w:after="0"/>
                    <w:textboxTightWrap w:val="none"/>
                    <w:rPr>
                      <w:rFonts w:cs="Arial"/>
                      <w:b/>
                      <w:lang w:eastAsia="en-GB"/>
                    </w:rPr>
                  </w:pPr>
                  <w:r w:rsidRPr="008073CD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4" w:type="pct"/>
                  <w:shd w:val="clear" w:color="auto" w:fill="E6E6E6" w:themeFill="background1" w:themeFillShade="E6"/>
                  <w:vAlign w:val="center"/>
                </w:tcPr>
                <w:p w:rsidR="00706357" w:rsidRPr="008073CD" w:rsidRDefault="00706357" w:rsidP="00B144EE">
                  <w:pPr>
                    <w:spacing w:after="0"/>
                    <w:textboxTightWrap w:val="none"/>
                    <w:rPr>
                      <w:rFonts w:cs="Arial"/>
                      <w:b/>
                      <w:lang w:eastAsia="en-GB"/>
                    </w:rPr>
                  </w:pPr>
                  <w:r w:rsidRPr="008073CD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706357" w:rsidRPr="008073CD" w:rsidTr="00B144EE">
              <w:trPr>
                <w:trHeight w:hRule="exact" w:val="369"/>
                <w:tblCellSpacing w:w="15" w:type="dxa"/>
              </w:trPr>
              <w:tc>
                <w:tcPr>
                  <w:tcW w:w="3186" w:type="pct"/>
                  <w:vAlign w:val="center"/>
                </w:tcPr>
                <w:p w:rsidR="00706357" w:rsidRPr="008073CD" w:rsidRDefault="00FD3DD9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proofErr w:type="spellStart"/>
                  <w:r>
                    <w:rPr>
                      <w:rFonts w:cs="Arial"/>
                      <w:lang w:eastAsia="en-GB"/>
                    </w:rPr>
                    <w:t>temazepam</w:t>
                  </w:r>
                  <w:proofErr w:type="spellEnd"/>
                </w:p>
              </w:tc>
              <w:tc>
                <w:tcPr>
                  <w:tcW w:w="1754" w:type="pct"/>
                  <w:vAlign w:val="center"/>
                </w:tcPr>
                <w:p w:rsidR="00706357" w:rsidRPr="008073CD" w:rsidRDefault="00FD3DD9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>0401010T0</w:t>
                  </w:r>
                </w:p>
              </w:tc>
            </w:tr>
          </w:tbl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706357" w:rsidRPr="008073CD" w:rsidTr="00B144EE">
        <w:trPr>
          <w:trHeight w:val="2334"/>
        </w:trPr>
        <w:tc>
          <w:tcPr>
            <w:tcW w:w="1980" w:type="dxa"/>
            <w:shd w:val="clear" w:color="auto" w:fill="E6E6E6" w:themeFill="background1" w:themeFillShade="E6"/>
          </w:tcPr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40" w:type="dxa"/>
            <w:shd w:val="clear" w:color="auto" w:fill="auto"/>
          </w:tcPr>
          <w:p w:rsidR="00706357" w:rsidRDefault="00706357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 Number of prescription items for </w:t>
            </w:r>
            <w:r w:rsidR="00FD3DD9">
              <w:rPr>
                <w:rFonts w:cs="Arial"/>
                <w:lang w:eastAsia="en-GB"/>
              </w:rPr>
              <w:t>Schedule 3</w:t>
            </w:r>
            <w:r>
              <w:rPr>
                <w:rFonts w:cs="Arial"/>
                <w:lang w:eastAsia="en-GB"/>
              </w:rPr>
              <w:t xml:space="preserve"> Controlled Drugs</w:t>
            </w:r>
            <w:r w:rsidR="00ED7523">
              <w:rPr>
                <w:rFonts w:cs="Arial"/>
                <w:lang w:eastAsia="en-GB"/>
              </w:rPr>
              <w:t xml:space="preserve"> divided by 1,000.</w:t>
            </w:r>
          </w:p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757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76"/>
              <w:gridCol w:w="2702"/>
            </w:tblGrid>
            <w:tr w:rsidR="00706357" w:rsidRPr="008073CD" w:rsidTr="00B144EE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shd w:val="clear" w:color="auto" w:fill="E6E6E6" w:themeFill="background1" w:themeFillShade="E6"/>
                  <w:vAlign w:val="center"/>
                </w:tcPr>
                <w:p w:rsidR="00706357" w:rsidRPr="00956F80" w:rsidRDefault="00706357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3" w:type="pct"/>
                  <w:shd w:val="clear" w:color="auto" w:fill="E6E6E6" w:themeFill="background1" w:themeFillShade="E6"/>
                  <w:vAlign w:val="center"/>
                </w:tcPr>
                <w:p w:rsidR="00706357" w:rsidRPr="00956F80" w:rsidRDefault="00706357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706357" w:rsidRPr="008073CD" w:rsidTr="00B144EE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706357" w:rsidRPr="00956F80" w:rsidRDefault="00706357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 xml:space="preserve">Items </w:t>
                  </w:r>
                  <w:r w:rsidR="00500895">
                    <w:rPr>
                      <w:rFonts w:cs="Arial"/>
                      <w:lang w:eastAsia="en-GB"/>
                    </w:rPr>
                    <w:t>classified as</w:t>
                  </w:r>
                  <w:r>
                    <w:rPr>
                      <w:rFonts w:cs="Arial"/>
                      <w:lang w:eastAsia="en-GB"/>
                    </w:rPr>
                    <w:t xml:space="preserve"> S</w:t>
                  </w:r>
                  <w:r w:rsidR="00FD3DD9">
                    <w:rPr>
                      <w:rFonts w:cs="Arial"/>
                      <w:lang w:eastAsia="en-GB"/>
                    </w:rPr>
                    <w:t>chedule 3</w:t>
                  </w:r>
                  <w:r>
                    <w:rPr>
                      <w:rFonts w:cs="Arial"/>
                      <w:lang w:eastAsia="en-GB"/>
                    </w:rPr>
                    <w:t xml:space="preserve"> CD</w:t>
                  </w:r>
                </w:p>
              </w:tc>
              <w:tc>
                <w:tcPr>
                  <w:tcW w:w="1753" w:type="pct"/>
                  <w:vAlign w:val="center"/>
                </w:tcPr>
                <w:p w:rsidR="00706357" w:rsidRPr="00956F80" w:rsidRDefault="00706357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706357" w:rsidRPr="008073CD" w:rsidTr="00B144EE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706357" w:rsidRPr="00956F80" w:rsidRDefault="00706357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53" w:type="pct"/>
                  <w:vAlign w:val="center"/>
                </w:tcPr>
                <w:p w:rsidR="00706357" w:rsidRPr="00956F80" w:rsidRDefault="00706357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706357" w:rsidRPr="008073CD" w:rsidTr="00B144EE">
        <w:tc>
          <w:tcPr>
            <w:tcW w:w="1980" w:type="dxa"/>
            <w:shd w:val="clear" w:color="auto" w:fill="E6E6E6" w:themeFill="background1" w:themeFillShade="E6"/>
          </w:tcPr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7740" w:type="dxa"/>
            <w:shd w:val="clear" w:color="auto" w:fill="auto"/>
          </w:tcPr>
          <w:p w:rsidR="00706357" w:rsidRDefault="00706357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706357" w:rsidRDefault="003A0EE1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Following ch</w:t>
            </w:r>
            <w:r w:rsidR="00706357">
              <w:rPr>
                <w:rFonts w:cs="Arial"/>
                <w:lang w:eastAsia="en-GB"/>
              </w:rPr>
              <w:t xml:space="preserve">anges </w:t>
            </w:r>
            <w:r w:rsidR="00FD3DD9">
              <w:rPr>
                <w:rFonts w:cs="Arial"/>
                <w:lang w:eastAsia="en-GB"/>
              </w:rPr>
              <w:t xml:space="preserve">to </w:t>
            </w:r>
            <w:r>
              <w:rPr>
                <w:rFonts w:cs="Arial"/>
                <w:lang w:eastAsia="en-GB"/>
              </w:rPr>
              <w:t xml:space="preserve">the classification </w:t>
            </w:r>
            <w:r w:rsidR="00FD3DD9">
              <w:rPr>
                <w:rFonts w:cs="Arial"/>
                <w:lang w:eastAsia="en-GB"/>
              </w:rPr>
              <w:t xml:space="preserve">of </w:t>
            </w:r>
            <w:r>
              <w:rPr>
                <w:rFonts w:cs="Arial"/>
                <w:lang w:eastAsia="en-GB"/>
              </w:rPr>
              <w:t xml:space="preserve">Controlled Drugs in June 2014, tramadol presentations will be included in the denominator from 2014/15 Quarter 1 </w:t>
            </w:r>
            <w:proofErr w:type="spellStart"/>
            <w:r>
              <w:rPr>
                <w:rFonts w:cs="Arial"/>
                <w:lang w:eastAsia="en-GB"/>
              </w:rPr>
              <w:t>ie</w:t>
            </w:r>
            <w:proofErr w:type="spellEnd"/>
            <w:r>
              <w:rPr>
                <w:rFonts w:cs="Arial"/>
                <w:lang w:eastAsia="en-GB"/>
              </w:rPr>
              <w:t>. quarter to June 2014</w:t>
            </w:r>
            <w:r w:rsidR="00706357">
              <w:rPr>
                <w:rFonts w:cs="Arial"/>
                <w:lang w:eastAsia="en-GB"/>
              </w:rPr>
              <w:t xml:space="preserve"> </w:t>
            </w:r>
          </w:p>
          <w:p w:rsidR="00706357" w:rsidRDefault="00706357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706357" w:rsidRDefault="00706357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706357" w:rsidRDefault="00706357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706357" w:rsidRDefault="00706357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706357" w:rsidRPr="008073CD" w:rsidRDefault="00706357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AB2EBA" w:rsidRDefault="00AB2EBA" w:rsidP="00A744A2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7C7360" w:rsidRDefault="007C7360" w:rsidP="00A744A2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8E5D50" w:rsidRDefault="008E5D50" w:rsidP="00A744A2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7D709E" w:rsidRDefault="007D709E" w:rsidP="00A744A2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D80568" w:rsidRPr="00D80568" w:rsidRDefault="00801EC0" w:rsidP="00D80568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>19</w:t>
      </w:r>
      <w:r w:rsidR="00B2132D">
        <w:rPr>
          <w:rFonts w:cs="Arial"/>
          <w:color w:val="4F81BD" w:themeColor="accent1"/>
          <w:sz w:val="35"/>
          <w:szCs w:val="35"/>
          <w:lang w:eastAsia="en-GB"/>
        </w:rPr>
        <w:t>.</w:t>
      </w:r>
      <w:r w:rsidR="00D80568"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r w:rsidR="00D80568" w:rsidRPr="00D80568">
        <w:rPr>
          <w:rFonts w:cs="Arial"/>
          <w:b/>
          <w:lang w:eastAsia="en-GB"/>
        </w:rPr>
        <w:t xml:space="preserve"> </w:t>
      </w:r>
      <w:r w:rsidR="00D24AB9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Buprenorphine </w:t>
      </w:r>
      <w:r w:rsidR="005D3D41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items per 1000 </w:t>
      </w:r>
      <w:proofErr w:type="spellStart"/>
      <w:r w:rsidR="00D80568" w:rsidRPr="00D80568">
        <w:rPr>
          <w:rFonts w:cs="Arial"/>
          <w:b/>
          <w:color w:val="4F81BD" w:themeColor="accent1"/>
          <w:sz w:val="35"/>
          <w:szCs w:val="35"/>
          <w:lang w:eastAsia="en-GB"/>
        </w:rPr>
        <w:t>Sched</w:t>
      </w:r>
      <w:proofErr w:type="spellEnd"/>
      <w:r w:rsidR="00D80568" w:rsidRPr="00D80568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3 CD items</w:t>
      </w:r>
    </w:p>
    <w:p w:rsidR="007D709E" w:rsidRPr="00405379" w:rsidRDefault="007D709E" w:rsidP="007D709E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7D709E" w:rsidRPr="00956F80" w:rsidRDefault="007D709E" w:rsidP="007D709E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794"/>
      </w:tblGrid>
      <w:tr w:rsidR="007D709E" w:rsidRPr="008073CD" w:rsidTr="00B144EE">
        <w:trPr>
          <w:trHeight w:val="555"/>
        </w:trPr>
        <w:tc>
          <w:tcPr>
            <w:tcW w:w="1980" w:type="dxa"/>
            <w:shd w:val="clear" w:color="auto" w:fill="E6E6E6" w:themeFill="background1" w:themeFillShade="E6"/>
          </w:tcPr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40" w:type="dxa"/>
            <w:shd w:val="clear" w:color="auto" w:fill="E6E6E6" w:themeFill="background1" w:themeFillShade="E6"/>
          </w:tcPr>
          <w:p w:rsidR="00D80568" w:rsidRPr="008073CD" w:rsidRDefault="005D3D41" w:rsidP="00D8056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Buprenorphine items per 1000 </w:t>
            </w:r>
            <w:proofErr w:type="spellStart"/>
            <w:r w:rsidR="00D80568">
              <w:rPr>
                <w:rFonts w:cs="Arial"/>
                <w:b/>
                <w:lang w:eastAsia="en-GB"/>
              </w:rPr>
              <w:t>Sched</w:t>
            </w:r>
            <w:proofErr w:type="spellEnd"/>
            <w:r w:rsidR="00D80568">
              <w:rPr>
                <w:rFonts w:cs="Arial"/>
                <w:b/>
                <w:lang w:eastAsia="en-GB"/>
              </w:rPr>
              <w:t xml:space="preserve"> 3 CD</w:t>
            </w:r>
            <w:r w:rsidR="00D80568" w:rsidRPr="008073CD">
              <w:rPr>
                <w:rFonts w:cs="Arial"/>
                <w:b/>
                <w:lang w:eastAsia="en-GB"/>
              </w:rPr>
              <w:t xml:space="preserve"> items</w:t>
            </w:r>
          </w:p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7D709E" w:rsidRPr="008073CD" w:rsidTr="00B144EE">
        <w:trPr>
          <w:trHeight w:val="555"/>
        </w:trPr>
        <w:tc>
          <w:tcPr>
            <w:tcW w:w="1980" w:type="dxa"/>
            <w:shd w:val="clear" w:color="auto" w:fill="E6E6E6" w:themeFill="background1" w:themeFillShade="E6"/>
          </w:tcPr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7740" w:type="dxa"/>
            <w:shd w:val="clear" w:color="auto" w:fill="auto"/>
          </w:tcPr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>
              <w:rPr>
                <w:rFonts w:cs="Arial"/>
                <w:lang w:eastAsia="en-GB"/>
              </w:rPr>
              <w:t>items for buprenorphine</w:t>
            </w:r>
            <w:r w:rsidR="00ED7523">
              <w:rPr>
                <w:rFonts w:cs="Arial"/>
                <w:lang w:eastAsia="en-GB"/>
              </w:rPr>
              <w:t xml:space="preserve">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all</w:t>
            </w:r>
            <w:r w:rsidR="00260D0D">
              <w:rPr>
                <w:rFonts w:cs="Arial"/>
                <w:lang w:eastAsia="en-GB"/>
              </w:rPr>
              <w:t xml:space="preserve"> Schedule 3</w:t>
            </w:r>
            <w:r>
              <w:rPr>
                <w:rFonts w:cs="Arial"/>
                <w:lang w:eastAsia="en-GB"/>
              </w:rPr>
              <w:t xml:space="preserve"> CD items</w:t>
            </w:r>
            <w:r w:rsidRPr="008073CD"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</w:p>
        </w:tc>
      </w:tr>
      <w:tr w:rsidR="007D709E" w:rsidRPr="008073CD" w:rsidTr="00B144EE">
        <w:trPr>
          <w:trHeight w:val="1757"/>
        </w:trPr>
        <w:tc>
          <w:tcPr>
            <w:tcW w:w="1980" w:type="dxa"/>
            <w:shd w:val="clear" w:color="auto" w:fill="E6E6E6" w:themeFill="background1" w:themeFillShade="E6"/>
          </w:tcPr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lastRenderedPageBreak/>
              <w:t>Numerator</w:t>
            </w:r>
          </w:p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40" w:type="dxa"/>
            <w:shd w:val="clear" w:color="auto" w:fill="auto"/>
          </w:tcPr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for </w:t>
            </w:r>
            <w:r w:rsidR="00180D14">
              <w:rPr>
                <w:rFonts w:cs="Arial"/>
                <w:lang w:eastAsia="en-GB"/>
              </w:rPr>
              <w:t>buprenorphine</w:t>
            </w:r>
          </w:p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755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57"/>
              <w:gridCol w:w="2694"/>
            </w:tblGrid>
            <w:tr w:rsidR="007D709E" w:rsidRPr="008073CD" w:rsidTr="00B144EE">
              <w:trPr>
                <w:trHeight w:hRule="exact" w:val="369"/>
                <w:tblCellSpacing w:w="15" w:type="dxa"/>
              </w:trPr>
              <w:tc>
                <w:tcPr>
                  <w:tcW w:w="3186" w:type="pct"/>
                  <w:shd w:val="clear" w:color="auto" w:fill="E6E6E6" w:themeFill="background1" w:themeFillShade="E6"/>
                  <w:vAlign w:val="center"/>
                </w:tcPr>
                <w:p w:rsidR="007D709E" w:rsidRPr="008073CD" w:rsidRDefault="007D709E" w:rsidP="00B144EE">
                  <w:pPr>
                    <w:spacing w:after="0"/>
                    <w:textboxTightWrap w:val="none"/>
                    <w:rPr>
                      <w:rFonts w:cs="Arial"/>
                      <w:b/>
                      <w:lang w:eastAsia="en-GB"/>
                    </w:rPr>
                  </w:pPr>
                  <w:r w:rsidRPr="008073CD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4" w:type="pct"/>
                  <w:shd w:val="clear" w:color="auto" w:fill="E6E6E6" w:themeFill="background1" w:themeFillShade="E6"/>
                  <w:vAlign w:val="center"/>
                </w:tcPr>
                <w:p w:rsidR="007D709E" w:rsidRPr="008073CD" w:rsidRDefault="007D709E" w:rsidP="00B144EE">
                  <w:pPr>
                    <w:spacing w:after="0"/>
                    <w:textboxTightWrap w:val="none"/>
                    <w:rPr>
                      <w:rFonts w:cs="Arial"/>
                      <w:b/>
                      <w:lang w:eastAsia="en-GB"/>
                    </w:rPr>
                  </w:pPr>
                  <w:r w:rsidRPr="008073CD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7D709E" w:rsidRPr="008073CD" w:rsidTr="00B144EE">
              <w:trPr>
                <w:trHeight w:hRule="exact" w:val="369"/>
                <w:tblCellSpacing w:w="15" w:type="dxa"/>
              </w:trPr>
              <w:tc>
                <w:tcPr>
                  <w:tcW w:w="3186" w:type="pct"/>
                  <w:vAlign w:val="center"/>
                </w:tcPr>
                <w:p w:rsidR="007D709E" w:rsidRPr="008073CD" w:rsidRDefault="007D709E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>buprenorphine</w:t>
                  </w:r>
                </w:p>
              </w:tc>
              <w:tc>
                <w:tcPr>
                  <w:tcW w:w="1754" w:type="pct"/>
                  <w:vAlign w:val="center"/>
                </w:tcPr>
                <w:p w:rsidR="007D709E" w:rsidRDefault="00180D14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>0407020B0</w:t>
                  </w:r>
                </w:p>
                <w:p w:rsidR="00180D14" w:rsidRPr="008073CD" w:rsidRDefault="00180D14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7D709E" w:rsidRDefault="00180D14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b</w:t>
            </w:r>
            <w:r w:rsidRPr="00180D14">
              <w:rPr>
                <w:rFonts w:cs="Arial"/>
                <w:lang w:eastAsia="en-GB"/>
              </w:rPr>
              <w:t>uprenorphine (opioid dependence)</w:t>
            </w:r>
            <w:r>
              <w:rPr>
                <w:rFonts w:cs="Arial"/>
                <w:lang w:eastAsia="en-GB"/>
              </w:rPr>
              <w:t xml:space="preserve">                0410030A0</w:t>
            </w:r>
          </w:p>
          <w:p w:rsidR="00E458D5" w:rsidRPr="008073CD" w:rsidRDefault="00E458D5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buprenorphine </w:t>
            </w:r>
            <w:proofErr w:type="spellStart"/>
            <w:r>
              <w:rPr>
                <w:rFonts w:cs="Arial"/>
                <w:lang w:eastAsia="en-GB"/>
              </w:rPr>
              <w:t>hcl</w:t>
            </w:r>
            <w:proofErr w:type="spellEnd"/>
            <w:r>
              <w:rPr>
                <w:rFonts w:cs="Arial"/>
                <w:lang w:eastAsia="en-GB"/>
              </w:rPr>
              <w:t xml:space="preserve">/naloxone </w:t>
            </w:r>
            <w:proofErr w:type="spellStart"/>
            <w:r>
              <w:rPr>
                <w:rFonts w:cs="Arial"/>
                <w:lang w:eastAsia="en-GB"/>
              </w:rPr>
              <w:t>hcl</w:t>
            </w:r>
            <w:proofErr w:type="spellEnd"/>
            <w:r>
              <w:rPr>
                <w:rFonts w:cs="Arial"/>
                <w:lang w:eastAsia="en-GB"/>
              </w:rPr>
              <w:t xml:space="preserve">                       0410030B0</w:t>
            </w:r>
          </w:p>
        </w:tc>
      </w:tr>
      <w:tr w:rsidR="007D709E" w:rsidRPr="008073CD" w:rsidTr="00B144EE">
        <w:trPr>
          <w:trHeight w:val="2334"/>
        </w:trPr>
        <w:tc>
          <w:tcPr>
            <w:tcW w:w="1980" w:type="dxa"/>
            <w:shd w:val="clear" w:color="auto" w:fill="E6E6E6" w:themeFill="background1" w:themeFillShade="E6"/>
          </w:tcPr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40" w:type="dxa"/>
            <w:shd w:val="clear" w:color="auto" w:fill="auto"/>
          </w:tcPr>
          <w:p w:rsidR="007D709E" w:rsidRDefault="007D709E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 Number of prescription items for </w:t>
            </w:r>
            <w:r w:rsidR="00260D0D">
              <w:rPr>
                <w:rFonts w:cs="Arial"/>
                <w:lang w:eastAsia="en-GB"/>
              </w:rPr>
              <w:t>Schedule 3</w:t>
            </w:r>
            <w:r>
              <w:rPr>
                <w:rFonts w:cs="Arial"/>
                <w:lang w:eastAsia="en-GB"/>
              </w:rPr>
              <w:t xml:space="preserve"> Controlled Drugs</w:t>
            </w:r>
            <w:r w:rsidR="00ED7523">
              <w:rPr>
                <w:rFonts w:cs="Arial"/>
                <w:lang w:eastAsia="en-GB"/>
              </w:rPr>
              <w:t xml:space="preserve"> divided by 1,000.</w:t>
            </w:r>
          </w:p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757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76"/>
              <w:gridCol w:w="2702"/>
            </w:tblGrid>
            <w:tr w:rsidR="007D709E" w:rsidRPr="008073CD" w:rsidTr="00B144EE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shd w:val="clear" w:color="auto" w:fill="E6E6E6" w:themeFill="background1" w:themeFillShade="E6"/>
                  <w:vAlign w:val="center"/>
                </w:tcPr>
                <w:p w:rsidR="007D709E" w:rsidRPr="00956F80" w:rsidRDefault="007D709E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3" w:type="pct"/>
                  <w:shd w:val="clear" w:color="auto" w:fill="E6E6E6" w:themeFill="background1" w:themeFillShade="E6"/>
                  <w:vAlign w:val="center"/>
                </w:tcPr>
                <w:p w:rsidR="007D709E" w:rsidRPr="00956F80" w:rsidRDefault="007D709E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7D709E" w:rsidRPr="008073CD" w:rsidTr="00B144EE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7D709E" w:rsidRPr="00956F80" w:rsidRDefault="007D709E" w:rsidP="007D709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 xml:space="preserve">Items </w:t>
                  </w:r>
                  <w:r w:rsidR="00500895">
                    <w:rPr>
                      <w:rFonts w:cs="Arial"/>
                      <w:lang w:eastAsia="en-GB"/>
                    </w:rPr>
                    <w:t>classified as</w:t>
                  </w:r>
                  <w:r>
                    <w:rPr>
                      <w:rFonts w:cs="Arial"/>
                      <w:lang w:eastAsia="en-GB"/>
                    </w:rPr>
                    <w:t xml:space="preserve"> S</w:t>
                  </w:r>
                  <w:r w:rsidR="00260D0D">
                    <w:rPr>
                      <w:rFonts w:cs="Arial"/>
                      <w:lang w:eastAsia="en-GB"/>
                    </w:rPr>
                    <w:t>chedule 3</w:t>
                  </w:r>
                  <w:r>
                    <w:rPr>
                      <w:rFonts w:cs="Arial"/>
                      <w:lang w:eastAsia="en-GB"/>
                    </w:rPr>
                    <w:t xml:space="preserve"> CD</w:t>
                  </w:r>
                </w:p>
              </w:tc>
              <w:tc>
                <w:tcPr>
                  <w:tcW w:w="1753" w:type="pct"/>
                  <w:vAlign w:val="center"/>
                </w:tcPr>
                <w:p w:rsidR="007D709E" w:rsidRPr="00956F80" w:rsidRDefault="007D709E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7D709E" w:rsidRPr="008073CD" w:rsidTr="00B144EE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7D709E" w:rsidRPr="00956F80" w:rsidRDefault="007D709E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53" w:type="pct"/>
                  <w:vAlign w:val="center"/>
                </w:tcPr>
                <w:p w:rsidR="007D709E" w:rsidRPr="00956F80" w:rsidRDefault="007D709E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7D709E" w:rsidRPr="008073CD" w:rsidTr="00B144EE">
        <w:tc>
          <w:tcPr>
            <w:tcW w:w="1980" w:type="dxa"/>
            <w:shd w:val="clear" w:color="auto" w:fill="E6E6E6" w:themeFill="background1" w:themeFillShade="E6"/>
          </w:tcPr>
          <w:p w:rsidR="007D709E" w:rsidRPr="008073CD" w:rsidRDefault="007D709E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7740" w:type="dxa"/>
            <w:shd w:val="clear" w:color="auto" w:fill="auto"/>
          </w:tcPr>
          <w:p w:rsidR="007D709E" w:rsidRDefault="007D709E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9F3C60" w:rsidRDefault="009F3C60" w:rsidP="009F3C6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Following changes to the classification of Controlled Drugs in June 2014, tramadol presentations will be included in the denominator from 2014/15 Quarter 1 </w:t>
            </w:r>
            <w:proofErr w:type="spellStart"/>
            <w:r>
              <w:rPr>
                <w:rFonts w:cs="Arial"/>
                <w:lang w:eastAsia="en-GB"/>
              </w:rPr>
              <w:t>ie</w:t>
            </w:r>
            <w:proofErr w:type="spellEnd"/>
            <w:r>
              <w:rPr>
                <w:rFonts w:cs="Arial"/>
                <w:lang w:eastAsia="en-GB"/>
              </w:rPr>
              <w:t xml:space="preserve">. quarter to June 2014 </w:t>
            </w:r>
          </w:p>
          <w:p w:rsidR="00CF14C2" w:rsidRPr="008073CD" w:rsidRDefault="00CF14C2" w:rsidP="009F3C6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CF14C2" w:rsidRDefault="00CF14C2" w:rsidP="006C430E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832403" w:rsidRDefault="00832403" w:rsidP="006C430E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F6525A" w:rsidRDefault="00F6525A" w:rsidP="00583407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583407" w:rsidRPr="00583407" w:rsidRDefault="00801EC0" w:rsidP="00583407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>20</w:t>
      </w:r>
      <w:r w:rsidR="00B2132D">
        <w:rPr>
          <w:rFonts w:cs="Arial"/>
          <w:color w:val="4F81BD" w:themeColor="accent1"/>
          <w:sz w:val="35"/>
          <w:szCs w:val="35"/>
          <w:lang w:eastAsia="en-GB"/>
        </w:rPr>
        <w:t>.</w:t>
      </w:r>
      <w:r w:rsidR="00944C92"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r w:rsidR="00D02EF9">
        <w:rPr>
          <w:rFonts w:cs="Arial"/>
          <w:b/>
          <w:color w:val="4F81BD" w:themeColor="accent1"/>
          <w:sz w:val="35"/>
          <w:szCs w:val="35"/>
          <w:lang w:eastAsia="en-GB"/>
        </w:rPr>
        <w:t>Fentanyl patch</w:t>
      </w:r>
      <w:r w:rsidR="005D3D41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items per 1000 </w:t>
      </w:r>
      <w:proofErr w:type="spellStart"/>
      <w:r w:rsidR="00583407" w:rsidRPr="00583407">
        <w:rPr>
          <w:rFonts w:cs="Arial"/>
          <w:b/>
          <w:color w:val="4F81BD" w:themeColor="accent1"/>
          <w:sz w:val="35"/>
          <w:szCs w:val="35"/>
          <w:lang w:eastAsia="en-GB"/>
        </w:rPr>
        <w:t>Sched</w:t>
      </w:r>
      <w:proofErr w:type="spellEnd"/>
      <w:r w:rsidR="00583407" w:rsidRPr="00583407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2 CD items</w:t>
      </w:r>
    </w:p>
    <w:p w:rsidR="006C430E" w:rsidRDefault="006C430E" w:rsidP="006C430E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6C430E" w:rsidRPr="00956F80" w:rsidRDefault="006C430E" w:rsidP="006C430E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980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8104"/>
      </w:tblGrid>
      <w:tr w:rsidR="00583407" w:rsidRPr="008073CD" w:rsidTr="00583407">
        <w:trPr>
          <w:trHeight w:val="555"/>
        </w:trPr>
        <w:tc>
          <w:tcPr>
            <w:tcW w:w="1697" w:type="dxa"/>
            <w:shd w:val="clear" w:color="auto" w:fill="E6E6E6" w:themeFill="background1" w:themeFillShade="E6"/>
          </w:tcPr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104" w:type="dxa"/>
            <w:shd w:val="clear" w:color="auto" w:fill="E6E6E6" w:themeFill="background1" w:themeFillShade="E6"/>
          </w:tcPr>
          <w:p w:rsidR="00583407" w:rsidRPr="008073CD" w:rsidRDefault="00583407" w:rsidP="0075550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Fe</w:t>
            </w:r>
            <w:r w:rsidR="00D02EF9">
              <w:rPr>
                <w:rFonts w:cs="Arial"/>
                <w:b/>
                <w:lang w:eastAsia="en-GB"/>
              </w:rPr>
              <w:t>ntanyl patch</w:t>
            </w:r>
            <w:r w:rsidR="005D3D41">
              <w:rPr>
                <w:rFonts w:cs="Arial"/>
                <w:b/>
                <w:lang w:eastAsia="en-GB"/>
              </w:rPr>
              <w:t xml:space="preserve"> items per 1000 </w:t>
            </w:r>
            <w:proofErr w:type="spellStart"/>
            <w:r w:rsidR="00D24AB9">
              <w:rPr>
                <w:rFonts w:cs="Arial"/>
                <w:b/>
                <w:lang w:eastAsia="en-GB"/>
              </w:rPr>
              <w:t>S</w:t>
            </w:r>
            <w:r>
              <w:rPr>
                <w:rFonts w:cs="Arial"/>
                <w:b/>
                <w:lang w:eastAsia="en-GB"/>
              </w:rPr>
              <w:t>ched</w:t>
            </w:r>
            <w:proofErr w:type="spellEnd"/>
            <w:r>
              <w:rPr>
                <w:rFonts w:cs="Arial"/>
                <w:b/>
                <w:lang w:eastAsia="en-GB"/>
              </w:rPr>
              <w:t xml:space="preserve"> 2 CD</w:t>
            </w:r>
            <w:r w:rsidRPr="008073CD">
              <w:rPr>
                <w:rFonts w:cs="Arial"/>
                <w:b/>
                <w:lang w:eastAsia="en-GB"/>
              </w:rPr>
              <w:t xml:space="preserve"> items</w:t>
            </w:r>
          </w:p>
          <w:p w:rsidR="00583407" w:rsidRPr="008073CD" w:rsidRDefault="00583407" w:rsidP="00755508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583407" w:rsidRPr="008073CD" w:rsidTr="00583407">
        <w:trPr>
          <w:trHeight w:val="555"/>
        </w:trPr>
        <w:tc>
          <w:tcPr>
            <w:tcW w:w="1697" w:type="dxa"/>
            <w:shd w:val="clear" w:color="auto" w:fill="E6E6E6" w:themeFill="background1" w:themeFillShade="E6"/>
          </w:tcPr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8104" w:type="dxa"/>
            <w:shd w:val="clear" w:color="auto" w:fill="auto"/>
          </w:tcPr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>
              <w:rPr>
                <w:rFonts w:cs="Arial"/>
                <w:lang w:eastAsia="en-GB"/>
              </w:rPr>
              <w:t>items for fentanyl patches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all Schedule 2 CD items</w:t>
            </w:r>
            <w:r w:rsidRPr="008073CD"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</w:p>
        </w:tc>
      </w:tr>
      <w:tr w:rsidR="00583407" w:rsidRPr="001404CA" w:rsidTr="001B6180">
        <w:trPr>
          <w:trHeight w:val="64"/>
        </w:trPr>
        <w:tc>
          <w:tcPr>
            <w:tcW w:w="1697" w:type="dxa"/>
            <w:shd w:val="clear" w:color="auto" w:fill="E6E6E6" w:themeFill="background1" w:themeFillShade="E6"/>
          </w:tcPr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104" w:type="dxa"/>
            <w:shd w:val="clear" w:color="auto" w:fill="auto"/>
          </w:tcPr>
          <w:p w:rsidR="001B6180" w:rsidRDefault="001B6180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for </w:t>
            </w:r>
            <w:r>
              <w:rPr>
                <w:rFonts w:cs="Arial"/>
                <w:lang w:eastAsia="en-GB"/>
              </w:rPr>
              <w:t>fentanyl patches</w:t>
            </w:r>
          </w:p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7701" w:type="dxa"/>
              <w:tblLook w:val="04A0" w:firstRow="1" w:lastRow="0" w:firstColumn="1" w:lastColumn="0" w:noHBand="0" w:noVBand="1"/>
            </w:tblPr>
            <w:tblGrid>
              <w:gridCol w:w="69"/>
              <w:gridCol w:w="4032"/>
              <w:gridCol w:w="909"/>
              <w:gridCol w:w="1938"/>
              <w:gridCol w:w="753"/>
            </w:tblGrid>
            <w:tr w:rsidR="00583407" w:rsidRPr="00C908FD" w:rsidTr="001B6180">
              <w:trPr>
                <w:gridBefore w:val="1"/>
                <w:gridAfter w:val="1"/>
                <w:wBefore w:w="45" w:type="pct"/>
                <w:wAfter w:w="490" w:type="pct"/>
                <w:trHeight w:val="300"/>
              </w:trPr>
              <w:tc>
                <w:tcPr>
                  <w:tcW w:w="26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83407" w:rsidRPr="00C908FD" w:rsidRDefault="00583407" w:rsidP="00C908FD">
                  <w:pPr>
                    <w:spacing w:after="0"/>
                    <w:textboxTightWrap w:val="none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4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83407" w:rsidRPr="00C908FD" w:rsidRDefault="00583407" w:rsidP="00C908FD">
                  <w:pPr>
                    <w:spacing w:after="0"/>
                    <w:textboxTightWrap w:val="none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583407" w:rsidRPr="001404CA" w:rsidTr="001B6180">
              <w:trPr>
                <w:trHeight w:val="225"/>
              </w:trPr>
              <w:tc>
                <w:tcPr>
                  <w:tcW w:w="3253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83407" w:rsidRPr="006243F1" w:rsidRDefault="00583407" w:rsidP="001404CA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4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83407" w:rsidRPr="006243F1" w:rsidRDefault="00583407" w:rsidP="001404CA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  <w:tr w:rsidR="00583407" w:rsidRPr="00C908FD" w:rsidTr="001B6180">
              <w:trPr>
                <w:gridBefore w:val="1"/>
                <w:gridAfter w:val="1"/>
                <w:wBefore w:w="45" w:type="pct"/>
                <w:wAfter w:w="490" w:type="pct"/>
                <w:trHeight w:val="300"/>
              </w:trPr>
              <w:tc>
                <w:tcPr>
                  <w:tcW w:w="26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83407" w:rsidRPr="00C908FD" w:rsidRDefault="00583407" w:rsidP="00C908FD">
                  <w:pPr>
                    <w:spacing w:after="0"/>
                    <w:textboxTightWrap w:val="none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4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83407" w:rsidRPr="00C908FD" w:rsidRDefault="00583407" w:rsidP="00C908FD">
                  <w:pPr>
                    <w:spacing w:after="0"/>
                    <w:textboxTightWrap w:val="none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583407" w:rsidRPr="008073CD" w:rsidTr="00583407">
        <w:trPr>
          <w:trHeight w:val="2334"/>
        </w:trPr>
        <w:tc>
          <w:tcPr>
            <w:tcW w:w="1697" w:type="dxa"/>
            <w:shd w:val="clear" w:color="auto" w:fill="E6E6E6" w:themeFill="background1" w:themeFillShade="E6"/>
          </w:tcPr>
          <w:p w:rsidR="00583407" w:rsidRPr="008073CD" w:rsidRDefault="00987CFB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lastRenderedPageBreak/>
              <w:t>Denominator</w:t>
            </w:r>
          </w:p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104" w:type="dxa"/>
            <w:shd w:val="clear" w:color="auto" w:fill="auto"/>
          </w:tcPr>
          <w:p w:rsidR="00583407" w:rsidRDefault="00583407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 Number of prescription items for </w:t>
            </w:r>
            <w:r>
              <w:rPr>
                <w:rFonts w:cs="Arial"/>
                <w:lang w:eastAsia="en-GB"/>
              </w:rPr>
              <w:t>Schedule 2 Controlled Drugs divided by 1,000.</w:t>
            </w:r>
          </w:p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757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76"/>
              <w:gridCol w:w="2702"/>
            </w:tblGrid>
            <w:tr w:rsidR="00583407" w:rsidRPr="008073CD" w:rsidTr="00B144EE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shd w:val="clear" w:color="auto" w:fill="E6E6E6" w:themeFill="background1" w:themeFillShade="E6"/>
                  <w:vAlign w:val="center"/>
                </w:tcPr>
                <w:p w:rsidR="00583407" w:rsidRPr="00956F80" w:rsidRDefault="00583407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3" w:type="pct"/>
                  <w:shd w:val="clear" w:color="auto" w:fill="E6E6E6" w:themeFill="background1" w:themeFillShade="E6"/>
                  <w:vAlign w:val="center"/>
                </w:tcPr>
                <w:p w:rsidR="00583407" w:rsidRPr="00956F80" w:rsidRDefault="00583407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583407" w:rsidRPr="008073CD" w:rsidTr="00B144EE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583407" w:rsidRPr="00956F80" w:rsidRDefault="00583407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 xml:space="preserve">Items </w:t>
                  </w:r>
                  <w:r w:rsidR="00500895">
                    <w:rPr>
                      <w:rFonts w:cs="Arial"/>
                      <w:lang w:eastAsia="en-GB"/>
                    </w:rPr>
                    <w:t>classified as</w:t>
                  </w:r>
                  <w:r>
                    <w:rPr>
                      <w:rFonts w:cs="Arial"/>
                      <w:lang w:eastAsia="en-GB"/>
                    </w:rPr>
                    <w:t xml:space="preserve"> Schedule 2 CD</w:t>
                  </w:r>
                </w:p>
              </w:tc>
              <w:tc>
                <w:tcPr>
                  <w:tcW w:w="1753" w:type="pct"/>
                  <w:vAlign w:val="center"/>
                </w:tcPr>
                <w:p w:rsidR="00583407" w:rsidRPr="00956F80" w:rsidRDefault="00583407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583407" w:rsidRPr="008073CD" w:rsidTr="00B144EE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583407" w:rsidRPr="00956F80" w:rsidRDefault="00583407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53" w:type="pct"/>
                  <w:vAlign w:val="center"/>
                </w:tcPr>
                <w:p w:rsidR="00583407" w:rsidRPr="00956F80" w:rsidRDefault="00583407" w:rsidP="00B144EE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583407" w:rsidRPr="008073CD" w:rsidTr="00583407">
        <w:trPr>
          <w:trHeight w:val="699"/>
        </w:trPr>
        <w:tc>
          <w:tcPr>
            <w:tcW w:w="1697" w:type="dxa"/>
            <w:shd w:val="clear" w:color="auto" w:fill="E6E6E6" w:themeFill="background1" w:themeFillShade="E6"/>
          </w:tcPr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8104" w:type="dxa"/>
            <w:shd w:val="clear" w:color="auto" w:fill="auto"/>
          </w:tcPr>
          <w:p w:rsidR="001B6180" w:rsidRDefault="001B6180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583407" w:rsidRDefault="001B6180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Numerator includes </w:t>
            </w:r>
            <w:r w:rsidR="00583407" w:rsidRPr="00E51FBF">
              <w:rPr>
                <w:rFonts w:cs="Arial"/>
                <w:lang w:eastAsia="en-GB"/>
              </w:rPr>
              <w:t xml:space="preserve">all </w:t>
            </w:r>
            <w:r>
              <w:rPr>
                <w:rFonts w:cs="Arial"/>
                <w:lang w:eastAsia="en-GB"/>
              </w:rPr>
              <w:t xml:space="preserve">fentanyl patch </w:t>
            </w:r>
            <w:r w:rsidR="00583407" w:rsidRPr="00E51FBF">
              <w:rPr>
                <w:rFonts w:cs="Arial"/>
                <w:lang w:eastAsia="en-GB"/>
              </w:rPr>
              <w:t>presentations</w:t>
            </w:r>
            <w:r>
              <w:rPr>
                <w:rFonts w:cs="Arial"/>
                <w:lang w:eastAsia="en-GB"/>
              </w:rPr>
              <w:t>.</w:t>
            </w:r>
            <w:r w:rsidR="00583407">
              <w:rPr>
                <w:rFonts w:cs="Arial"/>
                <w:lang w:eastAsia="en-GB"/>
              </w:rPr>
              <w:t xml:space="preserve"> </w:t>
            </w:r>
            <w:r w:rsidR="00583407" w:rsidRPr="00E51FBF">
              <w:rPr>
                <w:rFonts w:cs="Arial"/>
                <w:lang w:eastAsia="en-GB"/>
              </w:rPr>
              <w:t xml:space="preserve"> </w:t>
            </w:r>
          </w:p>
          <w:p w:rsidR="00583407" w:rsidRPr="000D572D" w:rsidRDefault="00583407" w:rsidP="00B144EE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583407" w:rsidRPr="000D572D" w:rsidRDefault="00583407" w:rsidP="000D572D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1B6180">
              <w:rPr>
                <w:rFonts w:cs="Arial"/>
                <w:lang w:eastAsia="en-GB"/>
              </w:rPr>
              <w:t>Denominator includes methadone</w:t>
            </w:r>
          </w:p>
          <w:p w:rsidR="00583407" w:rsidRDefault="00583407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583407" w:rsidRPr="008073CD" w:rsidRDefault="00583407" w:rsidP="00B144EE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15170A" w:rsidRDefault="0015170A" w:rsidP="00CC2092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15170A" w:rsidRDefault="0015170A" w:rsidP="00CC2092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15170A" w:rsidRDefault="0015170A" w:rsidP="00CC2092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4535DB" w:rsidRPr="004535DB" w:rsidRDefault="00801EC0" w:rsidP="004535DB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>21</w:t>
      </w:r>
      <w:r w:rsidR="00CC2092">
        <w:rPr>
          <w:rFonts w:cs="Arial"/>
          <w:color w:val="4F81BD" w:themeColor="accent1"/>
          <w:sz w:val="35"/>
          <w:szCs w:val="35"/>
          <w:lang w:eastAsia="en-GB"/>
        </w:rPr>
        <w:t>.</w:t>
      </w:r>
      <w:r w:rsidR="00944C92"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r w:rsidR="00D02EF9">
        <w:rPr>
          <w:rFonts w:cs="Arial"/>
          <w:b/>
          <w:color w:val="4F81BD" w:themeColor="accent1"/>
          <w:sz w:val="35"/>
          <w:szCs w:val="35"/>
          <w:lang w:eastAsia="en-GB"/>
        </w:rPr>
        <w:t>Fentanyl lozenge</w:t>
      </w:r>
      <w:r w:rsidR="005D3D41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items per 1000 </w:t>
      </w:r>
      <w:proofErr w:type="spellStart"/>
      <w:r w:rsidR="004535DB" w:rsidRPr="004535DB">
        <w:rPr>
          <w:rFonts w:cs="Arial"/>
          <w:b/>
          <w:color w:val="4F81BD" w:themeColor="accent1"/>
          <w:sz w:val="35"/>
          <w:szCs w:val="35"/>
          <w:lang w:eastAsia="en-GB"/>
        </w:rPr>
        <w:t>Sched</w:t>
      </w:r>
      <w:proofErr w:type="spellEnd"/>
      <w:r w:rsidR="004535DB" w:rsidRPr="004535DB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2 CD items</w:t>
      </w:r>
    </w:p>
    <w:p w:rsidR="00CC2092" w:rsidRPr="00405379" w:rsidRDefault="00CC2092" w:rsidP="00CC2092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CC2092" w:rsidRPr="00956F80" w:rsidRDefault="00CC2092" w:rsidP="00CC2092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980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8104"/>
      </w:tblGrid>
      <w:tr w:rsidR="004535DB" w:rsidRPr="008073CD" w:rsidTr="004535DB">
        <w:trPr>
          <w:trHeight w:val="555"/>
        </w:trPr>
        <w:tc>
          <w:tcPr>
            <w:tcW w:w="1697" w:type="dxa"/>
            <w:shd w:val="clear" w:color="auto" w:fill="E6E6E6" w:themeFill="background1" w:themeFillShade="E6"/>
          </w:tcPr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104" w:type="dxa"/>
            <w:shd w:val="clear" w:color="auto" w:fill="E6E6E6" w:themeFill="background1" w:themeFillShade="E6"/>
          </w:tcPr>
          <w:p w:rsidR="004535DB" w:rsidRPr="008073CD" w:rsidRDefault="00D02EF9" w:rsidP="00755508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Fentanyl lozenge</w:t>
            </w:r>
            <w:r w:rsidR="005D3D41">
              <w:rPr>
                <w:rFonts w:cs="Arial"/>
                <w:b/>
                <w:lang w:eastAsia="en-GB"/>
              </w:rPr>
              <w:t xml:space="preserve"> items per 1000 </w:t>
            </w:r>
            <w:proofErr w:type="spellStart"/>
            <w:r w:rsidR="004535DB">
              <w:rPr>
                <w:rFonts w:cs="Arial"/>
                <w:b/>
                <w:lang w:eastAsia="en-GB"/>
              </w:rPr>
              <w:t>Sched</w:t>
            </w:r>
            <w:proofErr w:type="spellEnd"/>
            <w:r w:rsidR="004535DB">
              <w:rPr>
                <w:rFonts w:cs="Arial"/>
                <w:b/>
                <w:lang w:eastAsia="en-GB"/>
              </w:rPr>
              <w:t xml:space="preserve"> 2 CD</w:t>
            </w:r>
            <w:r w:rsidR="004535DB" w:rsidRPr="008073CD">
              <w:rPr>
                <w:rFonts w:cs="Arial"/>
                <w:b/>
                <w:lang w:eastAsia="en-GB"/>
              </w:rPr>
              <w:t xml:space="preserve"> items</w:t>
            </w:r>
          </w:p>
          <w:p w:rsidR="004535DB" w:rsidRPr="008073CD" w:rsidRDefault="004535DB" w:rsidP="00755508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4535DB" w:rsidRPr="008073CD" w:rsidTr="004535DB">
        <w:trPr>
          <w:trHeight w:val="555"/>
        </w:trPr>
        <w:tc>
          <w:tcPr>
            <w:tcW w:w="1697" w:type="dxa"/>
            <w:shd w:val="clear" w:color="auto" w:fill="E6E6E6" w:themeFill="background1" w:themeFillShade="E6"/>
          </w:tcPr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8104" w:type="dxa"/>
            <w:shd w:val="clear" w:color="auto" w:fill="auto"/>
          </w:tcPr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>
              <w:rPr>
                <w:rFonts w:cs="Arial"/>
                <w:lang w:eastAsia="en-GB"/>
              </w:rPr>
              <w:t>items for fentanyl lozenges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all Schedule 2 CD items</w:t>
            </w:r>
            <w:r w:rsidRPr="008073CD"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</w:p>
        </w:tc>
      </w:tr>
      <w:tr w:rsidR="004535DB" w:rsidRPr="001404CA" w:rsidTr="00812DFB">
        <w:trPr>
          <w:trHeight w:val="848"/>
        </w:trPr>
        <w:tc>
          <w:tcPr>
            <w:tcW w:w="1697" w:type="dxa"/>
            <w:shd w:val="clear" w:color="auto" w:fill="E6E6E6" w:themeFill="background1" w:themeFillShade="E6"/>
          </w:tcPr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104" w:type="dxa"/>
            <w:shd w:val="clear" w:color="auto" w:fill="auto"/>
          </w:tcPr>
          <w:p w:rsidR="00812DFB" w:rsidRDefault="00812DFB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for </w:t>
            </w:r>
            <w:r>
              <w:rPr>
                <w:rFonts w:cs="Arial"/>
                <w:lang w:eastAsia="en-GB"/>
              </w:rPr>
              <w:t>fentanyl lozenges</w:t>
            </w:r>
          </w:p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7447" w:type="dxa"/>
              <w:tblLook w:val="04A0" w:firstRow="1" w:lastRow="0" w:firstColumn="1" w:lastColumn="0" w:noHBand="0" w:noVBand="1"/>
            </w:tblPr>
            <w:tblGrid>
              <w:gridCol w:w="55"/>
              <w:gridCol w:w="3743"/>
              <w:gridCol w:w="1159"/>
              <w:gridCol w:w="1546"/>
              <w:gridCol w:w="944"/>
            </w:tblGrid>
            <w:tr w:rsidR="004535DB" w:rsidRPr="00C908FD" w:rsidTr="00812DFB">
              <w:trPr>
                <w:gridBefore w:val="1"/>
                <w:gridAfter w:val="1"/>
                <w:wBefore w:w="37" w:type="pct"/>
                <w:wAfter w:w="634" w:type="pct"/>
                <w:trHeight w:val="300"/>
              </w:trPr>
              <w:tc>
                <w:tcPr>
                  <w:tcW w:w="25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535DB" w:rsidRPr="00C908FD" w:rsidRDefault="004535DB" w:rsidP="0013600F">
                  <w:pPr>
                    <w:spacing w:after="0"/>
                    <w:textboxTightWrap w:val="none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1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535DB" w:rsidRPr="00C908FD" w:rsidRDefault="004535DB" w:rsidP="0013600F">
                  <w:pPr>
                    <w:spacing w:after="0"/>
                    <w:textboxTightWrap w:val="none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4535DB" w:rsidRPr="001404CA" w:rsidTr="00812DFB">
              <w:trPr>
                <w:trHeight w:val="225"/>
              </w:trPr>
              <w:tc>
                <w:tcPr>
                  <w:tcW w:w="3328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535DB" w:rsidRPr="006243F1" w:rsidRDefault="004535DB" w:rsidP="0013600F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67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535DB" w:rsidRPr="006243F1" w:rsidRDefault="004535DB" w:rsidP="0013600F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  <w:tr w:rsidR="004535DB" w:rsidRPr="004A1210" w:rsidTr="00812DFB">
              <w:trPr>
                <w:trHeight w:val="225"/>
              </w:trPr>
              <w:tc>
                <w:tcPr>
                  <w:tcW w:w="3328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535DB" w:rsidRPr="004A1210" w:rsidRDefault="004535DB" w:rsidP="004A121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67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535DB" w:rsidRPr="004A1210" w:rsidRDefault="004535DB" w:rsidP="004A121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  <w:tr w:rsidR="004535DB" w:rsidRPr="004A1210" w:rsidTr="00812DFB">
              <w:trPr>
                <w:trHeight w:val="74"/>
              </w:trPr>
              <w:tc>
                <w:tcPr>
                  <w:tcW w:w="3328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535DB" w:rsidRPr="004A1210" w:rsidRDefault="004535DB" w:rsidP="004A121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67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535DB" w:rsidRPr="004A1210" w:rsidRDefault="004535DB" w:rsidP="004A121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</w:tbl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4535DB" w:rsidRPr="008073CD" w:rsidTr="004535DB">
        <w:trPr>
          <w:trHeight w:val="1333"/>
        </w:trPr>
        <w:tc>
          <w:tcPr>
            <w:tcW w:w="1697" w:type="dxa"/>
            <w:shd w:val="clear" w:color="auto" w:fill="E6E6E6" w:themeFill="background1" w:themeFillShade="E6"/>
          </w:tcPr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104" w:type="dxa"/>
            <w:shd w:val="clear" w:color="auto" w:fill="auto"/>
          </w:tcPr>
          <w:p w:rsidR="004535DB" w:rsidRDefault="004535DB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 Number of prescription items for </w:t>
            </w:r>
            <w:r>
              <w:rPr>
                <w:rFonts w:cs="Arial"/>
                <w:lang w:eastAsia="en-GB"/>
              </w:rPr>
              <w:t>Schedule 2 Controlled Drugs divided by 1,000.</w:t>
            </w:r>
          </w:p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757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76"/>
              <w:gridCol w:w="2702"/>
            </w:tblGrid>
            <w:tr w:rsidR="004535DB" w:rsidRPr="008073CD" w:rsidTr="0013600F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shd w:val="clear" w:color="auto" w:fill="E6E6E6" w:themeFill="background1" w:themeFillShade="E6"/>
                  <w:vAlign w:val="center"/>
                </w:tcPr>
                <w:p w:rsidR="004535DB" w:rsidRPr="00956F80" w:rsidRDefault="004535DB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753" w:type="pct"/>
                  <w:shd w:val="clear" w:color="auto" w:fill="E6E6E6" w:themeFill="background1" w:themeFillShade="E6"/>
                  <w:vAlign w:val="center"/>
                </w:tcPr>
                <w:p w:rsidR="004535DB" w:rsidRPr="00956F80" w:rsidRDefault="004535DB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4535DB" w:rsidRPr="008073CD" w:rsidTr="0013600F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4535DB" w:rsidRPr="00956F80" w:rsidRDefault="004535DB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 xml:space="preserve">Items </w:t>
                  </w:r>
                  <w:r w:rsidR="00500895">
                    <w:rPr>
                      <w:rFonts w:cs="Arial"/>
                      <w:lang w:eastAsia="en-GB"/>
                    </w:rPr>
                    <w:t>classified as</w:t>
                  </w:r>
                  <w:r>
                    <w:rPr>
                      <w:rFonts w:cs="Arial"/>
                      <w:lang w:eastAsia="en-GB"/>
                    </w:rPr>
                    <w:t xml:space="preserve"> Schedule 2 CD</w:t>
                  </w:r>
                </w:p>
              </w:tc>
              <w:tc>
                <w:tcPr>
                  <w:tcW w:w="1753" w:type="pct"/>
                  <w:vAlign w:val="center"/>
                </w:tcPr>
                <w:p w:rsidR="004535DB" w:rsidRPr="00956F80" w:rsidRDefault="004535DB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4535DB" w:rsidRPr="008073CD" w:rsidTr="0013600F">
              <w:trPr>
                <w:trHeight w:hRule="exact" w:val="369"/>
                <w:tblCellSpacing w:w="15" w:type="dxa"/>
              </w:trPr>
              <w:tc>
                <w:tcPr>
                  <w:tcW w:w="3188" w:type="pct"/>
                  <w:vAlign w:val="center"/>
                </w:tcPr>
                <w:p w:rsidR="004535DB" w:rsidRPr="00956F80" w:rsidRDefault="004535DB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53" w:type="pct"/>
                  <w:vAlign w:val="center"/>
                </w:tcPr>
                <w:p w:rsidR="004535DB" w:rsidRPr="00956F80" w:rsidRDefault="004535DB" w:rsidP="0013600F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4535DB" w:rsidRPr="008073CD" w:rsidTr="00987CFB">
        <w:trPr>
          <w:trHeight w:val="64"/>
        </w:trPr>
        <w:tc>
          <w:tcPr>
            <w:tcW w:w="1697" w:type="dxa"/>
            <w:shd w:val="clear" w:color="auto" w:fill="E6E6E6" w:themeFill="background1" w:themeFillShade="E6"/>
          </w:tcPr>
          <w:p w:rsidR="004535DB" w:rsidRPr="008073CD" w:rsidRDefault="004535DB" w:rsidP="0013600F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8104" w:type="dxa"/>
            <w:shd w:val="clear" w:color="auto" w:fill="auto"/>
          </w:tcPr>
          <w:p w:rsidR="004535DB" w:rsidRDefault="004535DB" w:rsidP="0013600F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4535DB" w:rsidRPr="00E51FBF" w:rsidRDefault="00812DFB" w:rsidP="000D572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Numerator includes</w:t>
            </w:r>
            <w:r w:rsidR="004535DB" w:rsidRPr="00E51FBF">
              <w:rPr>
                <w:rFonts w:cs="Arial"/>
                <w:lang w:eastAsia="en-GB"/>
              </w:rPr>
              <w:t xml:space="preserve"> all </w:t>
            </w:r>
            <w:r>
              <w:rPr>
                <w:rFonts w:cs="Arial"/>
                <w:lang w:eastAsia="en-GB"/>
              </w:rPr>
              <w:t xml:space="preserve">fentanyl lozenge </w:t>
            </w:r>
            <w:r w:rsidR="004535DB" w:rsidRPr="00E51FBF">
              <w:rPr>
                <w:rFonts w:cs="Arial"/>
                <w:lang w:eastAsia="en-GB"/>
              </w:rPr>
              <w:t>presenta</w:t>
            </w:r>
            <w:r>
              <w:rPr>
                <w:rFonts w:cs="Arial"/>
                <w:lang w:eastAsia="en-GB"/>
              </w:rPr>
              <w:t>tions</w:t>
            </w:r>
            <w:r w:rsidR="004535DB" w:rsidRPr="00E51FBF">
              <w:rPr>
                <w:rFonts w:cs="Arial"/>
                <w:lang w:eastAsia="en-GB"/>
              </w:rPr>
              <w:t>.</w:t>
            </w:r>
          </w:p>
          <w:p w:rsidR="004535DB" w:rsidRDefault="004535DB" w:rsidP="000D572D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4535DB" w:rsidRPr="00812DFB" w:rsidRDefault="004535DB" w:rsidP="000D572D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12DFB">
              <w:rPr>
                <w:rFonts w:cs="Arial"/>
                <w:lang w:eastAsia="en-GB"/>
              </w:rPr>
              <w:t>Denominator includes methadone</w:t>
            </w:r>
          </w:p>
          <w:p w:rsidR="004535DB" w:rsidRDefault="004535DB" w:rsidP="00896C3A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4535DB" w:rsidRPr="008073CD" w:rsidRDefault="004535DB" w:rsidP="00896C3A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CC2092" w:rsidRDefault="00CC2092" w:rsidP="00A744A2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F6525A" w:rsidRDefault="00F6525A" w:rsidP="00A744A2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241B92" w:rsidRDefault="00241B92" w:rsidP="00A744A2">
      <w:pPr>
        <w:spacing w:after="0"/>
        <w:textboxTightWrap w:val="none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241B92" w:rsidRDefault="00832403" w:rsidP="00241B92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t>22.</w:t>
      </w:r>
      <w:r w:rsidR="00944C92"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r w:rsidR="005D3D41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Fentanyl patch items per 1000 </w:t>
      </w:r>
      <w:proofErr w:type="spellStart"/>
      <w:r w:rsidR="005D3D41">
        <w:rPr>
          <w:rFonts w:cs="Arial"/>
          <w:b/>
          <w:color w:val="4F81BD" w:themeColor="accent1"/>
          <w:sz w:val="35"/>
          <w:szCs w:val="35"/>
          <w:lang w:eastAsia="en-GB"/>
        </w:rPr>
        <w:t>Sched</w:t>
      </w:r>
      <w:proofErr w:type="spellEnd"/>
      <w:r w:rsidR="005D3D41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2 CD items </w:t>
      </w:r>
      <w:r w:rsidR="00D02EF9">
        <w:rPr>
          <w:rFonts w:cs="Arial"/>
          <w:b/>
          <w:color w:val="4F81BD" w:themeColor="accent1"/>
          <w:sz w:val="35"/>
          <w:szCs w:val="35"/>
          <w:lang w:eastAsia="en-GB"/>
        </w:rPr>
        <w:t>excl</w:t>
      </w:r>
      <w:r w:rsidR="005D3D41">
        <w:rPr>
          <w:rFonts w:cs="Arial"/>
          <w:b/>
          <w:color w:val="4F81BD" w:themeColor="accent1"/>
          <w:sz w:val="35"/>
          <w:szCs w:val="35"/>
          <w:lang w:eastAsia="en-GB"/>
        </w:rPr>
        <w:t>uding</w:t>
      </w:r>
      <w:r w:rsidR="00F94CCF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M</w:t>
      </w:r>
      <w:r w:rsidR="00896BF4" w:rsidRPr="00896BF4">
        <w:rPr>
          <w:rFonts w:cs="Arial"/>
          <w:b/>
          <w:color w:val="4F81BD" w:themeColor="accent1"/>
          <w:sz w:val="35"/>
          <w:szCs w:val="35"/>
          <w:lang w:eastAsia="en-GB"/>
        </w:rPr>
        <w:t>ethadone</w:t>
      </w:r>
    </w:p>
    <w:p w:rsidR="00241B92" w:rsidRPr="00956F80" w:rsidRDefault="00241B92" w:rsidP="00241B92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1000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65"/>
      </w:tblGrid>
      <w:tr w:rsidR="00241B92" w:rsidRPr="008073CD" w:rsidTr="003836C2">
        <w:trPr>
          <w:trHeight w:val="555"/>
        </w:trPr>
        <w:tc>
          <w:tcPr>
            <w:tcW w:w="1843" w:type="dxa"/>
            <w:shd w:val="clear" w:color="auto" w:fill="E6E6E6" w:themeFill="background1" w:themeFillShade="E6"/>
          </w:tcPr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165" w:type="dxa"/>
            <w:shd w:val="clear" w:color="auto" w:fill="E6E6E6" w:themeFill="background1" w:themeFillShade="E6"/>
          </w:tcPr>
          <w:p w:rsidR="00896BF4" w:rsidRPr="008073CD" w:rsidRDefault="00896BF4" w:rsidP="00896BF4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Fentanyl p</w:t>
            </w:r>
            <w:r w:rsidR="005D3D41">
              <w:rPr>
                <w:rFonts w:cs="Arial"/>
                <w:b/>
                <w:lang w:eastAsia="en-GB"/>
              </w:rPr>
              <w:t xml:space="preserve">atch items per 1000 </w:t>
            </w:r>
            <w:proofErr w:type="spellStart"/>
            <w:r>
              <w:rPr>
                <w:rFonts w:cs="Arial"/>
                <w:b/>
                <w:lang w:eastAsia="en-GB"/>
              </w:rPr>
              <w:t>Sched</w:t>
            </w:r>
            <w:proofErr w:type="spellEnd"/>
            <w:r>
              <w:rPr>
                <w:rFonts w:cs="Arial"/>
                <w:b/>
                <w:lang w:eastAsia="en-GB"/>
              </w:rPr>
              <w:t xml:space="preserve"> 2 CD</w:t>
            </w:r>
            <w:r w:rsidRPr="008073CD">
              <w:rPr>
                <w:rFonts w:cs="Arial"/>
                <w:b/>
                <w:lang w:eastAsia="en-GB"/>
              </w:rPr>
              <w:t xml:space="preserve"> items</w:t>
            </w:r>
            <w:r w:rsidR="005D3D41">
              <w:rPr>
                <w:rFonts w:cs="Arial"/>
                <w:b/>
                <w:lang w:eastAsia="en-GB"/>
              </w:rPr>
              <w:t xml:space="preserve"> </w:t>
            </w:r>
            <w:r w:rsidR="00D02EF9">
              <w:rPr>
                <w:rFonts w:cs="Arial"/>
                <w:b/>
                <w:lang w:eastAsia="en-GB"/>
              </w:rPr>
              <w:t>excl</w:t>
            </w:r>
            <w:r w:rsidR="00F94CCF">
              <w:rPr>
                <w:rFonts w:cs="Arial"/>
                <w:b/>
                <w:lang w:eastAsia="en-GB"/>
              </w:rPr>
              <w:t>uding M</w:t>
            </w:r>
            <w:r w:rsidR="005D3D41">
              <w:rPr>
                <w:rFonts w:cs="Arial"/>
                <w:b/>
                <w:lang w:eastAsia="en-GB"/>
              </w:rPr>
              <w:t>ethadone</w:t>
            </w: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241B92" w:rsidRPr="008073CD" w:rsidTr="003836C2">
        <w:trPr>
          <w:trHeight w:val="555"/>
        </w:trPr>
        <w:tc>
          <w:tcPr>
            <w:tcW w:w="1843" w:type="dxa"/>
            <w:shd w:val="clear" w:color="auto" w:fill="E6E6E6" w:themeFill="background1" w:themeFillShade="E6"/>
          </w:tcPr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Comparator Description</w:t>
            </w:r>
          </w:p>
        </w:tc>
        <w:tc>
          <w:tcPr>
            <w:tcW w:w="8165" w:type="dxa"/>
            <w:shd w:val="clear" w:color="auto" w:fill="auto"/>
          </w:tcPr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>
              <w:rPr>
                <w:rFonts w:cs="Arial"/>
                <w:lang w:eastAsia="en-GB"/>
              </w:rPr>
              <w:t>items for fentanyl patches</w:t>
            </w:r>
            <w:r w:rsidR="00ED7523">
              <w:rPr>
                <w:rFonts w:cs="Arial"/>
                <w:lang w:eastAsia="en-GB"/>
              </w:rPr>
              <w:t xml:space="preserve">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all Schedule 2 CD items</w:t>
            </w:r>
            <w:r w:rsidR="007061D2">
              <w:rPr>
                <w:rFonts w:cs="Arial"/>
                <w:lang w:eastAsia="en-GB"/>
              </w:rPr>
              <w:t xml:space="preserve"> excluding methadone</w:t>
            </w:r>
            <w:r w:rsidRPr="008073CD"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</w:p>
        </w:tc>
      </w:tr>
      <w:tr w:rsidR="00241B92" w:rsidRPr="001404CA" w:rsidTr="003836C2">
        <w:trPr>
          <w:trHeight w:val="1084"/>
        </w:trPr>
        <w:tc>
          <w:tcPr>
            <w:tcW w:w="1843" w:type="dxa"/>
            <w:shd w:val="clear" w:color="auto" w:fill="E6E6E6" w:themeFill="background1" w:themeFillShade="E6"/>
          </w:tcPr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165" w:type="dxa"/>
            <w:shd w:val="clear" w:color="auto" w:fill="auto"/>
          </w:tcPr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for </w:t>
            </w:r>
            <w:r>
              <w:rPr>
                <w:rFonts w:cs="Arial"/>
                <w:lang w:eastAsia="en-GB"/>
              </w:rPr>
              <w:t>fentanyl patches</w:t>
            </w: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7895" w:type="dxa"/>
              <w:tblLayout w:type="fixed"/>
              <w:tblLook w:val="04A0" w:firstRow="1" w:lastRow="0" w:firstColumn="1" w:lastColumn="0" w:noHBand="0" w:noVBand="1"/>
            </w:tblPr>
            <w:tblGrid>
              <w:gridCol w:w="181"/>
              <w:gridCol w:w="3565"/>
              <w:gridCol w:w="1244"/>
              <w:gridCol w:w="1536"/>
              <w:gridCol w:w="1151"/>
              <w:gridCol w:w="218"/>
            </w:tblGrid>
            <w:tr w:rsidR="00F23211" w:rsidRPr="00C908FD" w:rsidTr="003836C2">
              <w:trPr>
                <w:gridBefore w:val="1"/>
                <w:gridAfter w:val="2"/>
                <w:wBefore w:w="114" w:type="pct"/>
                <w:wAfter w:w="868" w:type="pct"/>
                <w:trHeight w:val="300"/>
              </w:trPr>
              <w:tc>
                <w:tcPr>
                  <w:tcW w:w="22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3211" w:rsidRPr="00C908FD" w:rsidRDefault="00F23211" w:rsidP="00804D4B">
                  <w:pPr>
                    <w:spacing w:after="0"/>
                    <w:textboxTightWrap w:val="none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6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3211" w:rsidRPr="00C908FD" w:rsidRDefault="00F23211" w:rsidP="00804D4B">
                  <w:pPr>
                    <w:spacing w:after="0"/>
                    <w:textboxTightWrap w:val="none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F23211" w:rsidRPr="001404CA" w:rsidTr="003836C2">
              <w:trPr>
                <w:trHeight w:val="225"/>
              </w:trPr>
              <w:tc>
                <w:tcPr>
                  <w:tcW w:w="316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3211" w:rsidRPr="006243F1" w:rsidRDefault="00F23211" w:rsidP="00804D4B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84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3211" w:rsidRPr="006243F1" w:rsidRDefault="00F23211" w:rsidP="00804D4B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  <w:tr w:rsidR="00822E8B" w:rsidRPr="00444326" w:rsidTr="003836C2">
              <w:trPr>
                <w:gridAfter w:val="1"/>
                <w:wAfter w:w="138" w:type="pct"/>
                <w:trHeight w:val="225"/>
              </w:trPr>
              <w:tc>
                <w:tcPr>
                  <w:tcW w:w="316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22E8B" w:rsidRPr="00822E8B" w:rsidRDefault="00822E8B" w:rsidP="00804D4B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70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22E8B" w:rsidRPr="00822E8B" w:rsidRDefault="00822E8B" w:rsidP="00804D4B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822E8B" w:rsidRPr="00444326" w:rsidTr="003836C2">
              <w:trPr>
                <w:gridAfter w:val="1"/>
                <w:wAfter w:w="138" w:type="pct"/>
                <w:trHeight w:val="225"/>
              </w:trPr>
              <w:tc>
                <w:tcPr>
                  <w:tcW w:w="316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22E8B" w:rsidRPr="00444326" w:rsidRDefault="00822E8B" w:rsidP="00804D4B">
                  <w:pPr>
                    <w:spacing w:after="0"/>
                    <w:textboxTightWrap w:val="none"/>
                    <w:rPr>
                      <w:rFonts w:cs="Arial"/>
                      <w:color w:val="FF0000"/>
                      <w:lang w:eastAsia="en-GB"/>
                    </w:rPr>
                  </w:pPr>
                </w:p>
              </w:tc>
              <w:tc>
                <w:tcPr>
                  <w:tcW w:w="170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22E8B" w:rsidRPr="00444326" w:rsidRDefault="00822E8B" w:rsidP="00804D4B">
                  <w:pPr>
                    <w:spacing w:after="0"/>
                    <w:textboxTightWrap w:val="none"/>
                    <w:rPr>
                      <w:rFonts w:cs="Arial"/>
                      <w:color w:val="FF0000"/>
                      <w:lang w:eastAsia="en-GB"/>
                    </w:rPr>
                  </w:pPr>
                </w:p>
              </w:tc>
            </w:tr>
          </w:tbl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241B92" w:rsidRPr="008073CD" w:rsidTr="003836C2">
        <w:trPr>
          <w:trHeight w:val="2334"/>
        </w:trPr>
        <w:tc>
          <w:tcPr>
            <w:tcW w:w="1843" w:type="dxa"/>
            <w:shd w:val="clear" w:color="auto" w:fill="E6E6E6" w:themeFill="background1" w:themeFillShade="E6"/>
          </w:tcPr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8165" w:type="dxa"/>
            <w:shd w:val="clear" w:color="auto" w:fill="auto"/>
          </w:tcPr>
          <w:p w:rsidR="00241B92" w:rsidRDefault="00241B92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 Number of prescription items for </w:t>
            </w:r>
            <w:r>
              <w:rPr>
                <w:rFonts w:cs="Arial"/>
                <w:lang w:eastAsia="en-GB"/>
              </w:rPr>
              <w:t>Schedule 2 Controlled Drugs</w:t>
            </w:r>
            <w:r w:rsidR="007061D2">
              <w:rPr>
                <w:rFonts w:cs="Arial"/>
                <w:lang w:eastAsia="en-GB"/>
              </w:rPr>
              <w:t xml:space="preserve"> excluding methadone</w:t>
            </w:r>
            <w:r w:rsidR="00ED7523">
              <w:rPr>
                <w:rFonts w:cs="Arial"/>
                <w:lang w:eastAsia="en-GB"/>
              </w:rPr>
              <w:t xml:space="preserve"> divided by 1,000.</w:t>
            </w: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813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927"/>
              <w:gridCol w:w="206"/>
            </w:tblGrid>
            <w:tr w:rsidR="003C09D3" w:rsidRPr="008073CD" w:rsidTr="003836C2">
              <w:trPr>
                <w:gridAfter w:val="1"/>
                <w:wAfter w:w="99" w:type="pct"/>
                <w:trHeight w:hRule="exact" w:val="369"/>
                <w:tblCellSpacing w:w="15" w:type="dxa"/>
              </w:trPr>
              <w:tc>
                <w:tcPr>
                  <w:tcW w:w="4846" w:type="pct"/>
                  <w:shd w:val="clear" w:color="auto" w:fill="E6E6E6" w:themeFill="background1" w:themeFillShade="E6"/>
                  <w:vAlign w:val="center"/>
                </w:tcPr>
                <w:p w:rsidR="003C09D3" w:rsidRPr="00956F80" w:rsidRDefault="003C09D3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</w:tr>
            <w:tr w:rsidR="00241B92" w:rsidRPr="008073CD" w:rsidTr="003836C2">
              <w:trPr>
                <w:trHeight w:hRule="exact" w:val="369"/>
                <w:tblCellSpacing w:w="15" w:type="dxa"/>
              </w:trPr>
              <w:tc>
                <w:tcPr>
                  <w:tcW w:w="4846" w:type="pct"/>
                  <w:vAlign w:val="center"/>
                </w:tcPr>
                <w:p w:rsidR="00241B92" w:rsidRPr="00956F80" w:rsidRDefault="00241B92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 xml:space="preserve">Items </w:t>
                  </w:r>
                  <w:r w:rsidR="00500895">
                    <w:rPr>
                      <w:rFonts w:cs="Arial"/>
                      <w:lang w:eastAsia="en-GB"/>
                    </w:rPr>
                    <w:t>classified as</w:t>
                  </w:r>
                  <w:r>
                    <w:rPr>
                      <w:rFonts w:cs="Arial"/>
                      <w:lang w:eastAsia="en-GB"/>
                    </w:rPr>
                    <w:t xml:space="preserve"> Schedule 2 CD</w:t>
                  </w:r>
                </w:p>
              </w:tc>
              <w:tc>
                <w:tcPr>
                  <w:tcW w:w="99" w:type="pct"/>
                  <w:vAlign w:val="center"/>
                </w:tcPr>
                <w:p w:rsidR="00241B92" w:rsidRPr="00956F80" w:rsidRDefault="00241B92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241B92" w:rsidRPr="008073CD" w:rsidTr="003836C2">
              <w:trPr>
                <w:trHeight w:hRule="exact" w:val="2463"/>
                <w:tblCellSpacing w:w="15" w:type="dxa"/>
              </w:trPr>
              <w:tc>
                <w:tcPr>
                  <w:tcW w:w="4846" w:type="pct"/>
                  <w:vAlign w:val="center"/>
                </w:tcPr>
                <w:tbl>
                  <w:tblPr>
                    <w:tblW w:w="8041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64"/>
                    <w:gridCol w:w="2532"/>
                    <w:gridCol w:w="413"/>
                    <w:gridCol w:w="732"/>
                  </w:tblGrid>
                  <w:tr w:rsidR="007061D2" w:rsidRPr="007061D2" w:rsidTr="003836C2">
                    <w:trPr>
                      <w:trHeight w:hRule="exact" w:val="369"/>
                      <w:tblCellSpacing w:w="15" w:type="dxa"/>
                    </w:trPr>
                    <w:tc>
                      <w:tcPr>
                        <w:tcW w:w="4514" w:type="pct"/>
                        <w:gridSpan w:val="3"/>
                        <w:vAlign w:val="center"/>
                      </w:tcPr>
                      <w:tbl>
                        <w:tblPr>
                          <w:tblW w:w="7291" w:type="dxa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691"/>
                          <w:gridCol w:w="2600"/>
                        </w:tblGrid>
                        <w:tr w:rsidR="007061D2" w:rsidRPr="007061D2" w:rsidTr="003836C2">
                          <w:trPr>
                            <w:trHeight w:hRule="exact" w:val="373"/>
                            <w:tblCellSpacing w:w="15" w:type="dxa"/>
                          </w:trPr>
                          <w:tc>
                            <w:tcPr>
                              <w:tcW w:w="3186" w:type="pct"/>
                              <w:vAlign w:val="center"/>
                            </w:tcPr>
                            <w:p w:rsidR="007061D2" w:rsidRPr="007061D2" w:rsidRDefault="007061D2" w:rsidP="007061D2">
                              <w:pPr>
                                <w:spacing w:after="0"/>
                                <w:textboxTightWrap w:val="none"/>
                                <w:rPr>
                                  <w:rFonts w:cs="Arial"/>
                                  <w:lang w:eastAsia="en-GB"/>
                                </w:rPr>
                              </w:pPr>
                              <w:r w:rsidRPr="007061D2">
                                <w:rPr>
                                  <w:rFonts w:cs="Arial"/>
                                  <w:b/>
                                  <w:lang w:eastAsia="en-GB"/>
                                </w:rPr>
                                <w:t>Excluding</w:t>
                              </w:r>
                              <w:r w:rsidRPr="007061D2">
                                <w:rPr>
                                  <w:rFonts w:cs="Arial"/>
                                  <w:lang w:eastAsia="en-GB"/>
                                </w:rPr>
                                <w:t>:</w:t>
                              </w:r>
                            </w:p>
                            <w:p w:rsidR="007061D2" w:rsidRPr="007061D2" w:rsidRDefault="007061D2" w:rsidP="007061D2">
                              <w:pPr>
                                <w:spacing w:after="0"/>
                                <w:textboxTightWrap w:val="none"/>
                                <w:rPr>
                                  <w:rFonts w:cs="Arial"/>
                                  <w:lang w:eastAsia="en-GB"/>
                                </w:rPr>
                              </w:pPr>
                            </w:p>
                            <w:p w:rsidR="007061D2" w:rsidRPr="007061D2" w:rsidRDefault="007061D2" w:rsidP="007061D2">
                              <w:pPr>
                                <w:spacing w:after="0"/>
                                <w:textboxTightWrap w:val="none"/>
                                <w:rPr>
                                  <w:rFonts w:cs="Arial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752" w:type="pct"/>
                              <w:vAlign w:val="center"/>
                            </w:tcPr>
                            <w:p w:rsidR="007061D2" w:rsidRPr="007061D2" w:rsidRDefault="007061D2" w:rsidP="007061D2">
                              <w:pPr>
                                <w:spacing w:after="0"/>
                                <w:textboxTightWrap w:val="none"/>
                                <w:rPr>
                                  <w:rFonts w:cs="Arial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7061D2" w:rsidRPr="007061D2" w:rsidTr="003836C2">
                          <w:trPr>
                            <w:trHeight w:hRule="exact" w:val="373"/>
                            <w:tblCellSpacing w:w="15" w:type="dxa"/>
                          </w:trPr>
                          <w:tc>
                            <w:tcPr>
                              <w:tcW w:w="3186" w:type="pct"/>
                              <w:shd w:val="clear" w:color="auto" w:fill="E6E6E6" w:themeFill="background1" w:themeFillShade="E6"/>
                              <w:vAlign w:val="center"/>
                            </w:tcPr>
                            <w:p w:rsidR="007061D2" w:rsidRPr="007061D2" w:rsidRDefault="007061D2" w:rsidP="007061D2">
                              <w:pPr>
                                <w:spacing w:after="0"/>
                                <w:textboxTightWrap w:val="none"/>
                                <w:rPr>
                                  <w:rFonts w:cs="Arial"/>
                                  <w:lang w:eastAsia="en-GB"/>
                                </w:rPr>
                              </w:pPr>
                              <w:r w:rsidRPr="007061D2">
                                <w:rPr>
                                  <w:rFonts w:cs="Arial"/>
                                  <w:b/>
                                  <w:bCs/>
                                  <w:lang w:eastAsia="en-GB"/>
                                </w:rPr>
                                <w:t xml:space="preserve">BNF Name </w:t>
                              </w:r>
                            </w:p>
                          </w:tc>
                          <w:tc>
                            <w:tcPr>
                              <w:tcW w:w="1752" w:type="pct"/>
                              <w:shd w:val="clear" w:color="auto" w:fill="E6E6E6" w:themeFill="background1" w:themeFillShade="E6"/>
                              <w:vAlign w:val="center"/>
                            </w:tcPr>
                            <w:p w:rsidR="007061D2" w:rsidRPr="007061D2" w:rsidRDefault="007061D2" w:rsidP="007061D2">
                              <w:pPr>
                                <w:spacing w:after="0"/>
                                <w:textboxTightWrap w:val="none"/>
                                <w:rPr>
                                  <w:rFonts w:cs="Arial"/>
                                  <w:lang w:eastAsia="en-GB"/>
                                </w:rPr>
                              </w:pPr>
                              <w:r w:rsidRPr="007061D2">
                                <w:rPr>
                                  <w:rFonts w:cs="Arial"/>
                                  <w:b/>
                                  <w:bCs/>
                                  <w:lang w:eastAsia="en-GB"/>
                                </w:rPr>
                                <w:t xml:space="preserve">BNF Code </w:t>
                              </w:r>
                            </w:p>
                          </w:tc>
                        </w:tr>
                      </w:tbl>
                      <w:p w:rsidR="007061D2" w:rsidRPr="007061D2" w:rsidRDefault="007061D2" w:rsidP="007061D2">
                        <w:pPr>
                          <w:spacing w:after="0"/>
                          <w:textboxTightWrap w:val="none"/>
                          <w:rPr>
                            <w:rFonts w:cs="Arial"/>
                            <w:color w:val="FF0000"/>
                            <w:lang w:eastAsia="en-GB"/>
                          </w:rPr>
                        </w:pPr>
                        <w:r w:rsidRPr="007061D2">
                          <w:rPr>
                            <w:rFonts w:cs="Arial"/>
                            <w:color w:val="FF0000"/>
                            <w:lang w:eastAsia="en-GB"/>
                          </w:rPr>
                          <w:t>Methadone hydrochloride                                                  03090100S0</w:t>
                        </w:r>
                      </w:p>
                      <w:p w:rsidR="007061D2" w:rsidRPr="007061D2" w:rsidRDefault="007061D2" w:rsidP="007061D2">
                        <w:pPr>
                          <w:spacing w:after="0"/>
                          <w:textboxTightWrap w:val="none"/>
                          <w:rPr>
                            <w:rFonts w:cs="Arial"/>
                            <w:color w:val="FF0000"/>
                            <w:lang w:eastAsia="en-GB"/>
                          </w:rPr>
                        </w:pPr>
                        <w:r w:rsidRPr="007061D2">
                          <w:rPr>
                            <w:rFonts w:cs="Arial"/>
                            <w:color w:val="FF0000"/>
                            <w:lang w:eastAsia="en-GB"/>
                          </w:rPr>
                          <w:t>Methadone hydrochloride                                                  0407020M0</w:t>
                        </w:r>
                      </w:p>
                      <w:p w:rsidR="007061D2" w:rsidRPr="007061D2" w:rsidRDefault="007061D2" w:rsidP="007061D2">
                        <w:pPr>
                          <w:spacing w:after="0"/>
                          <w:textboxTightWrap w:val="none"/>
                          <w:rPr>
                            <w:rFonts w:cs="Arial"/>
                            <w:color w:val="FF0000"/>
                            <w:lang w:eastAsia="en-GB"/>
                          </w:rPr>
                        </w:pPr>
                        <w:r w:rsidRPr="007061D2">
                          <w:rPr>
                            <w:rFonts w:cs="Arial"/>
                            <w:color w:val="FF0000"/>
                            <w:lang w:eastAsia="en-GB"/>
                          </w:rPr>
                          <w:t xml:space="preserve"> Methadone hydrochloride                                                 0410030C0</w:t>
                        </w:r>
                      </w:p>
                      <w:p w:rsidR="007061D2" w:rsidRPr="007061D2" w:rsidRDefault="007061D2" w:rsidP="007061D2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430" w:type="pct"/>
                        <w:vAlign w:val="center"/>
                      </w:tcPr>
                      <w:p w:rsidR="007061D2" w:rsidRPr="007061D2" w:rsidRDefault="007061D2" w:rsidP="007061D2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</w:p>
                    </w:tc>
                  </w:tr>
                  <w:tr w:rsidR="007061D2" w:rsidRPr="007061D2" w:rsidTr="003836C2">
                    <w:trPr>
                      <w:gridAfter w:val="2"/>
                      <w:wAfter w:w="652" w:type="pct"/>
                      <w:trHeight w:hRule="exact" w:val="373"/>
                      <w:tblCellSpacing w:w="15" w:type="dxa"/>
                    </w:trPr>
                    <w:tc>
                      <w:tcPr>
                        <w:tcW w:w="2706" w:type="pct"/>
                        <w:shd w:val="clear" w:color="auto" w:fill="E6E6E6" w:themeFill="background1" w:themeFillShade="E6"/>
                        <w:vAlign w:val="center"/>
                      </w:tcPr>
                      <w:p w:rsidR="007061D2" w:rsidRPr="007061D2" w:rsidRDefault="007061D2" w:rsidP="007061D2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  <w:r w:rsidRPr="007061D2">
                          <w:rPr>
                            <w:rFonts w:cs="Arial"/>
                            <w:b/>
                            <w:bCs/>
                            <w:lang w:eastAsia="en-GB"/>
                          </w:rPr>
                          <w:t xml:space="preserve">BNF Name </w:t>
                        </w:r>
                      </w:p>
                    </w:tc>
                    <w:tc>
                      <w:tcPr>
                        <w:tcW w:w="1568" w:type="pct"/>
                        <w:shd w:val="clear" w:color="auto" w:fill="E6E6E6" w:themeFill="background1" w:themeFillShade="E6"/>
                        <w:vAlign w:val="center"/>
                      </w:tcPr>
                      <w:p w:rsidR="007061D2" w:rsidRPr="007061D2" w:rsidRDefault="007061D2" w:rsidP="007061D2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  <w:r w:rsidRPr="007061D2">
                          <w:rPr>
                            <w:rFonts w:cs="Arial"/>
                            <w:b/>
                            <w:bCs/>
                            <w:lang w:eastAsia="en-GB"/>
                          </w:rPr>
                          <w:t xml:space="preserve">BNF Code </w:t>
                        </w:r>
                      </w:p>
                    </w:tc>
                  </w:tr>
                </w:tbl>
                <w:p w:rsidR="007061D2" w:rsidRPr="00984638" w:rsidRDefault="007061D2" w:rsidP="007061D2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84638">
                    <w:rPr>
                      <w:rFonts w:cs="Arial"/>
                      <w:lang w:eastAsia="en-GB"/>
                    </w:rPr>
                    <w:t xml:space="preserve">Methadone hydrochloride                  </w:t>
                  </w:r>
                  <w:r w:rsidR="00D60570">
                    <w:rPr>
                      <w:rFonts w:cs="Arial"/>
                      <w:lang w:eastAsia="en-GB"/>
                    </w:rPr>
                    <w:t xml:space="preserve">       </w:t>
                  </w:r>
                  <w:r w:rsidR="003C09D3">
                    <w:rPr>
                      <w:rFonts w:cs="Arial"/>
                      <w:lang w:eastAsia="en-GB"/>
                    </w:rPr>
                    <w:t xml:space="preserve">  </w:t>
                  </w:r>
                  <w:r w:rsidRPr="00984638">
                    <w:rPr>
                      <w:rFonts w:cs="Arial"/>
                      <w:lang w:eastAsia="en-GB"/>
                    </w:rPr>
                    <w:t>03090100S0</w:t>
                  </w:r>
                </w:p>
                <w:p w:rsidR="007061D2" w:rsidRPr="00984638" w:rsidRDefault="007061D2" w:rsidP="007061D2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84638">
                    <w:rPr>
                      <w:rFonts w:cs="Arial"/>
                      <w:lang w:eastAsia="en-GB"/>
                    </w:rPr>
                    <w:t>Methadone</w:t>
                  </w:r>
                  <w:r w:rsidR="00D60570">
                    <w:rPr>
                      <w:rFonts w:cs="Arial"/>
                      <w:lang w:eastAsia="en-GB"/>
                    </w:rPr>
                    <w:t xml:space="preserve"> hydrochloride              </w:t>
                  </w:r>
                  <w:r w:rsidR="003C09D3">
                    <w:rPr>
                      <w:rFonts w:cs="Arial"/>
                      <w:lang w:eastAsia="en-GB"/>
                    </w:rPr>
                    <w:t xml:space="preserve">             </w:t>
                  </w:r>
                  <w:r w:rsidRPr="00984638">
                    <w:rPr>
                      <w:rFonts w:cs="Arial"/>
                      <w:lang w:eastAsia="en-GB"/>
                    </w:rPr>
                    <w:t>0407020M0</w:t>
                  </w:r>
                </w:p>
                <w:p w:rsidR="007061D2" w:rsidRPr="00984638" w:rsidRDefault="007061D2" w:rsidP="007061D2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84638">
                    <w:rPr>
                      <w:rFonts w:cs="Arial"/>
                      <w:lang w:eastAsia="en-GB"/>
                    </w:rPr>
                    <w:t xml:space="preserve">Methadone hydrochloride               </w:t>
                  </w:r>
                  <w:r w:rsidR="00D60570">
                    <w:rPr>
                      <w:rFonts w:cs="Arial"/>
                      <w:lang w:eastAsia="en-GB"/>
                    </w:rPr>
                    <w:t xml:space="preserve">          </w:t>
                  </w:r>
                  <w:r w:rsidRPr="00984638">
                    <w:rPr>
                      <w:rFonts w:cs="Arial"/>
                      <w:lang w:eastAsia="en-GB"/>
                    </w:rPr>
                    <w:t xml:space="preserve">  0410030C0</w:t>
                  </w:r>
                </w:p>
                <w:p w:rsidR="00241B92" w:rsidRDefault="00241B92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7061D2" w:rsidRDefault="007061D2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7061D2" w:rsidRDefault="007061D2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  <w:p w:rsidR="007061D2" w:rsidRPr="00956F80" w:rsidRDefault="007061D2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99" w:type="pct"/>
                  <w:vAlign w:val="center"/>
                </w:tcPr>
                <w:p w:rsidR="00241B92" w:rsidRPr="00956F80" w:rsidRDefault="00241B92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</w:tbl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241B92" w:rsidRPr="008073CD" w:rsidTr="003836C2">
        <w:trPr>
          <w:trHeight w:val="699"/>
        </w:trPr>
        <w:tc>
          <w:tcPr>
            <w:tcW w:w="1843" w:type="dxa"/>
            <w:shd w:val="clear" w:color="auto" w:fill="E6E6E6" w:themeFill="background1" w:themeFillShade="E6"/>
          </w:tcPr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8165" w:type="dxa"/>
            <w:shd w:val="clear" w:color="auto" w:fill="auto"/>
          </w:tcPr>
          <w:p w:rsidR="00241B92" w:rsidRDefault="00241B92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3836C2" w:rsidRPr="00E51FBF" w:rsidRDefault="003836C2" w:rsidP="003836C2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Numerator includes</w:t>
            </w:r>
            <w:r w:rsidRPr="00E51FBF">
              <w:rPr>
                <w:rFonts w:cs="Arial"/>
                <w:lang w:eastAsia="en-GB"/>
              </w:rPr>
              <w:t xml:space="preserve"> all </w:t>
            </w:r>
            <w:r>
              <w:rPr>
                <w:rFonts w:cs="Arial"/>
                <w:lang w:eastAsia="en-GB"/>
              </w:rPr>
              <w:t xml:space="preserve">fentanyl patch </w:t>
            </w:r>
            <w:r w:rsidRPr="00E51FBF">
              <w:rPr>
                <w:rFonts w:cs="Arial"/>
                <w:lang w:eastAsia="en-GB"/>
              </w:rPr>
              <w:t>presenta</w:t>
            </w:r>
            <w:r>
              <w:rPr>
                <w:rFonts w:cs="Arial"/>
                <w:lang w:eastAsia="en-GB"/>
              </w:rPr>
              <w:t>tions</w:t>
            </w:r>
            <w:r w:rsidRPr="00E51FBF">
              <w:rPr>
                <w:rFonts w:cs="Arial"/>
                <w:lang w:eastAsia="en-GB"/>
              </w:rPr>
              <w:t>.</w:t>
            </w:r>
          </w:p>
          <w:p w:rsidR="003836C2" w:rsidRDefault="003836C2" w:rsidP="003836C2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3836C2" w:rsidRDefault="003836C2" w:rsidP="003836C2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Denominator excludes Schedule 2 CD methadone presentations.  </w:t>
            </w:r>
            <w:r w:rsidRPr="0058113A">
              <w:rPr>
                <w:rFonts w:cs="Arial"/>
                <w:lang w:eastAsia="en-GB"/>
              </w:rPr>
              <w:t xml:space="preserve"> </w:t>
            </w:r>
          </w:p>
          <w:p w:rsidR="00241B92" w:rsidRPr="000D572D" w:rsidRDefault="00241B92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241B92" w:rsidRPr="008073CD" w:rsidRDefault="00241B92" w:rsidP="003836C2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241B92" w:rsidRDefault="00241B92" w:rsidP="00241B92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4F4E12" w:rsidRDefault="004F4E12" w:rsidP="00241B92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4F4E12" w:rsidRDefault="004F4E12" w:rsidP="00241B92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</w:p>
    <w:p w:rsidR="00D24AB9" w:rsidRPr="00D24AB9" w:rsidRDefault="00832403" w:rsidP="00D24AB9">
      <w:pPr>
        <w:spacing w:after="0"/>
        <w:rPr>
          <w:rFonts w:cs="Arial"/>
          <w:b/>
          <w:color w:val="4F81BD" w:themeColor="accent1"/>
          <w:sz w:val="35"/>
          <w:szCs w:val="35"/>
          <w:lang w:eastAsia="en-GB"/>
        </w:rPr>
      </w:pPr>
      <w:r>
        <w:rPr>
          <w:rFonts w:cs="Arial"/>
          <w:color w:val="4F81BD" w:themeColor="accent1"/>
          <w:sz w:val="35"/>
          <w:szCs w:val="35"/>
          <w:lang w:eastAsia="en-GB"/>
        </w:rPr>
        <w:lastRenderedPageBreak/>
        <w:t>23.</w:t>
      </w:r>
      <w:r w:rsidR="00944C92">
        <w:rPr>
          <w:rFonts w:cs="Arial"/>
          <w:color w:val="4F81BD" w:themeColor="accent1"/>
          <w:sz w:val="35"/>
          <w:szCs w:val="35"/>
          <w:lang w:eastAsia="en-GB"/>
        </w:rPr>
        <w:t xml:space="preserve"> </w:t>
      </w:r>
      <w:r w:rsidR="00D24AB9" w:rsidRPr="00D24AB9">
        <w:rPr>
          <w:rFonts w:cs="Arial"/>
          <w:b/>
          <w:lang w:eastAsia="en-GB"/>
        </w:rPr>
        <w:t xml:space="preserve"> </w:t>
      </w:r>
      <w:r w:rsidR="00D24AB9" w:rsidRPr="00D24AB9">
        <w:rPr>
          <w:rFonts w:cs="Arial"/>
          <w:b/>
          <w:color w:val="4F81BD" w:themeColor="accent1"/>
          <w:sz w:val="35"/>
          <w:szCs w:val="35"/>
          <w:lang w:eastAsia="en-GB"/>
        </w:rPr>
        <w:t>Fentanyl lozenge i</w:t>
      </w:r>
      <w:r w:rsidR="005D3D41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tems per 1000 </w:t>
      </w:r>
      <w:proofErr w:type="spellStart"/>
      <w:r w:rsidR="005D3D41">
        <w:rPr>
          <w:rFonts w:cs="Arial"/>
          <w:b/>
          <w:color w:val="4F81BD" w:themeColor="accent1"/>
          <w:sz w:val="35"/>
          <w:szCs w:val="35"/>
          <w:lang w:eastAsia="en-GB"/>
        </w:rPr>
        <w:t>Sched</w:t>
      </w:r>
      <w:proofErr w:type="spellEnd"/>
      <w:r w:rsidR="005D3D41">
        <w:rPr>
          <w:rFonts w:cs="Arial"/>
          <w:b/>
          <w:color w:val="4F81BD" w:themeColor="accent1"/>
          <w:sz w:val="35"/>
          <w:szCs w:val="35"/>
          <w:lang w:eastAsia="en-GB"/>
        </w:rPr>
        <w:t xml:space="preserve"> 2 CD items </w:t>
      </w:r>
      <w:r w:rsidR="00D02EF9">
        <w:rPr>
          <w:rFonts w:cs="Arial"/>
          <w:b/>
          <w:color w:val="4F81BD" w:themeColor="accent1"/>
          <w:sz w:val="35"/>
          <w:szCs w:val="35"/>
          <w:lang w:eastAsia="en-GB"/>
        </w:rPr>
        <w:t>excl</w:t>
      </w:r>
      <w:r w:rsidR="00F94CCF">
        <w:rPr>
          <w:rFonts w:cs="Arial"/>
          <w:b/>
          <w:color w:val="4F81BD" w:themeColor="accent1"/>
          <w:sz w:val="35"/>
          <w:szCs w:val="35"/>
          <w:lang w:eastAsia="en-GB"/>
        </w:rPr>
        <w:t>uding M</w:t>
      </w:r>
      <w:r w:rsidR="005D3D41">
        <w:rPr>
          <w:rFonts w:cs="Arial"/>
          <w:b/>
          <w:color w:val="4F81BD" w:themeColor="accent1"/>
          <w:sz w:val="35"/>
          <w:szCs w:val="35"/>
          <w:lang w:eastAsia="en-GB"/>
        </w:rPr>
        <w:t>ethadone</w:t>
      </w:r>
    </w:p>
    <w:p w:rsidR="00241B92" w:rsidRPr="00405379" w:rsidRDefault="00241B92" w:rsidP="00241B92">
      <w:pPr>
        <w:spacing w:after="0"/>
        <w:rPr>
          <w:rFonts w:cs="Arial"/>
          <w:color w:val="4F81BD" w:themeColor="accent1"/>
          <w:sz w:val="35"/>
          <w:szCs w:val="35"/>
          <w:lang w:eastAsia="en-GB"/>
        </w:rPr>
      </w:pPr>
    </w:p>
    <w:p w:rsidR="00241B92" w:rsidRPr="00956F80" w:rsidRDefault="00241B92" w:rsidP="00241B92">
      <w:pPr>
        <w:spacing w:after="0"/>
        <w:textboxTightWrap w:val="none"/>
        <w:rPr>
          <w:rFonts w:asciiTheme="minorHAnsi" w:hAnsiTheme="minorHAnsi" w:cstheme="minorHAnsi"/>
          <w:sz w:val="28"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8257"/>
      </w:tblGrid>
      <w:tr w:rsidR="00241B92" w:rsidRPr="008073CD" w:rsidTr="00C118C0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Comparator </w:t>
            </w: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E6E6E6" w:themeFill="background1" w:themeFillShade="E6"/>
          </w:tcPr>
          <w:p w:rsidR="00E140BE" w:rsidRPr="008073CD" w:rsidRDefault="005D3D41" w:rsidP="00E140BE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Fentanyl lozenge items per 1000 </w:t>
            </w:r>
            <w:proofErr w:type="spellStart"/>
            <w:r w:rsidR="00E140BE">
              <w:rPr>
                <w:rFonts w:cs="Arial"/>
                <w:b/>
                <w:lang w:eastAsia="en-GB"/>
              </w:rPr>
              <w:t>Sched</w:t>
            </w:r>
            <w:proofErr w:type="spellEnd"/>
            <w:r w:rsidR="00E140BE">
              <w:rPr>
                <w:rFonts w:cs="Arial"/>
                <w:b/>
                <w:lang w:eastAsia="en-GB"/>
              </w:rPr>
              <w:t xml:space="preserve"> 2 CD</w:t>
            </w:r>
            <w:r w:rsidR="00E140BE" w:rsidRPr="008073CD">
              <w:rPr>
                <w:rFonts w:cs="Arial"/>
                <w:b/>
                <w:lang w:eastAsia="en-GB"/>
              </w:rPr>
              <w:t xml:space="preserve"> items</w:t>
            </w:r>
            <w:r>
              <w:rPr>
                <w:rFonts w:cs="Arial"/>
                <w:b/>
                <w:lang w:eastAsia="en-GB"/>
              </w:rPr>
              <w:t xml:space="preserve"> </w:t>
            </w:r>
            <w:r w:rsidR="00D02EF9">
              <w:rPr>
                <w:rFonts w:cs="Arial"/>
                <w:b/>
                <w:lang w:eastAsia="en-GB"/>
              </w:rPr>
              <w:t>excl</w:t>
            </w:r>
            <w:r w:rsidR="00F94CCF">
              <w:rPr>
                <w:rFonts w:cs="Arial"/>
                <w:b/>
                <w:lang w:eastAsia="en-GB"/>
              </w:rPr>
              <w:t>uding M</w:t>
            </w:r>
            <w:r>
              <w:rPr>
                <w:rFonts w:cs="Arial"/>
                <w:b/>
                <w:lang w:eastAsia="en-GB"/>
              </w:rPr>
              <w:t>ethadone</w:t>
            </w: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  <w:tr w:rsidR="00241B92" w:rsidRPr="008073CD" w:rsidTr="00C118C0">
        <w:trPr>
          <w:trHeight w:val="555"/>
        </w:trPr>
        <w:tc>
          <w:tcPr>
            <w:tcW w:w="1926" w:type="dxa"/>
            <w:shd w:val="clear" w:color="auto" w:fill="E6E6E6" w:themeFill="background1" w:themeFillShade="E6"/>
          </w:tcPr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proofErr w:type="spellStart"/>
            <w:r w:rsidRPr="008073CD">
              <w:rPr>
                <w:rFonts w:cs="Arial"/>
                <w:b/>
                <w:lang w:eastAsia="en-GB"/>
              </w:rPr>
              <w:t>omparator</w:t>
            </w:r>
            <w:proofErr w:type="spellEnd"/>
            <w:r w:rsidRPr="008073CD">
              <w:rPr>
                <w:rFonts w:cs="Arial"/>
                <w:b/>
                <w:lang w:eastAsia="en-GB"/>
              </w:rPr>
              <w:t xml:space="preserve"> Description</w:t>
            </w:r>
          </w:p>
        </w:tc>
        <w:tc>
          <w:tcPr>
            <w:tcW w:w="7794" w:type="dxa"/>
            <w:shd w:val="clear" w:color="auto" w:fill="auto"/>
          </w:tcPr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</w:t>
            </w:r>
            <w:r>
              <w:rPr>
                <w:rFonts w:cs="Arial"/>
                <w:lang w:eastAsia="en-GB"/>
              </w:rPr>
              <w:t>items for fentanyl lozenges</w:t>
            </w:r>
            <w:r w:rsidR="00ED7523">
              <w:rPr>
                <w:rFonts w:cs="Arial"/>
                <w:lang w:eastAsia="en-GB"/>
              </w:rPr>
              <w:t xml:space="preserve"> per 1,000</w:t>
            </w:r>
            <w:r w:rsidRPr="008073CD">
              <w:rPr>
                <w:rFonts w:cs="Arial"/>
                <w:lang w:eastAsia="en-GB"/>
              </w:rPr>
              <w:t xml:space="preserve"> total number of</w:t>
            </w:r>
            <w:r>
              <w:rPr>
                <w:rFonts w:cs="Arial"/>
                <w:lang w:eastAsia="en-GB"/>
              </w:rPr>
              <w:t xml:space="preserve"> all Schedule 2 CD items</w:t>
            </w:r>
            <w:r w:rsidR="007061D2">
              <w:rPr>
                <w:rFonts w:cs="Arial"/>
                <w:lang w:eastAsia="en-GB"/>
              </w:rPr>
              <w:t xml:space="preserve"> excluding methadone</w:t>
            </w:r>
            <w:r w:rsidRPr="008073CD">
              <w:rPr>
                <w:rFonts w:cs="Arial"/>
                <w:lang w:eastAsia="en-GB"/>
              </w:rPr>
              <w:t>.</w:t>
            </w:r>
            <w:r w:rsidRPr="008073CD">
              <w:rPr>
                <w:rFonts w:cs="Arial"/>
                <w:color w:val="FF0000"/>
                <w:lang w:eastAsia="en-GB"/>
              </w:rPr>
              <w:t xml:space="preserve"> </w:t>
            </w: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i/>
                <w:color w:val="FF0000"/>
                <w:lang w:eastAsia="en-GB"/>
              </w:rPr>
            </w:pPr>
          </w:p>
        </w:tc>
      </w:tr>
      <w:tr w:rsidR="00241B92" w:rsidRPr="001404CA" w:rsidTr="000B618C">
        <w:trPr>
          <w:trHeight w:val="1311"/>
        </w:trPr>
        <w:tc>
          <w:tcPr>
            <w:tcW w:w="1926" w:type="dxa"/>
            <w:shd w:val="clear" w:color="auto" w:fill="E6E6E6" w:themeFill="background1" w:themeFillShade="E6"/>
          </w:tcPr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Numerator</w:t>
            </w: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0B618C" w:rsidRDefault="000B618C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Number of prescription items for </w:t>
            </w:r>
            <w:r>
              <w:rPr>
                <w:rFonts w:cs="Arial"/>
                <w:lang w:eastAsia="en-GB"/>
              </w:rPr>
              <w:t>fentanyl lozenges</w:t>
            </w: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tbl>
            <w:tblPr>
              <w:tblW w:w="7439" w:type="dxa"/>
              <w:tblLook w:val="04A0" w:firstRow="1" w:lastRow="0" w:firstColumn="1" w:lastColumn="0" w:noHBand="0" w:noVBand="1"/>
            </w:tblPr>
            <w:tblGrid>
              <w:gridCol w:w="54"/>
              <w:gridCol w:w="3786"/>
              <w:gridCol w:w="1122"/>
              <w:gridCol w:w="1574"/>
              <w:gridCol w:w="903"/>
            </w:tblGrid>
            <w:tr w:rsidR="00241B92" w:rsidRPr="00C908FD" w:rsidTr="000B618C">
              <w:trPr>
                <w:gridBefore w:val="1"/>
                <w:gridAfter w:val="1"/>
                <w:wBefore w:w="36" w:type="pct"/>
                <w:wAfter w:w="607" w:type="pct"/>
                <w:trHeight w:val="300"/>
              </w:trPr>
              <w:tc>
                <w:tcPr>
                  <w:tcW w:w="25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41B92" w:rsidRPr="00C908FD" w:rsidRDefault="00241B92" w:rsidP="00C118C0">
                  <w:pPr>
                    <w:spacing w:after="0"/>
                    <w:textboxTightWrap w:val="none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1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41B92" w:rsidRPr="00C908FD" w:rsidRDefault="00241B92" w:rsidP="00C118C0">
                  <w:pPr>
                    <w:spacing w:after="0"/>
                    <w:textboxTightWrap w:val="none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241B92" w:rsidRPr="001404CA" w:rsidTr="000B618C">
              <w:trPr>
                <w:trHeight w:val="225"/>
              </w:trPr>
              <w:tc>
                <w:tcPr>
                  <w:tcW w:w="333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41B92" w:rsidRPr="006243F1" w:rsidRDefault="00241B92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66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41B92" w:rsidRPr="006243F1" w:rsidRDefault="00241B92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  <w:tr w:rsidR="00241B92" w:rsidRPr="001404CA" w:rsidTr="000B618C">
              <w:trPr>
                <w:trHeight w:val="225"/>
              </w:trPr>
              <w:tc>
                <w:tcPr>
                  <w:tcW w:w="333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41B92" w:rsidRPr="006243F1" w:rsidRDefault="00241B92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66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41B92" w:rsidRPr="006243F1" w:rsidRDefault="00241B92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  <w:tr w:rsidR="00241B92" w:rsidRPr="004A1210" w:rsidTr="000B618C">
              <w:trPr>
                <w:trHeight w:val="225"/>
              </w:trPr>
              <w:tc>
                <w:tcPr>
                  <w:tcW w:w="333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41B92" w:rsidRPr="004A1210" w:rsidRDefault="00241B92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66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41B92" w:rsidRPr="004A1210" w:rsidRDefault="00241B92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  <w:tr w:rsidR="00241B92" w:rsidRPr="004A1210" w:rsidTr="004F4E12">
              <w:trPr>
                <w:trHeight w:val="74"/>
              </w:trPr>
              <w:tc>
                <w:tcPr>
                  <w:tcW w:w="333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41B92" w:rsidRPr="004A1210" w:rsidRDefault="00241B92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66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41B92" w:rsidRPr="004A1210" w:rsidRDefault="00241B92" w:rsidP="00C118C0">
                  <w:pPr>
                    <w:spacing w:after="0"/>
                    <w:textboxTightWrap w:val="none"/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</w:tbl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241B92" w:rsidRPr="008073CD" w:rsidTr="007061D2">
        <w:trPr>
          <w:trHeight w:val="4418"/>
        </w:trPr>
        <w:tc>
          <w:tcPr>
            <w:tcW w:w="1926" w:type="dxa"/>
            <w:shd w:val="clear" w:color="auto" w:fill="E6E6E6" w:themeFill="background1" w:themeFillShade="E6"/>
          </w:tcPr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Denominator</w:t>
            </w: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</w:p>
        </w:tc>
        <w:tc>
          <w:tcPr>
            <w:tcW w:w="7794" w:type="dxa"/>
            <w:shd w:val="clear" w:color="auto" w:fill="auto"/>
          </w:tcPr>
          <w:p w:rsidR="00241B92" w:rsidRDefault="00241B92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8073CD">
              <w:rPr>
                <w:rFonts w:cs="Arial"/>
                <w:lang w:eastAsia="en-GB"/>
              </w:rPr>
              <w:t xml:space="preserve"> Number of prescription items for </w:t>
            </w:r>
            <w:r>
              <w:rPr>
                <w:rFonts w:cs="Arial"/>
                <w:lang w:eastAsia="en-GB"/>
              </w:rPr>
              <w:t>Schedule 2 Controlled Drugs</w:t>
            </w:r>
            <w:r w:rsidR="007061D2">
              <w:rPr>
                <w:rFonts w:cs="Arial"/>
                <w:lang w:eastAsia="en-GB"/>
              </w:rPr>
              <w:t xml:space="preserve"> excluding methadone</w:t>
            </w:r>
            <w:r w:rsidR="00ED7523">
              <w:rPr>
                <w:rFonts w:cs="Arial"/>
                <w:lang w:eastAsia="en-GB"/>
              </w:rPr>
              <w:t xml:space="preserve"> divided by 1,000.</w:t>
            </w: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tbl>
            <w:tblPr>
              <w:tblW w:w="804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46"/>
              <w:gridCol w:w="501"/>
              <w:gridCol w:w="2049"/>
              <w:gridCol w:w="470"/>
              <w:gridCol w:w="198"/>
              <w:gridCol w:w="477"/>
            </w:tblGrid>
            <w:tr w:rsidR="00241B92" w:rsidRPr="008073CD" w:rsidTr="007061D2">
              <w:trPr>
                <w:gridAfter w:val="1"/>
                <w:wAfter w:w="260" w:type="pct"/>
                <w:trHeight w:hRule="exact" w:val="369"/>
                <w:tblCellSpacing w:w="15" w:type="dxa"/>
              </w:trPr>
              <w:tc>
                <w:tcPr>
                  <w:tcW w:w="3004" w:type="pct"/>
                  <w:gridSpan w:val="2"/>
                  <w:shd w:val="clear" w:color="auto" w:fill="E6E6E6" w:themeFill="background1" w:themeFillShade="E6"/>
                  <w:vAlign w:val="center"/>
                </w:tcPr>
                <w:p w:rsidR="00241B92" w:rsidRPr="00956F80" w:rsidRDefault="00241B92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661" w:type="pct"/>
                  <w:gridSpan w:val="3"/>
                  <w:shd w:val="clear" w:color="auto" w:fill="E6E6E6" w:themeFill="background1" w:themeFillShade="E6"/>
                  <w:vAlign w:val="center"/>
                </w:tcPr>
                <w:p w:rsidR="00241B92" w:rsidRPr="00956F80" w:rsidRDefault="00241B92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956F80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  <w:tr w:rsidR="00241B92" w:rsidRPr="008073CD" w:rsidTr="007061D2">
              <w:trPr>
                <w:gridAfter w:val="1"/>
                <w:wAfter w:w="260" w:type="pct"/>
                <w:trHeight w:hRule="exact" w:val="369"/>
                <w:tblCellSpacing w:w="15" w:type="dxa"/>
              </w:trPr>
              <w:tc>
                <w:tcPr>
                  <w:tcW w:w="3004" w:type="pct"/>
                  <w:gridSpan w:val="2"/>
                  <w:vAlign w:val="center"/>
                </w:tcPr>
                <w:p w:rsidR="00241B92" w:rsidRPr="00956F80" w:rsidRDefault="00241B92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>
                    <w:rPr>
                      <w:rFonts w:cs="Arial"/>
                      <w:lang w:eastAsia="en-GB"/>
                    </w:rPr>
                    <w:t xml:space="preserve">Items </w:t>
                  </w:r>
                  <w:r w:rsidR="00500895">
                    <w:rPr>
                      <w:rFonts w:cs="Arial"/>
                      <w:lang w:eastAsia="en-GB"/>
                    </w:rPr>
                    <w:t>classified as</w:t>
                  </w:r>
                  <w:r>
                    <w:rPr>
                      <w:rFonts w:cs="Arial"/>
                      <w:lang w:eastAsia="en-GB"/>
                    </w:rPr>
                    <w:t xml:space="preserve"> Schedule 2 CD</w:t>
                  </w:r>
                </w:p>
              </w:tc>
              <w:tc>
                <w:tcPr>
                  <w:tcW w:w="1661" w:type="pct"/>
                  <w:gridSpan w:val="3"/>
                  <w:vAlign w:val="center"/>
                </w:tcPr>
                <w:p w:rsidR="00241B92" w:rsidRPr="00956F80" w:rsidRDefault="00241B92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241B92" w:rsidRPr="008073CD" w:rsidTr="007061D2">
              <w:trPr>
                <w:gridAfter w:val="1"/>
                <w:wAfter w:w="260" w:type="pct"/>
                <w:trHeight w:hRule="exact" w:val="369"/>
                <w:tblCellSpacing w:w="15" w:type="dxa"/>
              </w:trPr>
              <w:tc>
                <w:tcPr>
                  <w:tcW w:w="3004" w:type="pct"/>
                  <w:gridSpan w:val="2"/>
                  <w:vAlign w:val="center"/>
                </w:tcPr>
                <w:p w:rsidR="00241B92" w:rsidRPr="00956F80" w:rsidRDefault="00241B92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661" w:type="pct"/>
                  <w:gridSpan w:val="3"/>
                  <w:vAlign w:val="center"/>
                </w:tcPr>
                <w:p w:rsidR="00241B92" w:rsidRPr="00956F80" w:rsidRDefault="00241B92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7061D2" w:rsidRPr="007061D2" w:rsidTr="007061D2">
              <w:trPr>
                <w:trHeight w:hRule="exact" w:val="369"/>
                <w:tblCellSpacing w:w="15" w:type="dxa"/>
              </w:trPr>
              <w:tc>
                <w:tcPr>
                  <w:tcW w:w="4552" w:type="pct"/>
                  <w:gridSpan w:val="4"/>
                  <w:vAlign w:val="center"/>
                </w:tcPr>
                <w:tbl>
                  <w:tblPr>
                    <w:tblW w:w="7291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91"/>
                    <w:gridCol w:w="2600"/>
                  </w:tblGrid>
                  <w:tr w:rsidR="007061D2" w:rsidRPr="007061D2" w:rsidTr="00C118C0">
                    <w:trPr>
                      <w:trHeight w:hRule="exact" w:val="373"/>
                      <w:tblCellSpacing w:w="15" w:type="dxa"/>
                    </w:trPr>
                    <w:tc>
                      <w:tcPr>
                        <w:tcW w:w="3186" w:type="pct"/>
                        <w:vAlign w:val="center"/>
                      </w:tcPr>
                      <w:p w:rsidR="007061D2" w:rsidRPr="007061D2" w:rsidRDefault="007061D2" w:rsidP="00C118C0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  <w:r w:rsidRPr="007061D2">
                          <w:rPr>
                            <w:rFonts w:cs="Arial"/>
                            <w:b/>
                            <w:lang w:eastAsia="en-GB"/>
                          </w:rPr>
                          <w:t>Excluding</w:t>
                        </w:r>
                        <w:r w:rsidRPr="007061D2">
                          <w:rPr>
                            <w:rFonts w:cs="Arial"/>
                            <w:lang w:eastAsia="en-GB"/>
                          </w:rPr>
                          <w:t>:</w:t>
                        </w:r>
                      </w:p>
                      <w:p w:rsidR="007061D2" w:rsidRPr="007061D2" w:rsidRDefault="007061D2" w:rsidP="00C118C0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</w:p>
                      <w:p w:rsidR="007061D2" w:rsidRPr="007061D2" w:rsidRDefault="007061D2" w:rsidP="00C118C0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52" w:type="pct"/>
                        <w:vAlign w:val="center"/>
                      </w:tcPr>
                      <w:p w:rsidR="007061D2" w:rsidRPr="007061D2" w:rsidRDefault="007061D2" w:rsidP="00C118C0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</w:p>
                    </w:tc>
                  </w:tr>
                  <w:tr w:rsidR="007061D2" w:rsidRPr="007061D2" w:rsidTr="00C118C0">
                    <w:trPr>
                      <w:trHeight w:hRule="exact" w:val="373"/>
                      <w:tblCellSpacing w:w="15" w:type="dxa"/>
                    </w:trPr>
                    <w:tc>
                      <w:tcPr>
                        <w:tcW w:w="3186" w:type="pct"/>
                        <w:shd w:val="clear" w:color="auto" w:fill="E6E6E6" w:themeFill="background1" w:themeFillShade="E6"/>
                        <w:vAlign w:val="center"/>
                      </w:tcPr>
                      <w:p w:rsidR="007061D2" w:rsidRPr="007061D2" w:rsidRDefault="007061D2" w:rsidP="00C118C0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  <w:r w:rsidRPr="007061D2">
                          <w:rPr>
                            <w:rFonts w:cs="Arial"/>
                            <w:b/>
                            <w:bCs/>
                            <w:lang w:eastAsia="en-GB"/>
                          </w:rPr>
                          <w:t xml:space="preserve">BNF Name </w:t>
                        </w:r>
                      </w:p>
                    </w:tc>
                    <w:tc>
                      <w:tcPr>
                        <w:tcW w:w="1752" w:type="pct"/>
                        <w:shd w:val="clear" w:color="auto" w:fill="E6E6E6" w:themeFill="background1" w:themeFillShade="E6"/>
                        <w:vAlign w:val="center"/>
                      </w:tcPr>
                      <w:p w:rsidR="007061D2" w:rsidRPr="007061D2" w:rsidRDefault="007061D2" w:rsidP="00C118C0">
                        <w:pPr>
                          <w:spacing w:after="0"/>
                          <w:textboxTightWrap w:val="none"/>
                          <w:rPr>
                            <w:rFonts w:cs="Arial"/>
                            <w:lang w:eastAsia="en-GB"/>
                          </w:rPr>
                        </w:pPr>
                        <w:r w:rsidRPr="007061D2">
                          <w:rPr>
                            <w:rFonts w:cs="Arial"/>
                            <w:b/>
                            <w:bCs/>
                            <w:lang w:eastAsia="en-GB"/>
                          </w:rPr>
                          <w:t xml:space="preserve">BNF Code </w:t>
                        </w:r>
                      </w:p>
                    </w:tc>
                  </w:tr>
                </w:tbl>
                <w:p w:rsidR="007061D2" w:rsidRPr="007061D2" w:rsidRDefault="007061D2" w:rsidP="00C118C0">
                  <w:pPr>
                    <w:spacing w:after="0"/>
                    <w:textboxTightWrap w:val="none"/>
                    <w:rPr>
                      <w:rFonts w:cs="Arial"/>
                      <w:color w:val="FF0000"/>
                      <w:lang w:eastAsia="en-GB"/>
                    </w:rPr>
                  </w:pPr>
                  <w:r w:rsidRPr="007061D2">
                    <w:rPr>
                      <w:rFonts w:cs="Arial"/>
                      <w:color w:val="FF0000"/>
                      <w:lang w:eastAsia="en-GB"/>
                    </w:rPr>
                    <w:t>Methadone hydrochloride                                                  03090100S0</w:t>
                  </w:r>
                </w:p>
                <w:p w:rsidR="007061D2" w:rsidRPr="007061D2" w:rsidRDefault="007061D2" w:rsidP="00C118C0">
                  <w:pPr>
                    <w:spacing w:after="0"/>
                    <w:textboxTightWrap w:val="none"/>
                    <w:rPr>
                      <w:rFonts w:cs="Arial"/>
                      <w:color w:val="FF0000"/>
                      <w:lang w:eastAsia="en-GB"/>
                    </w:rPr>
                  </w:pPr>
                  <w:r w:rsidRPr="007061D2">
                    <w:rPr>
                      <w:rFonts w:cs="Arial"/>
                      <w:color w:val="FF0000"/>
                      <w:lang w:eastAsia="en-GB"/>
                    </w:rPr>
                    <w:t>Methadone hydrochloride                                                  0407020M0</w:t>
                  </w:r>
                </w:p>
                <w:p w:rsidR="007061D2" w:rsidRPr="007061D2" w:rsidRDefault="007061D2" w:rsidP="00C118C0">
                  <w:pPr>
                    <w:spacing w:after="0"/>
                    <w:textboxTightWrap w:val="none"/>
                    <w:rPr>
                      <w:rFonts w:cs="Arial"/>
                      <w:color w:val="FF0000"/>
                      <w:lang w:eastAsia="en-GB"/>
                    </w:rPr>
                  </w:pPr>
                  <w:r w:rsidRPr="007061D2">
                    <w:rPr>
                      <w:rFonts w:cs="Arial"/>
                      <w:color w:val="FF0000"/>
                      <w:lang w:eastAsia="en-GB"/>
                    </w:rPr>
                    <w:t xml:space="preserve"> Methadone hydrochloride                                                 0410030C0</w:t>
                  </w:r>
                </w:p>
                <w:p w:rsidR="007061D2" w:rsidRPr="007061D2" w:rsidRDefault="007061D2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392" w:type="pct"/>
                  <w:gridSpan w:val="2"/>
                  <w:vAlign w:val="center"/>
                </w:tcPr>
                <w:p w:rsidR="007061D2" w:rsidRPr="007061D2" w:rsidRDefault="007061D2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</w:p>
              </w:tc>
            </w:tr>
            <w:tr w:rsidR="007061D2" w:rsidRPr="007061D2" w:rsidTr="007061D2">
              <w:trPr>
                <w:gridAfter w:val="3"/>
                <w:wAfter w:w="650" w:type="pct"/>
                <w:trHeight w:hRule="exact" w:val="373"/>
                <w:tblCellSpacing w:w="15" w:type="dxa"/>
              </w:trPr>
              <w:tc>
                <w:tcPr>
                  <w:tcW w:w="2707" w:type="pct"/>
                  <w:shd w:val="clear" w:color="auto" w:fill="E6E6E6" w:themeFill="background1" w:themeFillShade="E6"/>
                  <w:vAlign w:val="center"/>
                </w:tcPr>
                <w:p w:rsidR="007061D2" w:rsidRPr="007061D2" w:rsidRDefault="007061D2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7061D2">
                    <w:rPr>
                      <w:rFonts w:cs="Arial"/>
                      <w:b/>
                      <w:bCs/>
                      <w:lang w:eastAsia="en-GB"/>
                    </w:rPr>
                    <w:t xml:space="preserve">BNF Name </w:t>
                  </w:r>
                </w:p>
              </w:tc>
              <w:tc>
                <w:tcPr>
                  <w:tcW w:w="1568" w:type="pct"/>
                  <w:gridSpan w:val="2"/>
                  <w:shd w:val="clear" w:color="auto" w:fill="E6E6E6" w:themeFill="background1" w:themeFillShade="E6"/>
                  <w:vAlign w:val="center"/>
                </w:tcPr>
                <w:p w:rsidR="007061D2" w:rsidRPr="007061D2" w:rsidRDefault="007061D2" w:rsidP="00C118C0">
                  <w:pPr>
                    <w:spacing w:after="0"/>
                    <w:textboxTightWrap w:val="none"/>
                    <w:rPr>
                      <w:rFonts w:cs="Arial"/>
                      <w:lang w:eastAsia="en-GB"/>
                    </w:rPr>
                  </w:pPr>
                  <w:r w:rsidRPr="007061D2">
                    <w:rPr>
                      <w:rFonts w:cs="Arial"/>
                      <w:b/>
                      <w:bCs/>
                      <w:lang w:eastAsia="en-GB"/>
                    </w:rPr>
                    <w:t xml:space="preserve">BNF Code </w:t>
                  </w:r>
                </w:p>
              </w:tc>
            </w:tr>
          </w:tbl>
          <w:p w:rsidR="007061D2" w:rsidRPr="000B618C" w:rsidRDefault="007061D2" w:rsidP="007061D2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0B618C">
              <w:rPr>
                <w:rFonts w:cs="Arial"/>
                <w:lang w:eastAsia="en-GB"/>
              </w:rPr>
              <w:t xml:space="preserve">Methadone hydrochloride              </w:t>
            </w:r>
            <w:r w:rsidR="00D60570">
              <w:rPr>
                <w:rFonts w:cs="Arial"/>
                <w:lang w:eastAsia="en-GB"/>
              </w:rPr>
              <w:t xml:space="preserve">        </w:t>
            </w:r>
            <w:r w:rsidRPr="000B618C">
              <w:rPr>
                <w:rFonts w:cs="Arial"/>
                <w:lang w:eastAsia="en-GB"/>
              </w:rPr>
              <w:t xml:space="preserve">    03090100S0</w:t>
            </w:r>
          </w:p>
          <w:p w:rsidR="007061D2" w:rsidRPr="000B618C" w:rsidRDefault="007061D2" w:rsidP="007061D2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0B618C">
              <w:rPr>
                <w:rFonts w:cs="Arial"/>
                <w:lang w:eastAsia="en-GB"/>
              </w:rPr>
              <w:t xml:space="preserve">Methadone hydrochloride                </w:t>
            </w:r>
            <w:r w:rsidR="00D60570">
              <w:rPr>
                <w:rFonts w:cs="Arial"/>
                <w:lang w:eastAsia="en-GB"/>
              </w:rPr>
              <w:t xml:space="preserve">        </w:t>
            </w:r>
            <w:r w:rsidRPr="000B618C">
              <w:rPr>
                <w:rFonts w:cs="Arial"/>
                <w:lang w:eastAsia="en-GB"/>
              </w:rPr>
              <w:t xml:space="preserve">  0407020M0</w:t>
            </w:r>
          </w:p>
          <w:p w:rsidR="007061D2" w:rsidRPr="000B618C" w:rsidRDefault="007061D2" w:rsidP="007061D2">
            <w:pPr>
              <w:spacing w:after="0"/>
              <w:textboxTightWrap w:val="none"/>
              <w:rPr>
                <w:rFonts w:cs="Arial"/>
                <w:lang w:eastAsia="en-GB"/>
              </w:rPr>
            </w:pPr>
            <w:r w:rsidRPr="000B618C">
              <w:rPr>
                <w:rFonts w:cs="Arial"/>
                <w:lang w:eastAsia="en-GB"/>
              </w:rPr>
              <w:t xml:space="preserve">Methadone hydrochloride                </w:t>
            </w:r>
            <w:r w:rsidR="00D60570">
              <w:rPr>
                <w:rFonts w:cs="Arial"/>
                <w:lang w:eastAsia="en-GB"/>
              </w:rPr>
              <w:t xml:space="preserve">         </w:t>
            </w:r>
            <w:r w:rsidRPr="000B618C">
              <w:rPr>
                <w:rFonts w:cs="Arial"/>
                <w:lang w:eastAsia="en-GB"/>
              </w:rPr>
              <w:t xml:space="preserve"> 0410030C0</w:t>
            </w:r>
          </w:p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</w:tc>
      </w:tr>
      <w:tr w:rsidR="00241B92" w:rsidRPr="008073CD" w:rsidTr="000B618C">
        <w:trPr>
          <w:trHeight w:val="64"/>
        </w:trPr>
        <w:tc>
          <w:tcPr>
            <w:tcW w:w="1926" w:type="dxa"/>
            <w:shd w:val="clear" w:color="auto" w:fill="E6E6E6" w:themeFill="background1" w:themeFillShade="E6"/>
          </w:tcPr>
          <w:p w:rsidR="00241B92" w:rsidRPr="008073CD" w:rsidRDefault="00241B92" w:rsidP="00C118C0">
            <w:pPr>
              <w:spacing w:after="0"/>
              <w:textboxTightWrap w:val="none"/>
              <w:rPr>
                <w:rFonts w:cs="Arial"/>
                <w:b/>
                <w:lang w:eastAsia="en-GB"/>
              </w:rPr>
            </w:pPr>
            <w:r w:rsidRPr="008073CD">
              <w:rPr>
                <w:rFonts w:cs="Arial"/>
                <w:b/>
                <w:lang w:eastAsia="en-GB"/>
              </w:rPr>
              <w:t>Comments</w:t>
            </w:r>
          </w:p>
        </w:tc>
        <w:tc>
          <w:tcPr>
            <w:tcW w:w="7794" w:type="dxa"/>
            <w:shd w:val="clear" w:color="auto" w:fill="auto"/>
          </w:tcPr>
          <w:p w:rsidR="000B618C" w:rsidRPr="00E51FBF" w:rsidRDefault="000B618C" w:rsidP="000B618C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Numerator includes</w:t>
            </w:r>
            <w:r w:rsidRPr="00E51FBF">
              <w:rPr>
                <w:rFonts w:cs="Arial"/>
                <w:lang w:eastAsia="en-GB"/>
              </w:rPr>
              <w:t xml:space="preserve"> all </w:t>
            </w:r>
            <w:r>
              <w:rPr>
                <w:rFonts w:cs="Arial"/>
                <w:lang w:eastAsia="en-GB"/>
              </w:rPr>
              <w:t xml:space="preserve">fentanyl </w:t>
            </w:r>
            <w:r w:rsidR="00C629F7">
              <w:rPr>
                <w:rFonts w:cs="Arial"/>
                <w:lang w:eastAsia="en-GB"/>
              </w:rPr>
              <w:t>lozenge</w:t>
            </w:r>
            <w:r>
              <w:rPr>
                <w:rFonts w:cs="Arial"/>
                <w:lang w:eastAsia="en-GB"/>
              </w:rPr>
              <w:t xml:space="preserve"> </w:t>
            </w:r>
            <w:r w:rsidRPr="00E51FBF">
              <w:rPr>
                <w:rFonts w:cs="Arial"/>
                <w:lang w:eastAsia="en-GB"/>
              </w:rPr>
              <w:t>presenta</w:t>
            </w:r>
            <w:r>
              <w:rPr>
                <w:rFonts w:cs="Arial"/>
                <w:lang w:eastAsia="en-GB"/>
              </w:rPr>
              <w:t>tions</w:t>
            </w:r>
            <w:r w:rsidRPr="00E51FBF">
              <w:rPr>
                <w:rFonts w:cs="Arial"/>
                <w:lang w:eastAsia="en-GB"/>
              </w:rPr>
              <w:t>.</w:t>
            </w:r>
          </w:p>
          <w:p w:rsidR="000B618C" w:rsidRDefault="000B618C" w:rsidP="000B618C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0B618C" w:rsidRDefault="000B618C" w:rsidP="000B618C">
            <w:pPr>
              <w:spacing w:after="0"/>
              <w:textboxTightWrap w:val="no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Denominator excludes Schedule 2 CD methadone presentations.  </w:t>
            </w:r>
            <w:r w:rsidRPr="0058113A">
              <w:rPr>
                <w:rFonts w:cs="Arial"/>
                <w:lang w:eastAsia="en-GB"/>
              </w:rPr>
              <w:t xml:space="preserve"> </w:t>
            </w:r>
          </w:p>
          <w:p w:rsidR="000B618C" w:rsidRPr="000D572D" w:rsidRDefault="000B618C" w:rsidP="000B618C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241B92" w:rsidRDefault="00241B92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241B92" w:rsidRDefault="00241B92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241B92" w:rsidRDefault="00241B92" w:rsidP="00C118C0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  <w:p w:rsidR="00241B92" w:rsidRPr="00206CE9" w:rsidRDefault="00241B92" w:rsidP="00C118C0">
            <w:pPr>
              <w:spacing w:after="0"/>
              <w:textboxTightWrap w:val="none"/>
              <w:rPr>
                <w:rFonts w:cs="Arial"/>
                <w:color w:val="FF0000"/>
                <w:lang w:eastAsia="en-GB"/>
              </w:rPr>
            </w:pPr>
          </w:p>
          <w:p w:rsidR="00241B92" w:rsidRPr="008073CD" w:rsidRDefault="00241B92" w:rsidP="000B618C">
            <w:pPr>
              <w:spacing w:after="0"/>
              <w:textboxTightWrap w:val="none"/>
              <w:rPr>
                <w:rFonts w:cs="Arial"/>
                <w:lang w:eastAsia="en-GB"/>
              </w:rPr>
            </w:pPr>
          </w:p>
        </w:tc>
      </w:tr>
    </w:tbl>
    <w:p w:rsidR="004140D9" w:rsidRDefault="004140D9" w:rsidP="00A744A2">
      <w:pPr>
        <w:spacing w:after="0"/>
        <w:textboxTightWrap w:val="none"/>
        <w:rPr>
          <w:rFonts w:ascii="Times New Roman" w:hAnsi="Times New Roman"/>
          <w:lang w:eastAsia="en-GB"/>
        </w:rPr>
      </w:pPr>
    </w:p>
    <w:p w:rsidR="004140D9" w:rsidRDefault="004140D9" w:rsidP="00A744A2">
      <w:pPr>
        <w:spacing w:after="0"/>
        <w:textboxTightWrap w:val="none"/>
        <w:rPr>
          <w:rFonts w:ascii="Times New Roman" w:hAnsi="Times New Roman"/>
          <w:lang w:eastAsia="en-GB"/>
        </w:rPr>
      </w:pPr>
    </w:p>
    <w:p w:rsidR="004140D9" w:rsidRDefault="004140D9" w:rsidP="00A744A2">
      <w:pPr>
        <w:spacing w:after="0"/>
        <w:textboxTightWrap w:val="none"/>
        <w:rPr>
          <w:rFonts w:ascii="Times New Roman" w:hAnsi="Times New Roman"/>
          <w:lang w:eastAsia="en-GB"/>
        </w:rPr>
      </w:pPr>
    </w:p>
    <w:p w:rsidR="004140D9" w:rsidRDefault="004140D9" w:rsidP="00A744A2">
      <w:pPr>
        <w:spacing w:after="0"/>
        <w:textboxTightWrap w:val="none"/>
        <w:rPr>
          <w:rFonts w:ascii="Times New Roman" w:hAnsi="Times New Roman"/>
          <w:lang w:eastAsia="en-GB"/>
        </w:rPr>
      </w:pPr>
    </w:p>
    <w:sectPr w:rsidR="004140D9" w:rsidSect="00A86AA9">
      <w:headerReference w:type="default" r:id="rId9"/>
      <w:footerReference w:type="default" r:id="rId10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FB" w:rsidRDefault="00987CFB" w:rsidP="007C7360">
      <w:pPr>
        <w:spacing w:after="0"/>
      </w:pPr>
      <w:r>
        <w:separator/>
      </w:r>
    </w:p>
  </w:endnote>
  <w:endnote w:type="continuationSeparator" w:id="0">
    <w:p w:rsidR="00987CFB" w:rsidRDefault="00987CFB" w:rsidP="007C73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6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7CFB" w:rsidRDefault="00987C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D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7CFB" w:rsidRDefault="00987C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FB" w:rsidRDefault="00987CFB" w:rsidP="007C7360">
      <w:pPr>
        <w:spacing w:after="0"/>
      </w:pPr>
      <w:r>
        <w:separator/>
      </w:r>
    </w:p>
  </w:footnote>
  <w:footnote w:type="continuationSeparator" w:id="0">
    <w:p w:rsidR="00987CFB" w:rsidRDefault="00987CFB" w:rsidP="007C73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CFB" w:rsidRDefault="00987CFB">
    <w:pPr>
      <w:pStyle w:val="Header"/>
    </w:pPr>
  </w:p>
  <w:p w:rsidR="00987CFB" w:rsidRDefault="00987C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3DCF"/>
    <w:multiLevelType w:val="hybridMultilevel"/>
    <w:tmpl w:val="90FEC7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B1DB9"/>
    <w:multiLevelType w:val="hybridMultilevel"/>
    <w:tmpl w:val="26B40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85C0E"/>
    <w:multiLevelType w:val="hybridMultilevel"/>
    <w:tmpl w:val="B9E28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C50D1"/>
    <w:multiLevelType w:val="hybridMultilevel"/>
    <w:tmpl w:val="58DA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870BE"/>
    <w:multiLevelType w:val="hybridMultilevel"/>
    <w:tmpl w:val="0072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E40CB"/>
    <w:multiLevelType w:val="hybridMultilevel"/>
    <w:tmpl w:val="F37C69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972565"/>
    <w:multiLevelType w:val="hybridMultilevel"/>
    <w:tmpl w:val="6E0E996C"/>
    <w:lvl w:ilvl="0" w:tplc="3D2E6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A2"/>
    <w:rsid w:val="00002FA6"/>
    <w:rsid w:val="00004D3F"/>
    <w:rsid w:val="000365D5"/>
    <w:rsid w:val="00036940"/>
    <w:rsid w:val="000509D1"/>
    <w:rsid w:val="00052541"/>
    <w:rsid w:val="00054C9E"/>
    <w:rsid w:val="00065C59"/>
    <w:rsid w:val="00071248"/>
    <w:rsid w:val="00077691"/>
    <w:rsid w:val="00085D91"/>
    <w:rsid w:val="00097596"/>
    <w:rsid w:val="000A043C"/>
    <w:rsid w:val="000A5EC7"/>
    <w:rsid w:val="000B618C"/>
    <w:rsid w:val="000C2212"/>
    <w:rsid w:val="000C59D8"/>
    <w:rsid w:val="000D572D"/>
    <w:rsid w:val="000F1DE3"/>
    <w:rsid w:val="000F6008"/>
    <w:rsid w:val="00102CF7"/>
    <w:rsid w:val="00104057"/>
    <w:rsid w:val="00104789"/>
    <w:rsid w:val="0011096C"/>
    <w:rsid w:val="00111918"/>
    <w:rsid w:val="00114919"/>
    <w:rsid w:val="00115FA7"/>
    <w:rsid w:val="00120E42"/>
    <w:rsid w:val="00122E2B"/>
    <w:rsid w:val="001310F2"/>
    <w:rsid w:val="00133A10"/>
    <w:rsid w:val="0013600F"/>
    <w:rsid w:val="001404CA"/>
    <w:rsid w:val="0015170A"/>
    <w:rsid w:val="00151B1C"/>
    <w:rsid w:val="00152BEE"/>
    <w:rsid w:val="00153F70"/>
    <w:rsid w:val="00154268"/>
    <w:rsid w:val="00176604"/>
    <w:rsid w:val="00180D14"/>
    <w:rsid w:val="00183842"/>
    <w:rsid w:val="0018398A"/>
    <w:rsid w:val="00184442"/>
    <w:rsid w:val="001914FC"/>
    <w:rsid w:val="001A2095"/>
    <w:rsid w:val="001A4C31"/>
    <w:rsid w:val="001B6180"/>
    <w:rsid w:val="001D31CF"/>
    <w:rsid w:val="001D4F9B"/>
    <w:rsid w:val="001D5B09"/>
    <w:rsid w:val="001D6C19"/>
    <w:rsid w:val="001E0527"/>
    <w:rsid w:val="001E5A8D"/>
    <w:rsid w:val="001E616B"/>
    <w:rsid w:val="001F238B"/>
    <w:rsid w:val="002023C0"/>
    <w:rsid w:val="002043E4"/>
    <w:rsid w:val="00206CE9"/>
    <w:rsid w:val="002078B0"/>
    <w:rsid w:val="002126B5"/>
    <w:rsid w:val="00212E7A"/>
    <w:rsid w:val="00212FE8"/>
    <w:rsid w:val="00233A33"/>
    <w:rsid w:val="00234F83"/>
    <w:rsid w:val="00236F6E"/>
    <w:rsid w:val="00241B92"/>
    <w:rsid w:val="00245FF5"/>
    <w:rsid w:val="00247044"/>
    <w:rsid w:val="00254F7A"/>
    <w:rsid w:val="00260D0D"/>
    <w:rsid w:val="0026615E"/>
    <w:rsid w:val="002731E5"/>
    <w:rsid w:val="00277ADF"/>
    <w:rsid w:val="002812EE"/>
    <w:rsid w:val="00293F2E"/>
    <w:rsid w:val="00294224"/>
    <w:rsid w:val="002B43AE"/>
    <w:rsid w:val="002D512C"/>
    <w:rsid w:val="002D5564"/>
    <w:rsid w:val="002E2577"/>
    <w:rsid w:val="002E6DB8"/>
    <w:rsid w:val="002F3661"/>
    <w:rsid w:val="002F52EF"/>
    <w:rsid w:val="00300ED7"/>
    <w:rsid w:val="00313EE8"/>
    <w:rsid w:val="0031543B"/>
    <w:rsid w:val="00320CAA"/>
    <w:rsid w:val="00323A4B"/>
    <w:rsid w:val="00330122"/>
    <w:rsid w:val="0033125E"/>
    <w:rsid w:val="00331524"/>
    <w:rsid w:val="00331B0C"/>
    <w:rsid w:val="00335889"/>
    <w:rsid w:val="0033625E"/>
    <w:rsid w:val="00340330"/>
    <w:rsid w:val="00350549"/>
    <w:rsid w:val="0035489E"/>
    <w:rsid w:val="00357129"/>
    <w:rsid w:val="003645FC"/>
    <w:rsid w:val="00364DD9"/>
    <w:rsid w:val="00365EC0"/>
    <w:rsid w:val="00382BA8"/>
    <w:rsid w:val="003836C2"/>
    <w:rsid w:val="003848D2"/>
    <w:rsid w:val="00387F76"/>
    <w:rsid w:val="003920A3"/>
    <w:rsid w:val="003A0EE1"/>
    <w:rsid w:val="003A27D7"/>
    <w:rsid w:val="003C09D3"/>
    <w:rsid w:val="003C2D7B"/>
    <w:rsid w:val="003C64DF"/>
    <w:rsid w:val="003D024D"/>
    <w:rsid w:val="003D4D7C"/>
    <w:rsid w:val="003D7087"/>
    <w:rsid w:val="003F1729"/>
    <w:rsid w:val="003F6FF4"/>
    <w:rsid w:val="004140D9"/>
    <w:rsid w:val="004251D7"/>
    <w:rsid w:val="00425F50"/>
    <w:rsid w:val="004305C7"/>
    <w:rsid w:val="0043403F"/>
    <w:rsid w:val="00434274"/>
    <w:rsid w:val="00444326"/>
    <w:rsid w:val="0044529D"/>
    <w:rsid w:val="004505B4"/>
    <w:rsid w:val="00451C96"/>
    <w:rsid w:val="004535DB"/>
    <w:rsid w:val="00466E75"/>
    <w:rsid w:val="00474C0A"/>
    <w:rsid w:val="00476277"/>
    <w:rsid w:val="00486AF3"/>
    <w:rsid w:val="004956A7"/>
    <w:rsid w:val="004A07EE"/>
    <w:rsid w:val="004A0F85"/>
    <w:rsid w:val="004A1210"/>
    <w:rsid w:val="004A19D1"/>
    <w:rsid w:val="004A19EE"/>
    <w:rsid w:val="004A2A35"/>
    <w:rsid w:val="004A4935"/>
    <w:rsid w:val="004B27AD"/>
    <w:rsid w:val="004D2751"/>
    <w:rsid w:val="004D4490"/>
    <w:rsid w:val="004E3947"/>
    <w:rsid w:val="004F27B1"/>
    <w:rsid w:val="004F4E12"/>
    <w:rsid w:val="004F5EDF"/>
    <w:rsid w:val="00500895"/>
    <w:rsid w:val="0050289F"/>
    <w:rsid w:val="00510FE8"/>
    <w:rsid w:val="00512B6D"/>
    <w:rsid w:val="00521E22"/>
    <w:rsid w:val="00522FD2"/>
    <w:rsid w:val="00527831"/>
    <w:rsid w:val="005510E4"/>
    <w:rsid w:val="0055184A"/>
    <w:rsid w:val="00555408"/>
    <w:rsid w:val="00557231"/>
    <w:rsid w:val="005602D2"/>
    <w:rsid w:val="00561466"/>
    <w:rsid w:val="0056361A"/>
    <w:rsid w:val="00575156"/>
    <w:rsid w:val="0058113A"/>
    <w:rsid w:val="00583407"/>
    <w:rsid w:val="00584893"/>
    <w:rsid w:val="00586306"/>
    <w:rsid w:val="00592F02"/>
    <w:rsid w:val="005A24A4"/>
    <w:rsid w:val="005A388F"/>
    <w:rsid w:val="005A6867"/>
    <w:rsid w:val="005A7C23"/>
    <w:rsid w:val="005B5301"/>
    <w:rsid w:val="005B5D30"/>
    <w:rsid w:val="005C0A5D"/>
    <w:rsid w:val="005C3A22"/>
    <w:rsid w:val="005C5C0A"/>
    <w:rsid w:val="005D3D41"/>
    <w:rsid w:val="005E5087"/>
    <w:rsid w:val="005E6D2E"/>
    <w:rsid w:val="00601494"/>
    <w:rsid w:val="006019CC"/>
    <w:rsid w:val="00601CD1"/>
    <w:rsid w:val="00602944"/>
    <w:rsid w:val="006107D0"/>
    <w:rsid w:val="00611036"/>
    <w:rsid w:val="006112E6"/>
    <w:rsid w:val="00613880"/>
    <w:rsid w:val="006225BA"/>
    <w:rsid w:val="006243F1"/>
    <w:rsid w:val="00635F4F"/>
    <w:rsid w:val="00642570"/>
    <w:rsid w:val="00644DC8"/>
    <w:rsid w:val="00661DCA"/>
    <w:rsid w:val="00672834"/>
    <w:rsid w:val="00673113"/>
    <w:rsid w:val="006A235C"/>
    <w:rsid w:val="006B1DE0"/>
    <w:rsid w:val="006B4408"/>
    <w:rsid w:val="006B65CD"/>
    <w:rsid w:val="006B7B50"/>
    <w:rsid w:val="006C1C7F"/>
    <w:rsid w:val="006C430E"/>
    <w:rsid w:val="006C4C3C"/>
    <w:rsid w:val="006F09A9"/>
    <w:rsid w:val="007061D2"/>
    <w:rsid w:val="00706357"/>
    <w:rsid w:val="00711A34"/>
    <w:rsid w:val="007305BB"/>
    <w:rsid w:val="00733BEC"/>
    <w:rsid w:val="0073752D"/>
    <w:rsid w:val="0074342E"/>
    <w:rsid w:val="00755508"/>
    <w:rsid w:val="0076565E"/>
    <w:rsid w:val="00767DAA"/>
    <w:rsid w:val="0077367D"/>
    <w:rsid w:val="007768C3"/>
    <w:rsid w:val="007A65E8"/>
    <w:rsid w:val="007B1402"/>
    <w:rsid w:val="007B2650"/>
    <w:rsid w:val="007B76CD"/>
    <w:rsid w:val="007B79DF"/>
    <w:rsid w:val="007B7DBA"/>
    <w:rsid w:val="007C7360"/>
    <w:rsid w:val="007D709E"/>
    <w:rsid w:val="007E3239"/>
    <w:rsid w:val="007E41A6"/>
    <w:rsid w:val="007E7F83"/>
    <w:rsid w:val="007F330F"/>
    <w:rsid w:val="007F4A25"/>
    <w:rsid w:val="007F6D28"/>
    <w:rsid w:val="007F76DE"/>
    <w:rsid w:val="00801EC0"/>
    <w:rsid w:val="00802499"/>
    <w:rsid w:val="008032A7"/>
    <w:rsid w:val="008037A9"/>
    <w:rsid w:val="00804664"/>
    <w:rsid w:val="00804D4B"/>
    <w:rsid w:val="00812DFB"/>
    <w:rsid w:val="00813692"/>
    <w:rsid w:val="008163EE"/>
    <w:rsid w:val="00821010"/>
    <w:rsid w:val="00822E8B"/>
    <w:rsid w:val="00825730"/>
    <w:rsid w:val="00830C87"/>
    <w:rsid w:val="00832403"/>
    <w:rsid w:val="008328F5"/>
    <w:rsid w:val="00841145"/>
    <w:rsid w:val="008459B2"/>
    <w:rsid w:val="0086042D"/>
    <w:rsid w:val="0086146B"/>
    <w:rsid w:val="00863352"/>
    <w:rsid w:val="0087735E"/>
    <w:rsid w:val="008811F9"/>
    <w:rsid w:val="0088592E"/>
    <w:rsid w:val="00893423"/>
    <w:rsid w:val="00896BF4"/>
    <w:rsid w:val="00896C3A"/>
    <w:rsid w:val="008971F5"/>
    <w:rsid w:val="008A613B"/>
    <w:rsid w:val="008B66E2"/>
    <w:rsid w:val="008D7C3F"/>
    <w:rsid w:val="008E54C6"/>
    <w:rsid w:val="008E5D50"/>
    <w:rsid w:val="008F3292"/>
    <w:rsid w:val="00903227"/>
    <w:rsid w:val="009053FE"/>
    <w:rsid w:val="009128B4"/>
    <w:rsid w:val="00913D05"/>
    <w:rsid w:val="00925F47"/>
    <w:rsid w:val="0093351A"/>
    <w:rsid w:val="00934501"/>
    <w:rsid w:val="00941B42"/>
    <w:rsid w:val="00944C92"/>
    <w:rsid w:val="009450F4"/>
    <w:rsid w:val="00953312"/>
    <w:rsid w:val="00962A97"/>
    <w:rsid w:val="00965E05"/>
    <w:rsid w:val="00967398"/>
    <w:rsid w:val="00984638"/>
    <w:rsid w:val="00987CFB"/>
    <w:rsid w:val="009A058C"/>
    <w:rsid w:val="009A47F4"/>
    <w:rsid w:val="009A6001"/>
    <w:rsid w:val="009B2712"/>
    <w:rsid w:val="009B5E8A"/>
    <w:rsid w:val="009D1A44"/>
    <w:rsid w:val="009D5D76"/>
    <w:rsid w:val="009D7B60"/>
    <w:rsid w:val="009E4014"/>
    <w:rsid w:val="009E433F"/>
    <w:rsid w:val="009E4748"/>
    <w:rsid w:val="009E4F47"/>
    <w:rsid w:val="009F28D4"/>
    <w:rsid w:val="009F2EA6"/>
    <w:rsid w:val="009F3C60"/>
    <w:rsid w:val="009F5BD3"/>
    <w:rsid w:val="009F742A"/>
    <w:rsid w:val="00A1324E"/>
    <w:rsid w:val="00A13E7D"/>
    <w:rsid w:val="00A150CC"/>
    <w:rsid w:val="00A244E1"/>
    <w:rsid w:val="00A32328"/>
    <w:rsid w:val="00A43559"/>
    <w:rsid w:val="00A47AC8"/>
    <w:rsid w:val="00A546E6"/>
    <w:rsid w:val="00A57351"/>
    <w:rsid w:val="00A63731"/>
    <w:rsid w:val="00A64F7F"/>
    <w:rsid w:val="00A67CE5"/>
    <w:rsid w:val="00A744A2"/>
    <w:rsid w:val="00A86269"/>
    <w:rsid w:val="00A86AA9"/>
    <w:rsid w:val="00A87248"/>
    <w:rsid w:val="00A960B5"/>
    <w:rsid w:val="00AA1654"/>
    <w:rsid w:val="00AA604E"/>
    <w:rsid w:val="00AB024D"/>
    <w:rsid w:val="00AB1E2C"/>
    <w:rsid w:val="00AB2EBA"/>
    <w:rsid w:val="00AB4DB6"/>
    <w:rsid w:val="00AC1B32"/>
    <w:rsid w:val="00AD5B69"/>
    <w:rsid w:val="00AE70CC"/>
    <w:rsid w:val="00B0211E"/>
    <w:rsid w:val="00B03758"/>
    <w:rsid w:val="00B117DC"/>
    <w:rsid w:val="00B144EE"/>
    <w:rsid w:val="00B2132D"/>
    <w:rsid w:val="00B23438"/>
    <w:rsid w:val="00B31451"/>
    <w:rsid w:val="00B317DE"/>
    <w:rsid w:val="00B3564C"/>
    <w:rsid w:val="00B36D25"/>
    <w:rsid w:val="00B4000C"/>
    <w:rsid w:val="00B4085D"/>
    <w:rsid w:val="00B458E3"/>
    <w:rsid w:val="00B53D77"/>
    <w:rsid w:val="00B549B0"/>
    <w:rsid w:val="00B613A3"/>
    <w:rsid w:val="00B632DE"/>
    <w:rsid w:val="00B72E11"/>
    <w:rsid w:val="00B81FB6"/>
    <w:rsid w:val="00B82939"/>
    <w:rsid w:val="00B83CA2"/>
    <w:rsid w:val="00B8772D"/>
    <w:rsid w:val="00B905C2"/>
    <w:rsid w:val="00B91FE4"/>
    <w:rsid w:val="00B93143"/>
    <w:rsid w:val="00BB28E0"/>
    <w:rsid w:val="00BB6019"/>
    <w:rsid w:val="00BC60CA"/>
    <w:rsid w:val="00BC73F1"/>
    <w:rsid w:val="00BD1352"/>
    <w:rsid w:val="00BD2511"/>
    <w:rsid w:val="00BE444F"/>
    <w:rsid w:val="00C004A7"/>
    <w:rsid w:val="00C10F5C"/>
    <w:rsid w:val="00C118C0"/>
    <w:rsid w:val="00C14B5D"/>
    <w:rsid w:val="00C203E1"/>
    <w:rsid w:val="00C40EC5"/>
    <w:rsid w:val="00C60C9F"/>
    <w:rsid w:val="00C629F7"/>
    <w:rsid w:val="00C62D9E"/>
    <w:rsid w:val="00C908FD"/>
    <w:rsid w:val="00C90B76"/>
    <w:rsid w:val="00C91137"/>
    <w:rsid w:val="00C9187A"/>
    <w:rsid w:val="00C91C5B"/>
    <w:rsid w:val="00C97AD1"/>
    <w:rsid w:val="00CA0511"/>
    <w:rsid w:val="00CA765D"/>
    <w:rsid w:val="00CB0E95"/>
    <w:rsid w:val="00CC2092"/>
    <w:rsid w:val="00CC6F74"/>
    <w:rsid w:val="00CD18CE"/>
    <w:rsid w:val="00CE33C4"/>
    <w:rsid w:val="00CE37CB"/>
    <w:rsid w:val="00CE3A40"/>
    <w:rsid w:val="00CE66E5"/>
    <w:rsid w:val="00CF14C2"/>
    <w:rsid w:val="00CF4664"/>
    <w:rsid w:val="00D00320"/>
    <w:rsid w:val="00D00659"/>
    <w:rsid w:val="00D0069D"/>
    <w:rsid w:val="00D02EF9"/>
    <w:rsid w:val="00D06A05"/>
    <w:rsid w:val="00D1369A"/>
    <w:rsid w:val="00D24AB9"/>
    <w:rsid w:val="00D27682"/>
    <w:rsid w:val="00D406AF"/>
    <w:rsid w:val="00D4093D"/>
    <w:rsid w:val="00D53086"/>
    <w:rsid w:val="00D54A98"/>
    <w:rsid w:val="00D60570"/>
    <w:rsid w:val="00D624B1"/>
    <w:rsid w:val="00D62EA5"/>
    <w:rsid w:val="00D65D7C"/>
    <w:rsid w:val="00D66318"/>
    <w:rsid w:val="00D71E9B"/>
    <w:rsid w:val="00D73493"/>
    <w:rsid w:val="00D80568"/>
    <w:rsid w:val="00D92452"/>
    <w:rsid w:val="00D930BA"/>
    <w:rsid w:val="00DA00CD"/>
    <w:rsid w:val="00DA5172"/>
    <w:rsid w:val="00DB6D7E"/>
    <w:rsid w:val="00DC50CF"/>
    <w:rsid w:val="00DD45DF"/>
    <w:rsid w:val="00DE2A7B"/>
    <w:rsid w:val="00DF26D8"/>
    <w:rsid w:val="00E01FF9"/>
    <w:rsid w:val="00E0354B"/>
    <w:rsid w:val="00E140BE"/>
    <w:rsid w:val="00E22D2C"/>
    <w:rsid w:val="00E401E0"/>
    <w:rsid w:val="00E458D5"/>
    <w:rsid w:val="00E5141B"/>
    <w:rsid w:val="00E51FBF"/>
    <w:rsid w:val="00E53C3A"/>
    <w:rsid w:val="00E66FE1"/>
    <w:rsid w:val="00E72D11"/>
    <w:rsid w:val="00E81B34"/>
    <w:rsid w:val="00E83054"/>
    <w:rsid w:val="00E831D3"/>
    <w:rsid w:val="00E85021"/>
    <w:rsid w:val="00E8552C"/>
    <w:rsid w:val="00E91D50"/>
    <w:rsid w:val="00EA0662"/>
    <w:rsid w:val="00EA6E29"/>
    <w:rsid w:val="00EB68AD"/>
    <w:rsid w:val="00ED3178"/>
    <w:rsid w:val="00ED7523"/>
    <w:rsid w:val="00F01EAE"/>
    <w:rsid w:val="00F10CD3"/>
    <w:rsid w:val="00F13EFD"/>
    <w:rsid w:val="00F13F1C"/>
    <w:rsid w:val="00F2079F"/>
    <w:rsid w:val="00F23211"/>
    <w:rsid w:val="00F34A3B"/>
    <w:rsid w:val="00F3617D"/>
    <w:rsid w:val="00F4739D"/>
    <w:rsid w:val="00F646C7"/>
    <w:rsid w:val="00F6525A"/>
    <w:rsid w:val="00F670A9"/>
    <w:rsid w:val="00F82EBA"/>
    <w:rsid w:val="00F85BC9"/>
    <w:rsid w:val="00F92235"/>
    <w:rsid w:val="00F94CCF"/>
    <w:rsid w:val="00FB423B"/>
    <w:rsid w:val="00FD081B"/>
    <w:rsid w:val="00FD3DD9"/>
    <w:rsid w:val="00FD5436"/>
    <w:rsid w:val="00FE1E9C"/>
    <w:rsid w:val="00FE3BAE"/>
    <w:rsid w:val="00FE5729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A2"/>
    <w:pPr>
      <w:spacing w:after="140" w:line="240" w:lineRule="auto"/>
      <w:textboxTightWrap w:val="lastLineOnly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4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9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36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73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36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73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58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863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2783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8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527831"/>
    <w:rPr>
      <w:vertAlign w:val="superscript"/>
    </w:rPr>
  </w:style>
  <w:style w:type="paragraph" w:styleId="NoSpacing">
    <w:name w:val="No Spacing"/>
    <w:uiPriority w:val="1"/>
    <w:qFormat/>
    <w:rsid w:val="00B632D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A65E8"/>
    <w:rPr>
      <w:color w:val="808080"/>
    </w:rPr>
  </w:style>
  <w:style w:type="table" w:styleId="LightShading-Accent1">
    <w:name w:val="Light Shading Accent 1"/>
    <w:basedOn w:val="TableNormal"/>
    <w:uiPriority w:val="60"/>
    <w:rsid w:val="003D70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A2"/>
    <w:pPr>
      <w:spacing w:after="140" w:line="240" w:lineRule="auto"/>
      <w:textboxTightWrap w:val="lastLineOnly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4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9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36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73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36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73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58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863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2783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8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527831"/>
    <w:rPr>
      <w:vertAlign w:val="superscript"/>
    </w:rPr>
  </w:style>
  <w:style w:type="paragraph" w:styleId="NoSpacing">
    <w:name w:val="No Spacing"/>
    <w:uiPriority w:val="1"/>
    <w:qFormat/>
    <w:rsid w:val="00B632D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A65E8"/>
    <w:rPr>
      <w:color w:val="808080"/>
    </w:rPr>
  </w:style>
  <w:style w:type="table" w:styleId="LightShading-Accent1">
    <w:name w:val="Light Shading Accent 1"/>
    <w:basedOn w:val="TableNormal"/>
    <w:uiPriority w:val="60"/>
    <w:rsid w:val="003D70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A321B1-DF96-42F1-A1B2-024D278A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22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Bowes</dc:creator>
  <cp:lastModifiedBy>Alison Bowes</cp:lastModifiedBy>
  <cp:revision>88</cp:revision>
  <cp:lastPrinted>2014-05-19T09:35:00Z</cp:lastPrinted>
  <dcterms:created xsi:type="dcterms:W3CDTF">2014-05-19T09:25:00Z</dcterms:created>
  <dcterms:modified xsi:type="dcterms:W3CDTF">2014-08-07T08:55:00Z</dcterms:modified>
</cp:coreProperties>
</file>