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6AFA" w14:textId="653C6295" w:rsidR="00E55775" w:rsidRDefault="002216C1">
      <w:pPr>
        <w:spacing w:before="2" w:after="0" w:line="240" w:lineRule="auto"/>
        <w:ind w:left="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9EDCB9" wp14:editId="05AF87A7">
            <wp:simplePos x="0" y="0"/>
            <wp:positionH relativeFrom="column">
              <wp:posOffset>0</wp:posOffset>
            </wp:positionH>
            <wp:positionV relativeFrom="paragraph">
              <wp:posOffset>-64135</wp:posOffset>
            </wp:positionV>
            <wp:extent cx="75590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3" name="Picture 3" descr="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A361" w14:textId="77777777" w:rsidR="00E55775" w:rsidRDefault="00E55775">
      <w:pPr>
        <w:spacing w:before="7" w:after="0" w:line="120" w:lineRule="exact"/>
        <w:rPr>
          <w:sz w:val="12"/>
          <w:szCs w:val="12"/>
        </w:rPr>
      </w:pPr>
    </w:p>
    <w:p w14:paraId="69A2A0AB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EFAB78F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360B0F5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F716FD5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DDC2D7F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42CA495D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56D41A9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B7CD82C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F7DD969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4A0A91A5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2825491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CF2E830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DC24509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0DF750A" w14:textId="77777777" w:rsidR="00E55775" w:rsidRDefault="008D0A66">
      <w:pPr>
        <w:spacing w:after="0" w:line="715" w:lineRule="exact"/>
        <w:ind w:left="2541" w:right="2523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5EB8"/>
          <w:position w:val="-1"/>
          <w:sz w:val="64"/>
          <w:szCs w:val="64"/>
        </w:rPr>
        <w:t>Sch</w:t>
      </w:r>
      <w:r>
        <w:rPr>
          <w:rFonts w:ascii="Arial" w:eastAsia="Arial" w:hAnsi="Arial" w:cs="Arial"/>
          <w:b/>
          <w:bCs/>
          <w:color w:val="005EB8"/>
          <w:spacing w:val="-3"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bCs/>
          <w:color w:val="005EB8"/>
          <w:position w:val="-1"/>
          <w:sz w:val="64"/>
          <w:szCs w:val="64"/>
        </w:rPr>
        <w:t>me of Del</w:t>
      </w:r>
      <w:r>
        <w:rPr>
          <w:rFonts w:ascii="Arial" w:eastAsia="Arial" w:hAnsi="Arial" w:cs="Arial"/>
          <w:b/>
          <w:bCs/>
          <w:color w:val="005EB8"/>
          <w:spacing w:val="-3"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bCs/>
          <w:color w:val="005EB8"/>
          <w:position w:val="-1"/>
          <w:sz w:val="64"/>
          <w:szCs w:val="64"/>
        </w:rPr>
        <w:t>gati</w:t>
      </w:r>
      <w:r>
        <w:rPr>
          <w:rFonts w:ascii="Arial" w:eastAsia="Arial" w:hAnsi="Arial" w:cs="Arial"/>
          <w:b/>
          <w:bCs/>
          <w:color w:val="005EB8"/>
          <w:spacing w:val="-2"/>
          <w:position w:val="-1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005EB8"/>
          <w:position w:val="-1"/>
          <w:sz w:val="64"/>
          <w:szCs w:val="64"/>
        </w:rPr>
        <w:t>n</w:t>
      </w:r>
    </w:p>
    <w:p w14:paraId="3799C365" w14:textId="77777777" w:rsidR="00E55775" w:rsidRDefault="00E55775">
      <w:pPr>
        <w:spacing w:before="2" w:after="0" w:line="130" w:lineRule="exact"/>
        <w:rPr>
          <w:sz w:val="13"/>
          <w:szCs w:val="13"/>
        </w:rPr>
      </w:pPr>
    </w:p>
    <w:p w14:paraId="20E9CD77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447C048E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4C78982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55F33CD5" w14:textId="77777777" w:rsidR="00E55775" w:rsidRDefault="008D0A66">
      <w:pPr>
        <w:spacing w:after="0" w:line="240" w:lineRule="auto"/>
        <w:ind w:left="3373" w:right="335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Agre</w:t>
      </w:r>
      <w:r>
        <w:rPr>
          <w:rFonts w:ascii="Arial" w:eastAsia="Arial" w:hAnsi="Arial" w:cs="Arial"/>
          <w:spacing w:val="-1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 xml:space="preserve">d and 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ov</w:t>
      </w:r>
      <w:r>
        <w:rPr>
          <w:rFonts w:ascii="Arial" w:eastAsia="Arial" w:hAnsi="Arial" w:cs="Arial"/>
          <w:spacing w:val="-3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d by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he</w:t>
      </w:r>
    </w:p>
    <w:p w14:paraId="6F7193D6" w14:textId="70891862" w:rsidR="00E55775" w:rsidRDefault="008D0A66">
      <w:pPr>
        <w:spacing w:before="68" w:after="0" w:line="240" w:lineRule="auto"/>
        <w:ind w:left="2398" w:right="237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2"/>
          <w:sz w:val="40"/>
          <w:szCs w:val="40"/>
        </w:rPr>
        <w:t>H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>B</w:t>
      </w:r>
      <w:r>
        <w:rPr>
          <w:rFonts w:ascii="Arial" w:eastAsia="Arial" w:hAnsi="Arial" w:cs="Arial"/>
          <w:sz w:val="40"/>
          <w:szCs w:val="40"/>
        </w:rPr>
        <w:t>SA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B</w:t>
      </w:r>
      <w:r>
        <w:rPr>
          <w:rFonts w:ascii="Arial" w:eastAsia="Arial" w:hAnsi="Arial" w:cs="Arial"/>
          <w:sz w:val="40"/>
          <w:szCs w:val="40"/>
        </w:rPr>
        <w:t>oa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d on</w:t>
      </w:r>
      <w:r w:rsidRPr="00FC40DC">
        <w:rPr>
          <w:rFonts w:ascii="Arial" w:eastAsia="Arial" w:hAnsi="Arial" w:cs="Arial"/>
          <w:sz w:val="40"/>
          <w:szCs w:val="40"/>
        </w:rPr>
        <w:t xml:space="preserve"> </w:t>
      </w:r>
      <w:r w:rsidR="00C55A21" w:rsidRPr="00E63E96">
        <w:rPr>
          <w:rFonts w:ascii="Arial" w:eastAsia="Arial" w:hAnsi="Arial" w:cs="Arial"/>
          <w:spacing w:val="-2"/>
          <w:sz w:val="40"/>
          <w:szCs w:val="40"/>
        </w:rPr>
        <w:t>29</w:t>
      </w:r>
      <w:r w:rsidRPr="00E63E96">
        <w:rPr>
          <w:rFonts w:ascii="Arial" w:eastAsia="Arial" w:hAnsi="Arial" w:cs="Arial"/>
          <w:sz w:val="40"/>
          <w:szCs w:val="40"/>
        </w:rPr>
        <w:t xml:space="preserve"> Sep</w:t>
      </w:r>
      <w:r w:rsidRPr="00E63E96">
        <w:rPr>
          <w:rFonts w:ascii="Arial" w:eastAsia="Arial" w:hAnsi="Arial" w:cs="Arial"/>
          <w:spacing w:val="-1"/>
          <w:sz w:val="40"/>
          <w:szCs w:val="40"/>
        </w:rPr>
        <w:t>t</w:t>
      </w:r>
      <w:r w:rsidRPr="00E63E96">
        <w:rPr>
          <w:rFonts w:ascii="Arial" w:eastAsia="Arial" w:hAnsi="Arial" w:cs="Arial"/>
          <w:sz w:val="40"/>
          <w:szCs w:val="40"/>
        </w:rPr>
        <w:t>emb</w:t>
      </w:r>
      <w:r w:rsidRPr="00E63E96">
        <w:rPr>
          <w:rFonts w:ascii="Arial" w:eastAsia="Arial" w:hAnsi="Arial" w:cs="Arial"/>
          <w:spacing w:val="-2"/>
          <w:sz w:val="40"/>
          <w:szCs w:val="40"/>
        </w:rPr>
        <w:t>e</w:t>
      </w:r>
      <w:r w:rsidRPr="00E63E96">
        <w:rPr>
          <w:rFonts w:ascii="Arial" w:eastAsia="Arial" w:hAnsi="Arial" w:cs="Arial"/>
          <w:sz w:val="40"/>
          <w:szCs w:val="40"/>
        </w:rPr>
        <w:t xml:space="preserve">r </w:t>
      </w:r>
      <w:r w:rsidR="00D03D6F" w:rsidRPr="00E63E96">
        <w:rPr>
          <w:rFonts w:ascii="Arial" w:eastAsia="Arial" w:hAnsi="Arial" w:cs="Arial"/>
          <w:sz w:val="40"/>
          <w:szCs w:val="40"/>
        </w:rPr>
        <w:t>202</w:t>
      </w:r>
      <w:r w:rsidR="00E81E4A" w:rsidRPr="00E63E96">
        <w:rPr>
          <w:rFonts w:ascii="Arial" w:eastAsia="Arial" w:hAnsi="Arial" w:cs="Arial"/>
          <w:sz w:val="40"/>
          <w:szCs w:val="40"/>
        </w:rPr>
        <w:t>2</w:t>
      </w:r>
    </w:p>
    <w:p w14:paraId="73417E7D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29E6418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172A8BE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6C02118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3C265AB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43C32F32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1F659BC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52DD44E2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DA865CD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05618D5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52034F10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3FCEEAE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95D6931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F9970CB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C88D61E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88B037A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8116393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E25A272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4D5B10E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4F61E0F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0EBF339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56DEC060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A870794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93A9766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7CF0DB5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2D4D9094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3B03D9C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B3833DB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662A3C83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D60536A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736D03F0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383D06E6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183E7103" w14:textId="77777777" w:rsidR="00E55775" w:rsidRDefault="00E55775">
      <w:pPr>
        <w:spacing w:before="9" w:after="0" w:line="240" w:lineRule="exact"/>
        <w:rPr>
          <w:sz w:val="24"/>
          <w:szCs w:val="24"/>
        </w:rPr>
      </w:pPr>
    </w:p>
    <w:p w14:paraId="2E823032" w14:textId="56E6DE55" w:rsidR="00E55775" w:rsidRPr="00FC40DC" w:rsidRDefault="008D0A66">
      <w:pPr>
        <w:spacing w:after="0" w:line="240" w:lineRule="auto"/>
        <w:ind w:left="3174" w:right="315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e for rev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pacing w:val="4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E63E96">
        <w:rPr>
          <w:rFonts w:ascii="Arial" w:eastAsia="Arial" w:hAnsi="Arial" w:cs="Arial"/>
          <w:sz w:val="36"/>
          <w:szCs w:val="36"/>
        </w:rPr>
        <w:t>in S</w:t>
      </w:r>
      <w:r w:rsidRPr="00E63E96">
        <w:rPr>
          <w:rFonts w:ascii="Arial" w:eastAsia="Arial" w:hAnsi="Arial" w:cs="Arial"/>
          <w:spacing w:val="-1"/>
          <w:sz w:val="36"/>
          <w:szCs w:val="36"/>
        </w:rPr>
        <w:t>e</w:t>
      </w:r>
      <w:r w:rsidRPr="00E63E96">
        <w:rPr>
          <w:rFonts w:ascii="Arial" w:eastAsia="Arial" w:hAnsi="Arial" w:cs="Arial"/>
          <w:sz w:val="36"/>
          <w:szCs w:val="36"/>
        </w:rPr>
        <w:t>pt</w:t>
      </w:r>
      <w:r w:rsidRPr="00E63E96">
        <w:rPr>
          <w:rFonts w:ascii="Arial" w:eastAsia="Arial" w:hAnsi="Arial" w:cs="Arial"/>
          <w:spacing w:val="-1"/>
          <w:sz w:val="36"/>
          <w:szCs w:val="36"/>
        </w:rPr>
        <w:t>e</w:t>
      </w:r>
      <w:r w:rsidRPr="00E63E96">
        <w:rPr>
          <w:rFonts w:ascii="Arial" w:eastAsia="Arial" w:hAnsi="Arial" w:cs="Arial"/>
          <w:spacing w:val="2"/>
          <w:sz w:val="36"/>
          <w:szCs w:val="36"/>
        </w:rPr>
        <w:t>m</w:t>
      </w:r>
      <w:r w:rsidRPr="00E63E96">
        <w:rPr>
          <w:rFonts w:ascii="Arial" w:eastAsia="Arial" w:hAnsi="Arial" w:cs="Arial"/>
          <w:sz w:val="36"/>
          <w:szCs w:val="36"/>
        </w:rPr>
        <w:t>b</w:t>
      </w:r>
      <w:r w:rsidRPr="00E63E96">
        <w:rPr>
          <w:rFonts w:ascii="Arial" w:eastAsia="Arial" w:hAnsi="Arial" w:cs="Arial"/>
          <w:spacing w:val="-2"/>
          <w:sz w:val="36"/>
          <w:szCs w:val="36"/>
        </w:rPr>
        <w:t>e</w:t>
      </w:r>
      <w:r w:rsidRPr="00E63E96">
        <w:rPr>
          <w:rFonts w:ascii="Arial" w:eastAsia="Arial" w:hAnsi="Arial" w:cs="Arial"/>
          <w:sz w:val="36"/>
          <w:szCs w:val="36"/>
        </w:rPr>
        <w:t>r</w:t>
      </w:r>
      <w:r w:rsidRPr="00E63E96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D03D6F" w:rsidRPr="00E63E96">
        <w:rPr>
          <w:rFonts w:ascii="Arial" w:eastAsia="Arial" w:hAnsi="Arial" w:cs="Arial"/>
          <w:spacing w:val="1"/>
          <w:sz w:val="36"/>
          <w:szCs w:val="36"/>
        </w:rPr>
        <w:t>202</w:t>
      </w:r>
      <w:r w:rsidR="00E81E4A" w:rsidRPr="00E63E96">
        <w:rPr>
          <w:rFonts w:ascii="Arial" w:eastAsia="Arial" w:hAnsi="Arial" w:cs="Arial"/>
          <w:spacing w:val="1"/>
          <w:sz w:val="36"/>
          <w:szCs w:val="36"/>
        </w:rPr>
        <w:t>3</w:t>
      </w:r>
    </w:p>
    <w:p w14:paraId="537FB92B" w14:textId="77777777" w:rsidR="00E55775" w:rsidRDefault="00E55775">
      <w:pPr>
        <w:spacing w:after="0"/>
        <w:jc w:val="center"/>
        <w:sectPr w:rsidR="00E55775">
          <w:type w:val="continuous"/>
          <w:pgSz w:w="11920" w:h="16840"/>
          <w:pgMar w:top="-20" w:right="0" w:bottom="280" w:left="0" w:header="720" w:footer="720" w:gutter="0"/>
          <w:cols w:space="720"/>
        </w:sectPr>
      </w:pPr>
    </w:p>
    <w:p w14:paraId="30FCE27F" w14:textId="77777777" w:rsidR="007E728C" w:rsidRDefault="007E728C" w:rsidP="007E728C">
      <w:pPr>
        <w:rPr>
          <w:rFonts w:ascii="Arial" w:eastAsia="Arial" w:hAnsi="Arial" w:cs="Arial"/>
          <w:b/>
          <w:bCs/>
          <w:sz w:val="24"/>
          <w:szCs w:val="24"/>
        </w:rPr>
      </w:pPr>
      <w:r w:rsidRPr="00625189">
        <w:rPr>
          <w:rFonts w:ascii="Arial" w:eastAsia="Arial" w:hAnsi="Arial" w:cs="Arial"/>
          <w:b/>
          <w:bCs/>
          <w:sz w:val="24"/>
          <w:szCs w:val="24"/>
        </w:rPr>
        <w:lastRenderedPageBreak/>
        <w:t>Issue Sheet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E728C" w:rsidRPr="00906C09" w14:paraId="571F9490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7089FD2C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Document reference</w:t>
            </w:r>
          </w:p>
        </w:tc>
        <w:tc>
          <w:tcPr>
            <w:tcW w:w="6095" w:type="dxa"/>
            <w:vAlign w:val="center"/>
          </w:tcPr>
          <w:p w14:paraId="78C2756B" w14:textId="1F774104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 008</w:t>
            </w:r>
          </w:p>
        </w:tc>
      </w:tr>
      <w:tr w:rsidR="007E728C" w:rsidRPr="00906C09" w14:paraId="1B550C67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71933A8A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Document location</w:t>
            </w:r>
          </w:p>
        </w:tc>
        <w:tc>
          <w:tcPr>
            <w:tcW w:w="6095" w:type="dxa"/>
            <w:vAlign w:val="center"/>
          </w:tcPr>
          <w:p w14:paraId="3839C55B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Governance, Risk and Assurance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(My Hub)</w:t>
            </w:r>
          </w:p>
        </w:tc>
      </w:tr>
      <w:tr w:rsidR="007E728C" w:rsidRPr="00906C09" w14:paraId="4C4DED09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28C984D1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095" w:type="dxa"/>
            <w:vAlign w:val="center"/>
          </w:tcPr>
          <w:p w14:paraId="55F8FEA5" w14:textId="061C39E0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 of Delegation</w:t>
            </w:r>
          </w:p>
        </w:tc>
      </w:tr>
      <w:tr w:rsidR="007E728C" w:rsidRPr="00906C09" w14:paraId="554B409E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648B5E17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6095" w:type="dxa"/>
            <w:vAlign w:val="center"/>
          </w:tcPr>
          <w:p w14:paraId="51A580CE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Alyx Maving</w:t>
            </w:r>
          </w:p>
        </w:tc>
      </w:tr>
      <w:tr w:rsidR="007E728C" w:rsidRPr="00906C09" w14:paraId="751CB478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42FAC8D0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</w:t>
            </w:r>
          </w:p>
        </w:tc>
        <w:tc>
          <w:tcPr>
            <w:tcW w:w="6095" w:type="dxa"/>
            <w:vAlign w:val="center"/>
          </w:tcPr>
          <w:p w14:paraId="29F69E1E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Brodie</w:t>
            </w:r>
          </w:p>
        </w:tc>
      </w:tr>
      <w:tr w:rsidR="007E728C" w:rsidRPr="00906C09" w14:paraId="62B39162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69445C0C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Issued to</w:t>
            </w:r>
          </w:p>
        </w:tc>
        <w:tc>
          <w:tcPr>
            <w:tcW w:w="6095" w:type="dxa"/>
            <w:vAlign w:val="center"/>
          </w:tcPr>
          <w:p w14:paraId="7E8C2D52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The Hub</w:t>
            </w:r>
            <w:r>
              <w:rPr>
                <w:rFonts w:ascii="Arial" w:hAnsi="Arial" w:cs="Arial"/>
                <w:sz w:val="24"/>
                <w:szCs w:val="24"/>
              </w:rPr>
              <w:t xml:space="preserve"> / NHSBSA </w:t>
            </w:r>
            <w:r w:rsidRPr="00E150F5">
              <w:rPr>
                <w:rFonts w:ascii="Arial" w:hAnsi="Arial" w:cs="Arial"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/ NHSBSA Website</w:t>
            </w:r>
          </w:p>
        </w:tc>
      </w:tr>
      <w:tr w:rsidR="007E728C" w:rsidRPr="00906C09" w14:paraId="53523AE9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1DDD3A57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C09">
              <w:rPr>
                <w:rFonts w:ascii="Arial" w:hAnsi="Arial" w:cs="Arial"/>
                <w:sz w:val="24"/>
                <w:szCs w:val="24"/>
              </w:rPr>
              <w:t>Reason issued</w:t>
            </w:r>
          </w:p>
        </w:tc>
        <w:tc>
          <w:tcPr>
            <w:tcW w:w="6095" w:type="dxa"/>
            <w:vAlign w:val="center"/>
          </w:tcPr>
          <w:p w14:paraId="4B13D7FF" w14:textId="77777777" w:rsidR="007E728C" w:rsidRPr="00906C09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action</w:t>
            </w:r>
          </w:p>
        </w:tc>
      </w:tr>
      <w:tr w:rsidR="007E728C" w:rsidRPr="00B05E8A" w14:paraId="5DB5EEC0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14AADE5B" w14:textId="77777777" w:rsidR="007E728C" w:rsidRPr="00B05E8A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E8A">
              <w:rPr>
                <w:rFonts w:ascii="Arial" w:hAnsi="Arial" w:cs="Arial"/>
                <w:sz w:val="24"/>
                <w:szCs w:val="24"/>
              </w:rPr>
              <w:t>Last reviewed</w:t>
            </w:r>
          </w:p>
        </w:tc>
        <w:tc>
          <w:tcPr>
            <w:tcW w:w="6095" w:type="dxa"/>
            <w:vAlign w:val="center"/>
          </w:tcPr>
          <w:p w14:paraId="7A20F723" w14:textId="77777777" w:rsidR="007E728C" w:rsidRPr="0075375D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29/09/2022</w:t>
            </w:r>
          </w:p>
        </w:tc>
      </w:tr>
      <w:tr w:rsidR="007E728C" w:rsidRPr="00B05E8A" w14:paraId="47CDDAC2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27953177" w14:textId="77777777" w:rsidR="007E728C" w:rsidRPr="00B05E8A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E8A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sz w:val="24"/>
                <w:szCs w:val="24"/>
              </w:rPr>
              <w:t>Wellbeing and Inclusion</w:t>
            </w:r>
            <w:r w:rsidRPr="00B05E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6095" w:type="dxa"/>
            <w:vAlign w:val="center"/>
          </w:tcPr>
          <w:p w14:paraId="2197636C" w14:textId="4BFD1908" w:rsidR="007E728C" w:rsidRPr="0075375D" w:rsidRDefault="00810DFE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10DF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E728C" w:rsidRPr="00B05E8A" w14:paraId="36770EFF" w14:textId="77777777" w:rsidTr="00415485">
        <w:trPr>
          <w:trHeight w:val="567"/>
        </w:trPr>
        <w:tc>
          <w:tcPr>
            <w:tcW w:w="3544" w:type="dxa"/>
            <w:vAlign w:val="center"/>
          </w:tcPr>
          <w:p w14:paraId="3F4E2AFB" w14:textId="77777777" w:rsidR="007E728C" w:rsidRPr="00B05E8A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E8A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sz w:val="24"/>
                <w:szCs w:val="24"/>
              </w:rPr>
              <w:t>Accessibility</w:t>
            </w:r>
            <w:r w:rsidRPr="00B05E8A">
              <w:rPr>
                <w:rFonts w:ascii="Arial" w:hAnsi="Arial" w:cs="Arial"/>
                <w:sz w:val="24"/>
                <w:szCs w:val="24"/>
              </w:rPr>
              <w:t xml:space="preserve"> Review</w:t>
            </w:r>
          </w:p>
        </w:tc>
        <w:tc>
          <w:tcPr>
            <w:tcW w:w="6095" w:type="dxa"/>
            <w:vAlign w:val="center"/>
          </w:tcPr>
          <w:p w14:paraId="34D3A53E" w14:textId="77777777" w:rsidR="007E728C" w:rsidRPr="0075375D" w:rsidRDefault="007E728C" w:rsidP="00415485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07D5">
              <w:rPr>
                <w:rFonts w:ascii="Arial" w:hAnsi="Arial" w:cs="Arial"/>
                <w:sz w:val="24"/>
                <w:szCs w:val="24"/>
              </w:rPr>
              <w:t>12/09/2022</w:t>
            </w:r>
          </w:p>
        </w:tc>
      </w:tr>
    </w:tbl>
    <w:p w14:paraId="10870D74" w14:textId="77777777" w:rsidR="007E728C" w:rsidRDefault="007E728C" w:rsidP="007E728C">
      <w:pPr>
        <w:rPr>
          <w:rFonts w:ascii="Arial" w:eastAsia="Arial" w:hAnsi="Arial" w:cs="Arial"/>
          <w:b/>
          <w:bCs/>
          <w:color w:val="005EB8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41"/>
        <w:gridCol w:w="1800"/>
        <w:gridCol w:w="2979"/>
      </w:tblGrid>
      <w:tr w:rsidR="007E728C" w:rsidRPr="00B05E8A" w14:paraId="38983692" w14:textId="77777777" w:rsidTr="00415485">
        <w:trPr>
          <w:trHeight w:val="403"/>
        </w:trPr>
        <w:tc>
          <w:tcPr>
            <w:tcW w:w="1276" w:type="dxa"/>
            <w:vAlign w:val="center"/>
          </w:tcPr>
          <w:p w14:paraId="281BD330" w14:textId="77777777" w:rsidR="007E728C" w:rsidRPr="00B05E8A" w:rsidRDefault="007E728C" w:rsidP="0041548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5E8A">
              <w:rPr>
                <w:rFonts w:ascii="Arial" w:hAnsi="Arial" w:cs="Arial"/>
                <w:b/>
                <w:sz w:val="24"/>
                <w:szCs w:val="24"/>
              </w:rPr>
              <w:t>Version</w:t>
            </w:r>
          </w:p>
        </w:tc>
        <w:tc>
          <w:tcPr>
            <w:tcW w:w="1843" w:type="dxa"/>
            <w:vAlign w:val="center"/>
          </w:tcPr>
          <w:p w14:paraId="4E81AD2E" w14:textId="77777777" w:rsidR="007E728C" w:rsidRPr="00B05E8A" w:rsidRDefault="007E728C" w:rsidP="0041548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5E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1" w:type="dxa"/>
            <w:vAlign w:val="center"/>
          </w:tcPr>
          <w:p w14:paraId="5FDDA842" w14:textId="77777777" w:rsidR="007E728C" w:rsidRPr="00B05E8A" w:rsidRDefault="007E728C" w:rsidP="0041548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5E8A">
              <w:rPr>
                <w:rFonts w:ascii="Arial" w:hAnsi="Arial" w:cs="Arial"/>
                <w:b/>
                <w:sz w:val="24"/>
                <w:szCs w:val="24"/>
              </w:rPr>
              <w:t>Amended by</w:t>
            </w:r>
          </w:p>
        </w:tc>
        <w:tc>
          <w:tcPr>
            <w:tcW w:w="1800" w:type="dxa"/>
            <w:vAlign w:val="center"/>
          </w:tcPr>
          <w:p w14:paraId="558CD10E" w14:textId="77777777" w:rsidR="007E728C" w:rsidRPr="00B05E8A" w:rsidRDefault="007E728C" w:rsidP="0041548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5E8A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979" w:type="dxa"/>
            <w:vAlign w:val="center"/>
          </w:tcPr>
          <w:p w14:paraId="163CE134" w14:textId="77777777" w:rsidR="007E728C" w:rsidRPr="00B05E8A" w:rsidRDefault="007E728C" w:rsidP="0041548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05E8A">
              <w:rPr>
                <w:rFonts w:ascii="Arial" w:hAnsi="Arial" w:cs="Arial"/>
                <w:b/>
                <w:sz w:val="24"/>
                <w:szCs w:val="24"/>
              </w:rPr>
              <w:t>Details of amendments</w:t>
            </w:r>
          </w:p>
        </w:tc>
      </w:tr>
      <w:tr w:rsidR="007E728C" w:rsidRPr="00B05E8A" w14:paraId="5D932A8A" w14:textId="77777777" w:rsidTr="00415485">
        <w:trPr>
          <w:trHeight w:val="973"/>
        </w:trPr>
        <w:tc>
          <w:tcPr>
            <w:tcW w:w="1276" w:type="dxa"/>
            <w:vAlign w:val="center"/>
          </w:tcPr>
          <w:p w14:paraId="42725F19" w14:textId="77777777" w:rsidR="007E728C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8B716AD" w14:textId="77777777" w:rsidR="007E728C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29/09/2022</w:t>
            </w:r>
          </w:p>
        </w:tc>
        <w:tc>
          <w:tcPr>
            <w:tcW w:w="1741" w:type="dxa"/>
            <w:vAlign w:val="center"/>
          </w:tcPr>
          <w:p w14:paraId="62EDC775" w14:textId="382BDFA6" w:rsidR="007E728C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Alyx Maving </w:t>
            </w:r>
          </w:p>
        </w:tc>
        <w:tc>
          <w:tcPr>
            <w:tcW w:w="1800" w:type="dxa"/>
            <w:vAlign w:val="center"/>
          </w:tcPr>
          <w:p w14:paraId="5709C0D3" w14:textId="77777777" w:rsidR="007E728C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NHSBSA Board</w:t>
            </w:r>
          </w:p>
        </w:tc>
        <w:tc>
          <w:tcPr>
            <w:tcW w:w="2979" w:type="dxa"/>
            <w:vAlign w:val="center"/>
          </w:tcPr>
          <w:p w14:paraId="2C373904" w14:textId="1C692548" w:rsidR="007E728C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review and addition of corporate cover sheet. </w:t>
            </w:r>
            <w:r w:rsidR="003F6AA8">
              <w:rPr>
                <w:rFonts w:ascii="Arial" w:hAnsi="Arial" w:cs="Arial"/>
                <w:sz w:val="24"/>
                <w:szCs w:val="24"/>
              </w:rPr>
              <w:t>Minor updates to</w:t>
            </w:r>
            <w:r w:rsidR="00CB692E">
              <w:rPr>
                <w:rFonts w:ascii="Arial" w:hAnsi="Arial" w:cs="Arial"/>
                <w:sz w:val="24"/>
                <w:szCs w:val="24"/>
              </w:rPr>
              <w:t xml:space="preserve"> job roles and </w:t>
            </w:r>
            <w:r w:rsidR="002F16DB">
              <w:rPr>
                <w:rFonts w:ascii="Arial" w:hAnsi="Arial" w:cs="Arial"/>
                <w:sz w:val="24"/>
                <w:szCs w:val="24"/>
              </w:rPr>
              <w:t xml:space="preserve">table of </w:t>
            </w:r>
            <w:r w:rsidR="003F6AA8">
              <w:rPr>
                <w:rFonts w:ascii="Arial" w:hAnsi="Arial" w:cs="Arial"/>
                <w:sz w:val="24"/>
                <w:szCs w:val="24"/>
              </w:rPr>
              <w:t>Directions,</w:t>
            </w:r>
          </w:p>
        </w:tc>
      </w:tr>
      <w:tr w:rsidR="007E728C" w:rsidRPr="00B05E8A" w14:paraId="02A0BC69" w14:textId="77777777" w:rsidTr="00415485">
        <w:trPr>
          <w:trHeight w:val="403"/>
        </w:trPr>
        <w:tc>
          <w:tcPr>
            <w:tcW w:w="1276" w:type="dxa"/>
            <w:vAlign w:val="center"/>
          </w:tcPr>
          <w:p w14:paraId="71D3D309" w14:textId="77777777" w:rsidR="007E728C" w:rsidRPr="001F45E2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53F77A" w14:textId="77777777" w:rsidR="007E728C" w:rsidRPr="001F45E2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3E4A0339" w14:textId="77777777" w:rsidR="007E728C" w:rsidRPr="001F45E2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6A7DDF" w14:textId="77777777" w:rsidR="007E728C" w:rsidRPr="001F45E2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86B9785" w14:textId="77777777" w:rsidR="007E728C" w:rsidRPr="001F45E2" w:rsidRDefault="007E728C" w:rsidP="0041548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56851" w14:textId="77777777" w:rsidR="00067CB8" w:rsidRDefault="00067CB8">
      <w:pP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br w:type="page"/>
      </w:r>
    </w:p>
    <w:p w14:paraId="65EF79A4" w14:textId="6FAA3EBA" w:rsidR="00E55775" w:rsidRDefault="008D0A66">
      <w:pPr>
        <w:spacing w:before="77" w:after="0" w:line="240" w:lineRule="auto"/>
        <w:ind w:left="660" w:right="78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5EB8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Purpose</w:t>
      </w:r>
    </w:p>
    <w:p w14:paraId="2F1A6C4F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23B9E379" w14:textId="77777777" w:rsidR="00E55775" w:rsidRDefault="008D0A66">
      <w:pPr>
        <w:spacing w:after="0" w:line="240" w:lineRule="auto"/>
        <w:ind w:left="660" w:right="8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).</w:t>
      </w:r>
    </w:p>
    <w:p w14:paraId="2D586B74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341F1A75" w14:textId="77777777" w:rsidR="00E55775" w:rsidRDefault="008D0A66">
      <w:pPr>
        <w:spacing w:after="0" w:line="240" w:lineRule="auto"/>
        <w:ind w:left="660" w:right="7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5EB8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Definitions</w:t>
      </w:r>
    </w:p>
    <w:p w14:paraId="2846C1C3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3D8425B7" w14:textId="6ED24B99" w:rsidR="00E55775" w:rsidRDefault="008D0A66">
      <w:pPr>
        <w:tabs>
          <w:tab w:val="left" w:pos="1380"/>
        </w:tabs>
        <w:spacing w:after="0" w:line="240" w:lineRule="auto"/>
        <w:ind w:left="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E”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="00D66D88">
        <w:rPr>
          <w:rFonts w:ascii="Arial" w:eastAsia="Arial" w:hAnsi="Arial" w:cs="Arial"/>
          <w:sz w:val="24"/>
          <w:szCs w:val="24"/>
        </w:rPr>
        <w:t xml:space="preserve"> Officer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SA</w:t>
      </w:r>
    </w:p>
    <w:p w14:paraId="11A7A916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0CC66F09" w14:textId="1088C520" w:rsidR="00E55775" w:rsidRDefault="008D0A66" w:rsidP="00A75F14">
      <w:pPr>
        <w:tabs>
          <w:tab w:val="left" w:pos="138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“ED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C</w:t>
      </w:r>
      <w:r w:rsidR="00860C5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 w:rsidR="00860C51">
        <w:rPr>
          <w:rFonts w:ascii="Arial" w:eastAsia="Arial" w:hAnsi="Arial" w:cs="Arial"/>
          <w:spacing w:val="32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860C51">
        <w:rPr>
          <w:rFonts w:ascii="Arial" w:eastAsia="Arial" w:hAnsi="Arial" w:cs="Arial"/>
          <w:sz w:val="24"/>
          <w:szCs w:val="24"/>
        </w:rPr>
        <w:t xml:space="preserve"> and Estates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A75F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SA</w:t>
      </w:r>
    </w:p>
    <w:p w14:paraId="339E59AD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6659F1E8" w14:textId="57C976CB" w:rsidR="00E55775" w:rsidRDefault="009377A5" w:rsidP="00D86489">
      <w:pPr>
        <w:tabs>
          <w:tab w:val="left" w:pos="1380"/>
        </w:tabs>
        <w:spacing w:after="0" w:line="240" w:lineRule="auto"/>
        <w:ind w:left="1378" w:right="-20" w:hanging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“ED</w:t>
      </w:r>
      <w:r w:rsidR="00D86489">
        <w:rPr>
          <w:rFonts w:ascii="Arial" w:eastAsia="Arial" w:hAnsi="Arial" w:cs="Arial"/>
          <w:sz w:val="24"/>
          <w:szCs w:val="24"/>
        </w:rPr>
        <w:t>P</w:t>
      </w:r>
      <w:r w:rsidRPr="00D86489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S”</w:t>
      </w:r>
      <w:r w:rsidRPr="00D86489">
        <w:rPr>
          <w:rFonts w:ascii="Arial" w:eastAsia="Arial" w:hAnsi="Arial" w:cs="Arial"/>
          <w:sz w:val="24"/>
          <w:szCs w:val="24"/>
        </w:rPr>
        <w:t xml:space="preserve"> mean</w:t>
      </w:r>
      <w:r>
        <w:rPr>
          <w:rFonts w:ascii="Arial" w:eastAsia="Arial" w:hAnsi="Arial" w:cs="Arial"/>
          <w:sz w:val="24"/>
          <w:szCs w:val="24"/>
        </w:rPr>
        <w:t>s</w:t>
      </w:r>
      <w:r w:rsidRPr="00D86489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 w:rsidRPr="00D86489">
        <w:rPr>
          <w:rFonts w:ascii="Arial" w:eastAsia="Arial" w:hAnsi="Arial" w:cs="Arial"/>
          <w:sz w:val="24"/>
          <w:szCs w:val="24"/>
        </w:rPr>
        <w:t xml:space="preserve"> Exe</w:t>
      </w:r>
      <w:r>
        <w:rPr>
          <w:rFonts w:ascii="Arial" w:eastAsia="Arial" w:hAnsi="Arial" w:cs="Arial"/>
          <w:sz w:val="24"/>
          <w:szCs w:val="24"/>
        </w:rPr>
        <w:t>c</w:t>
      </w:r>
      <w:r w:rsidRPr="00D86489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 w:rsidRPr="00D8648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Pr="00D86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D8648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 w:rsidRPr="00D86489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Pr="00D86489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D86489">
        <w:rPr>
          <w:rFonts w:ascii="Arial" w:eastAsia="Arial" w:hAnsi="Arial" w:cs="Arial"/>
          <w:sz w:val="24"/>
          <w:szCs w:val="24"/>
        </w:rPr>
        <w:t xml:space="preserve"> </w:t>
      </w:r>
      <w:r w:rsidR="00D86489" w:rsidRPr="00D86489">
        <w:rPr>
          <w:rFonts w:ascii="Arial" w:eastAsia="Arial" w:hAnsi="Arial" w:cs="Arial"/>
          <w:sz w:val="24"/>
          <w:szCs w:val="24"/>
        </w:rPr>
        <w:t xml:space="preserve">People and </w:t>
      </w:r>
      <w:r>
        <w:rPr>
          <w:rFonts w:ascii="Arial" w:eastAsia="Arial" w:hAnsi="Arial" w:cs="Arial"/>
          <w:sz w:val="24"/>
          <w:szCs w:val="24"/>
        </w:rPr>
        <w:t>Corp</w:t>
      </w:r>
      <w:r w:rsidRPr="00D86489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 w:rsidRPr="00D86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D8648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Pr="00D8648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Pr="00D86489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D86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D86489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D86489">
        <w:rPr>
          <w:rFonts w:ascii="Arial" w:eastAsia="Arial" w:hAnsi="Arial" w:cs="Arial"/>
          <w:sz w:val="24"/>
          <w:szCs w:val="24"/>
        </w:rPr>
        <w:t xml:space="preserve"> NHSBSA</w:t>
      </w:r>
    </w:p>
    <w:p w14:paraId="66DF266E" w14:textId="1CD14B12" w:rsidR="00D66D88" w:rsidRDefault="00D66D88" w:rsidP="00D86489">
      <w:pPr>
        <w:tabs>
          <w:tab w:val="left" w:pos="1380"/>
        </w:tabs>
        <w:spacing w:after="0" w:line="240" w:lineRule="auto"/>
        <w:ind w:left="1378" w:right="-20" w:hanging="530"/>
        <w:rPr>
          <w:rFonts w:ascii="Arial" w:eastAsia="Arial" w:hAnsi="Arial" w:cs="Arial"/>
          <w:sz w:val="24"/>
          <w:szCs w:val="24"/>
        </w:rPr>
      </w:pPr>
    </w:p>
    <w:p w14:paraId="2439C4F0" w14:textId="0A42E26C" w:rsidR="0049155F" w:rsidRDefault="0049155F" w:rsidP="00D86489">
      <w:pPr>
        <w:tabs>
          <w:tab w:val="left" w:pos="1380"/>
        </w:tabs>
        <w:spacing w:after="0" w:line="240" w:lineRule="auto"/>
        <w:ind w:left="1378" w:right="-20" w:hanging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 ‘COO’ means the Chief Operating Officer of the NHSBSA</w:t>
      </w:r>
    </w:p>
    <w:p w14:paraId="59D627AB" w14:textId="77777777" w:rsidR="00D86489" w:rsidRDefault="00D86489">
      <w:pPr>
        <w:spacing w:before="17" w:after="0" w:line="260" w:lineRule="exact"/>
        <w:rPr>
          <w:sz w:val="26"/>
          <w:szCs w:val="26"/>
        </w:rPr>
      </w:pPr>
    </w:p>
    <w:p w14:paraId="23A22DBF" w14:textId="1C6297AA" w:rsidR="00E55775" w:rsidRDefault="0049155F">
      <w:pPr>
        <w:tabs>
          <w:tab w:val="left" w:pos="1380"/>
        </w:tabs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 w:rsidR="008D0A66">
        <w:rPr>
          <w:rFonts w:ascii="Arial" w:eastAsia="Arial" w:hAnsi="Arial" w:cs="Arial"/>
          <w:sz w:val="24"/>
          <w:szCs w:val="24"/>
        </w:rPr>
        <w:tab/>
        <w:t>“AR</w:t>
      </w:r>
      <w:r w:rsidR="008D0A66">
        <w:rPr>
          <w:rFonts w:ascii="Arial" w:eastAsia="Arial" w:hAnsi="Arial" w:cs="Arial"/>
          <w:spacing w:val="-1"/>
          <w:sz w:val="24"/>
          <w:szCs w:val="24"/>
        </w:rPr>
        <w:t>C</w:t>
      </w:r>
      <w:r w:rsidR="008D0A66">
        <w:rPr>
          <w:rFonts w:ascii="Arial" w:eastAsia="Arial" w:hAnsi="Arial" w:cs="Arial"/>
          <w:sz w:val="24"/>
          <w:szCs w:val="24"/>
        </w:rPr>
        <w:t>”</w:t>
      </w:r>
      <w:r w:rsidR="008D0A6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pacing w:val="1"/>
          <w:sz w:val="24"/>
          <w:szCs w:val="24"/>
        </w:rPr>
        <w:t>mean</w:t>
      </w:r>
      <w:r w:rsidR="008D0A66">
        <w:rPr>
          <w:rFonts w:ascii="Arial" w:eastAsia="Arial" w:hAnsi="Arial" w:cs="Arial"/>
          <w:sz w:val="24"/>
          <w:szCs w:val="24"/>
        </w:rPr>
        <w:t>s</w:t>
      </w:r>
      <w:r w:rsidR="008D0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t</w:t>
      </w:r>
      <w:r w:rsidR="008D0A66">
        <w:rPr>
          <w:rFonts w:ascii="Arial" w:eastAsia="Arial" w:hAnsi="Arial" w:cs="Arial"/>
          <w:spacing w:val="1"/>
          <w:sz w:val="24"/>
          <w:szCs w:val="24"/>
        </w:rPr>
        <w:t>h</w:t>
      </w:r>
      <w:r w:rsidR="008D0A66">
        <w:rPr>
          <w:rFonts w:ascii="Arial" w:eastAsia="Arial" w:hAnsi="Arial" w:cs="Arial"/>
          <w:sz w:val="24"/>
          <w:szCs w:val="24"/>
        </w:rPr>
        <w:t>e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s</w:t>
      </w:r>
      <w:r w:rsidR="008D0A66">
        <w:rPr>
          <w:rFonts w:ascii="Arial" w:eastAsia="Arial" w:hAnsi="Arial" w:cs="Arial"/>
          <w:spacing w:val="-1"/>
          <w:sz w:val="24"/>
          <w:szCs w:val="24"/>
        </w:rPr>
        <w:t>u</w:t>
      </w:r>
      <w:r w:rsidR="008D0A66">
        <w:rPr>
          <w:rFonts w:ascii="Arial" w:eastAsia="Arial" w:hAnsi="Arial" w:cs="Arial"/>
          <w:spacing w:val="4"/>
          <w:sz w:val="24"/>
          <w:szCs w:val="24"/>
        </w:rPr>
        <w:t>b</w:t>
      </w:r>
      <w:r w:rsidR="008D0A66">
        <w:rPr>
          <w:rFonts w:ascii="Arial" w:eastAsia="Arial" w:hAnsi="Arial" w:cs="Arial"/>
          <w:spacing w:val="-1"/>
          <w:sz w:val="24"/>
          <w:szCs w:val="24"/>
        </w:rPr>
        <w:t>-</w:t>
      </w:r>
      <w:r w:rsidR="008D0A66">
        <w:rPr>
          <w:rFonts w:ascii="Arial" w:eastAsia="Arial" w:hAnsi="Arial" w:cs="Arial"/>
          <w:sz w:val="24"/>
          <w:szCs w:val="24"/>
        </w:rPr>
        <w:t>Com</w:t>
      </w:r>
      <w:r w:rsidR="008D0A66">
        <w:rPr>
          <w:rFonts w:ascii="Arial" w:eastAsia="Arial" w:hAnsi="Arial" w:cs="Arial"/>
          <w:spacing w:val="1"/>
          <w:sz w:val="24"/>
          <w:szCs w:val="24"/>
        </w:rPr>
        <w:t>m</w:t>
      </w:r>
      <w:r w:rsidR="008D0A66">
        <w:rPr>
          <w:rFonts w:ascii="Arial" w:eastAsia="Arial" w:hAnsi="Arial" w:cs="Arial"/>
          <w:sz w:val="24"/>
          <w:szCs w:val="24"/>
        </w:rPr>
        <w:t>itt</w:t>
      </w:r>
      <w:r w:rsidR="008D0A66">
        <w:rPr>
          <w:rFonts w:ascii="Arial" w:eastAsia="Arial" w:hAnsi="Arial" w:cs="Arial"/>
          <w:spacing w:val="-1"/>
          <w:sz w:val="24"/>
          <w:szCs w:val="24"/>
        </w:rPr>
        <w:t>e</w:t>
      </w:r>
      <w:r w:rsidR="008D0A66">
        <w:rPr>
          <w:rFonts w:ascii="Arial" w:eastAsia="Arial" w:hAnsi="Arial" w:cs="Arial"/>
          <w:sz w:val="24"/>
          <w:szCs w:val="24"/>
        </w:rPr>
        <w:t>e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pacing w:val="-1"/>
          <w:sz w:val="24"/>
          <w:szCs w:val="24"/>
        </w:rPr>
        <w:t>o</w:t>
      </w:r>
      <w:r w:rsidR="008D0A66">
        <w:rPr>
          <w:rFonts w:ascii="Arial" w:eastAsia="Arial" w:hAnsi="Arial" w:cs="Arial"/>
          <w:sz w:val="24"/>
          <w:szCs w:val="24"/>
        </w:rPr>
        <w:t>f</w:t>
      </w:r>
      <w:r w:rsidR="008D0A6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t</w:t>
      </w:r>
      <w:r w:rsidR="008D0A66">
        <w:rPr>
          <w:rFonts w:ascii="Arial" w:eastAsia="Arial" w:hAnsi="Arial" w:cs="Arial"/>
          <w:spacing w:val="1"/>
          <w:sz w:val="24"/>
          <w:szCs w:val="24"/>
        </w:rPr>
        <w:t>h</w:t>
      </w:r>
      <w:r w:rsidR="008D0A66">
        <w:rPr>
          <w:rFonts w:ascii="Arial" w:eastAsia="Arial" w:hAnsi="Arial" w:cs="Arial"/>
          <w:sz w:val="24"/>
          <w:szCs w:val="24"/>
        </w:rPr>
        <w:t>e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N</w:t>
      </w:r>
      <w:r w:rsidR="008D0A66">
        <w:rPr>
          <w:rFonts w:ascii="Arial" w:eastAsia="Arial" w:hAnsi="Arial" w:cs="Arial"/>
          <w:spacing w:val="-1"/>
          <w:sz w:val="24"/>
          <w:szCs w:val="24"/>
        </w:rPr>
        <w:t>H</w:t>
      </w:r>
      <w:r w:rsidR="008D0A66">
        <w:rPr>
          <w:rFonts w:ascii="Arial" w:eastAsia="Arial" w:hAnsi="Arial" w:cs="Arial"/>
          <w:spacing w:val="-2"/>
          <w:sz w:val="24"/>
          <w:szCs w:val="24"/>
        </w:rPr>
        <w:t>S</w:t>
      </w:r>
      <w:r w:rsidR="008D0A66">
        <w:rPr>
          <w:rFonts w:ascii="Arial" w:eastAsia="Arial" w:hAnsi="Arial" w:cs="Arial"/>
          <w:sz w:val="24"/>
          <w:szCs w:val="24"/>
        </w:rPr>
        <w:t>BSA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B</w:t>
      </w:r>
      <w:r w:rsidR="008D0A66">
        <w:rPr>
          <w:rFonts w:ascii="Arial" w:eastAsia="Arial" w:hAnsi="Arial" w:cs="Arial"/>
          <w:spacing w:val="-1"/>
          <w:sz w:val="24"/>
          <w:szCs w:val="24"/>
        </w:rPr>
        <w:t>o</w:t>
      </w:r>
      <w:r w:rsidR="008D0A66">
        <w:rPr>
          <w:rFonts w:ascii="Arial" w:eastAsia="Arial" w:hAnsi="Arial" w:cs="Arial"/>
          <w:spacing w:val="1"/>
          <w:sz w:val="24"/>
          <w:szCs w:val="24"/>
        </w:rPr>
        <w:t>a</w:t>
      </w:r>
      <w:r w:rsidR="008D0A66">
        <w:rPr>
          <w:rFonts w:ascii="Arial" w:eastAsia="Arial" w:hAnsi="Arial" w:cs="Arial"/>
          <w:sz w:val="24"/>
          <w:szCs w:val="24"/>
        </w:rPr>
        <w:t>rd,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k</w:t>
      </w:r>
      <w:r w:rsidR="008D0A66">
        <w:rPr>
          <w:rFonts w:ascii="Arial" w:eastAsia="Arial" w:hAnsi="Arial" w:cs="Arial"/>
          <w:spacing w:val="1"/>
          <w:sz w:val="24"/>
          <w:szCs w:val="24"/>
        </w:rPr>
        <w:t>no</w:t>
      </w:r>
      <w:r w:rsidR="008D0A66">
        <w:rPr>
          <w:rFonts w:ascii="Arial" w:eastAsia="Arial" w:hAnsi="Arial" w:cs="Arial"/>
          <w:spacing w:val="-3"/>
          <w:sz w:val="24"/>
          <w:szCs w:val="24"/>
        </w:rPr>
        <w:t>w</w:t>
      </w:r>
      <w:r w:rsidR="008D0A66">
        <w:rPr>
          <w:rFonts w:ascii="Arial" w:eastAsia="Arial" w:hAnsi="Arial" w:cs="Arial"/>
          <w:sz w:val="24"/>
          <w:szCs w:val="24"/>
        </w:rPr>
        <w:t>n</w:t>
      </w:r>
      <w:r w:rsidR="008D0A6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pacing w:val="1"/>
          <w:sz w:val="24"/>
          <w:szCs w:val="24"/>
        </w:rPr>
        <w:t>a</w:t>
      </w:r>
      <w:r w:rsidR="008D0A66">
        <w:rPr>
          <w:rFonts w:ascii="Arial" w:eastAsia="Arial" w:hAnsi="Arial" w:cs="Arial"/>
          <w:sz w:val="24"/>
          <w:szCs w:val="24"/>
        </w:rPr>
        <w:t>s</w:t>
      </w:r>
      <w:r w:rsidR="008D0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D0A66">
        <w:rPr>
          <w:rFonts w:ascii="Arial" w:eastAsia="Arial" w:hAnsi="Arial" w:cs="Arial"/>
          <w:sz w:val="24"/>
          <w:szCs w:val="24"/>
        </w:rPr>
        <w:t>t</w:t>
      </w:r>
      <w:r w:rsidR="008D0A66">
        <w:rPr>
          <w:rFonts w:ascii="Arial" w:eastAsia="Arial" w:hAnsi="Arial" w:cs="Arial"/>
          <w:spacing w:val="1"/>
          <w:sz w:val="24"/>
          <w:szCs w:val="24"/>
        </w:rPr>
        <w:t>h</w:t>
      </w:r>
      <w:r w:rsidR="008D0A66">
        <w:rPr>
          <w:rFonts w:ascii="Arial" w:eastAsia="Arial" w:hAnsi="Arial" w:cs="Arial"/>
          <w:sz w:val="24"/>
          <w:szCs w:val="24"/>
        </w:rPr>
        <w:t>e</w:t>
      </w:r>
    </w:p>
    <w:p w14:paraId="1FC1B169" w14:textId="77777777" w:rsidR="00E55775" w:rsidRDefault="008D0A66">
      <w:pPr>
        <w:spacing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14:paraId="64BFC563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2C04424E" w14:textId="303DED93" w:rsidR="00E55775" w:rsidRDefault="008D0A66">
      <w:pPr>
        <w:tabs>
          <w:tab w:val="left" w:pos="1380"/>
        </w:tabs>
        <w:spacing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49155F"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“ARC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SBSA’s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</w:p>
    <w:p w14:paraId="3A706DEC" w14:textId="77777777" w:rsidR="00E55775" w:rsidRDefault="008D0A66">
      <w:pPr>
        <w:spacing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14:paraId="0635CA6F" w14:textId="77777777" w:rsidR="00E55775" w:rsidRDefault="00E55775">
      <w:pPr>
        <w:spacing w:before="16" w:after="0" w:line="260" w:lineRule="exact"/>
        <w:rPr>
          <w:sz w:val="26"/>
          <w:szCs w:val="26"/>
        </w:rPr>
      </w:pPr>
    </w:p>
    <w:p w14:paraId="58A3B3AD" w14:textId="2039F2EF" w:rsidR="00E55775" w:rsidRDefault="008D0A66">
      <w:pPr>
        <w:tabs>
          <w:tab w:val="left" w:pos="1380"/>
        </w:tabs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 w:rsidR="0049155F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“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</w:p>
    <w:p w14:paraId="1B30EC43" w14:textId="77777777" w:rsidR="00E55775" w:rsidRDefault="00E55775">
      <w:pPr>
        <w:spacing w:before="2" w:after="0" w:line="150" w:lineRule="exact"/>
        <w:rPr>
          <w:sz w:val="15"/>
          <w:szCs w:val="15"/>
        </w:rPr>
      </w:pPr>
    </w:p>
    <w:p w14:paraId="3EE475D8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5D89BF73" w14:textId="77777777" w:rsidR="00E55775" w:rsidRDefault="00E55775">
      <w:pPr>
        <w:spacing w:after="0" w:line="200" w:lineRule="exact"/>
        <w:rPr>
          <w:sz w:val="20"/>
          <w:szCs w:val="20"/>
        </w:rPr>
      </w:pPr>
    </w:p>
    <w:p w14:paraId="088292C5" w14:textId="77777777" w:rsidR="00E55775" w:rsidRDefault="008D0A66">
      <w:pPr>
        <w:spacing w:after="0" w:line="240" w:lineRule="auto"/>
        <w:ind w:left="660" w:right="28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5EB8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5EB8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005EB8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gation </w:t>
      </w:r>
      <w:r>
        <w:rPr>
          <w:rFonts w:ascii="Arial" w:eastAsia="Arial" w:hAnsi="Arial" w:cs="Arial"/>
          <w:b/>
          <w:bCs/>
          <w:color w:val="005EB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d by</w:t>
      </w:r>
      <w:r>
        <w:rPr>
          <w:rFonts w:ascii="Arial" w:eastAsia="Arial" w:hAnsi="Arial" w:cs="Arial"/>
          <w:b/>
          <w:bCs/>
          <w:color w:val="005EB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dir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tions</w:t>
      </w:r>
    </w:p>
    <w:p w14:paraId="144549F0" w14:textId="77777777" w:rsidR="00E55775" w:rsidRDefault="00E55775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410"/>
        <w:gridCol w:w="4395"/>
      </w:tblGrid>
      <w:tr w:rsidR="00E55775" w:rsidRPr="00527F31" w14:paraId="5B86DDA0" w14:textId="77777777" w:rsidTr="009377A5">
        <w:trPr>
          <w:trHeight w:hRule="exact" w:val="288"/>
          <w:tblHeader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5EB8"/>
            <w:vAlign w:val="center"/>
          </w:tcPr>
          <w:p w14:paraId="413242C5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EB8"/>
            <w:vAlign w:val="center"/>
          </w:tcPr>
          <w:p w14:paraId="40385D74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le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gated 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5EB8"/>
            <w:vAlign w:val="center"/>
          </w:tcPr>
          <w:p w14:paraId="4D65F578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rs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g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ted</w:t>
            </w:r>
          </w:p>
        </w:tc>
      </w:tr>
      <w:tr w:rsidR="00E55775" w:rsidRPr="00527F31" w14:paraId="5F99DCC2" w14:textId="77777777" w:rsidTr="00785152">
        <w:trPr>
          <w:trHeight w:hRule="exact" w:val="907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9E84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NH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SBS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A Di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  <w:p w14:paraId="42A5FBF4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12F88" w14:textId="635E4139" w:rsidR="00E55775" w:rsidRPr="00527F31" w:rsidRDefault="00A75F14" w:rsidP="00527F31">
            <w:pPr>
              <w:spacing w:after="0" w:line="240" w:lineRule="auto"/>
              <w:ind w:left="100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B97A9A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14:paraId="26A14C13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relati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NHS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527F3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Ben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  <w:p w14:paraId="14F03E7C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55775" w:rsidRPr="00527F31" w14:paraId="7369F706" w14:textId="77777777" w:rsidTr="00C55A21">
        <w:trPr>
          <w:trHeight w:hRule="exact" w:val="936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6E3C8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NH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BSA Di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 –</w:t>
            </w:r>
          </w:p>
          <w:p w14:paraId="7F4D394F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7ABE" w14:textId="25126B35" w:rsidR="00E55775" w:rsidRPr="00527F31" w:rsidRDefault="00A75F14" w:rsidP="00527F31">
            <w:pPr>
              <w:spacing w:after="0" w:line="240" w:lineRule="auto"/>
              <w:ind w:left="100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1DAC5C" w14:textId="77777777" w:rsidR="00E55775" w:rsidRPr="00527F31" w:rsidRDefault="008D0A66" w:rsidP="00527F31">
            <w:pPr>
              <w:spacing w:after="0" w:line="240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 in relati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NHS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sion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55775" w:rsidRPr="00527F31" w14:paraId="30955BFE" w14:textId="77777777" w:rsidTr="00C55A21">
        <w:trPr>
          <w:trHeight w:hRule="exact" w:val="1005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68476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NH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BSA Di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 –</w:t>
            </w:r>
          </w:p>
          <w:p w14:paraId="1D847045" w14:textId="77777777" w:rsidR="00E55775" w:rsidRPr="00527F31" w:rsidRDefault="008D0A66" w:rsidP="00527F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E6E23" w14:textId="3A8B558E" w:rsidR="00E55775" w:rsidRPr="00527F31" w:rsidRDefault="00A75F14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E4118E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14:paraId="24822A16" w14:textId="77777777" w:rsidR="00E55775" w:rsidRPr="00527F31" w:rsidRDefault="008D0A66" w:rsidP="00527F3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relati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 Re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E55775" w:rsidRPr="00527F31" w14:paraId="2BB08A66" w14:textId="77777777" w:rsidTr="00785152">
        <w:trPr>
          <w:trHeight w:hRule="exact" w:val="624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6FC7B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5A40F963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rectio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C2ACD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527F3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  <w:p w14:paraId="2CF2BA2A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Care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DF3D9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55775" w:rsidRPr="00527F31" w14:paraId="1A43F882" w14:textId="77777777" w:rsidTr="00527F31">
        <w:trPr>
          <w:trHeight w:hRule="exact" w:val="566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0CB8" w14:textId="56B59B71" w:rsidR="00E55775" w:rsidRPr="00527F31" w:rsidRDefault="00D86489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Student Services </w:t>
            </w:r>
            <w:r w:rsidR="008D0A66" w:rsidRPr="00527F31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="008D0A66"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8D0A66"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8D0A66"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8D0A66"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8D0A66"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8D0A66"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189CF" w14:textId="75C9E7FB" w:rsidR="00E55775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89BDD3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55775" w:rsidRPr="00527F31" w14:paraId="68D0190F" w14:textId="77777777" w:rsidTr="00C55A21">
        <w:trPr>
          <w:trHeight w:hRule="exact" w:val="937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5730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Hos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red</w:t>
            </w:r>
          </w:p>
          <w:p w14:paraId="149A9C9D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rectio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F427" w14:textId="1CB95CA5" w:rsidR="00E55775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A88D4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55775" w:rsidRPr="00527F31" w14:paraId="420C55F8" w14:textId="77777777" w:rsidTr="00785152">
        <w:trPr>
          <w:trHeight w:hRule="exact" w:val="624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2141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 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recti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9726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527F3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  <w:p w14:paraId="00787329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Care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34C8E8" w14:textId="06E9F5F1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85152" w:rsidRPr="00527F31" w14:paraId="2665F318" w14:textId="77777777" w:rsidTr="00785152">
        <w:trPr>
          <w:trHeight w:hRule="exact" w:val="1124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5377" w14:textId="2E2C2B3A" w:rsidR="00785152" w:rsidRPr="00785152" w:rsidRDefault="00D86489" w:rsidP="00D86489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Recovery of Charges, Penalty Charges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0E7D3" w14:textId="04F3B2C5" w:rsidR="00785152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A838F" w14:textId="6450B2D8" w:rsidR="00785152" w:rsidRPr="00527F31" w:rsidRDefault="00D86489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E55775" w:rsidRPr="00527F31" w14:paraId="23FAEB9F" w14:textId="77777777" w:rsidTr="00527F31">
        <w:trPr>
          <w:trHeight w:hRule="exact" w:val="842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AD99E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Infected Blood</w:t>
            </w:r>
          </w:p>
          <w:p w14:paraId="488B6A06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Payments Scheme</w:t>
            </w:r>
          </w:p>
          <w:p w14:paraId="276F4A1D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E43AD" w14:textId="100A89ED" w:rsidR="00E55775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8636C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Ensure compliance with directions</w:t>
            </w:r>
          </w:p>
        </w:tc>
      </w:tr>
      <w:tr w:rsidR="00E55775" w:rsidRPr="00527F31" w14:paraId="4B55A3F5" w14:textId="77777777" w:rsidTr="00527F31">
        <w:trPr>
          <w:trHeight w:hRule="exact" w:val="1414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DEDE1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Directions to NHS</w:t>
            </w:r>
          </w:p>
          <w:p w14:paraId="63DFFD5E" w14:textId="77777777" w:rsidR="00527F31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Trusts and Special</w:t>
            </w:r>
            <w:r w:rsidR="00527F31" w:rsidRPr="00527F31">
              <w:rPr>
                <w:rFonts w:ascii="Arial" w:eastAsia="Arial" w:hAnsi="Arial" w:cs="Arial"/>
                <w:sz w:val="24"/>
                <w:szCs w:val="24"/>
              </w:rPr>
              <w:t xml:space="preserve"> Health Authorities in</w:t>
            </w:r>
          </w:p>
          <w:p w14:paraId="2307F098" w14:textId="7777777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respect of Counter</w:t>
            </w:r>
          </w:p>
          <w:p w14:paraId="390BB6A4" w14:textId="02A5AAD9" w:rsidR="00E55775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Fraud 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5779" w14:textId="14335816" w:rsidR="00E55775" w:rsidRPr="00527F31" w:rsidRDefault="008C545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EDFCE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238FF0" w14:textId="77777777" w:rsidR="00E55775" w:rsidRPr="00527F31" w:rsidRDefault="008D0A66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527F31" w:rsidRPr="00527F31" w14:paraId="46703828" w14:textId="77777777" w:rsidTr="00C55A21">
        <w:trPr>
          <w:trHeight w:hRule="exact" w:val="1039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1C163" w14:textId="7777777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NHS Jobs Directions</w:t>
            </w:r>
          </w:p>
          <w:p w14:paraId="627E14E5" w14:textId="6824B37A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(letter)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8FED" w14:textId="0622DE51" w:rsidR="00527F31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423ECE" w14:textId="39EE471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527F31" w:rsidRPr="00527F31" w14:paraId="6EA5E3D5" w14:textId="77777777" w:rsidTr="00C55A21">
        <w:trPr>
          <w:trHeight w:hRule="exact" w:val="969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0A29" w14:textId="7777777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Electronic Staff Records</w:t>
            </w:r>
          </w:p>
          <w:p w14:paraId="5A272FC5" w14:textId="38D48CCE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7F38" w14:textId="60D2555D" w:rsidR="00527F31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FD5B58" w14:textId="44F7642E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527F31" w:rsidRPr="00527F31" w14:paraId="5552669A" w14:textId="77777777" w:rsidTr="00527F31">
        <w:trPr>
          <w:trHeight w:hRule="exact" w:val="997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B457" w14:textId="7777777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 Br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tish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4182A12" w14:textId="77777777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3232E3E2" w14:textId="5E12E4C8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1ED4" w14:textId="757FA7FD" w:rsidR="00527F31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74A107" w14:textId="47F41492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hAnsi="Arial"/>
                <w:sz w:val="13"/>
                <w:szCs w:val="13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527F31" w:rsidRPr="00527F31" w14:paraId="58D80C92" w14:textId="77777777" w:rsidTr="00527F31">
        <w:trPr>
          <w:trHeight w:hRule="exact" w:val="983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712B6" w14:textId="79C5F3B6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ly 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sru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e D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rectio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5B81E" w14:textId="7F883ADE" w:rsidR="00527F31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05353B" w14:textId="3E8B8673" w:rsidR="00527F31" w:rsidRPr="00527F31" w:rsidRDefault="00527F31" w:rsidP="00527F31">
            <w:pPr>
              <w:spacing w:after="0" w:line="240" w:lineRule="auto"/>
              <w:ind w:left="102" w:right="-23"/>
              <w:rPr>
                <w:rFonts w:ascii="Arial" w:hAnsi="Arial"/>
                <w:sz w:val="13"/>
                <w:szCs w:val="13"/>
              </w:rPr>
            </w:pPr>
            <w:r w:rsidRPr="00527F3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527F31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527F31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527F3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527F3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527F31" w:rsidRPr="00527F31" w14:paraId="013AA294" w14:textId="77777777" w:rsidTr="00527F31">
        <w:trPr>
          <w:trHeight w:hRule="exact" w:val="983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0F023" w14:textId="1193AA0F" w:rsidR="00527F31" w:rsidRPr="00527F31" w:rsidRDefault="00D86489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Coronavirus Life Assurance Scheme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93538" w14:textId="6AF7BC6D" w:rsidR="00527F31" w:rsidRPr="00527F31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1BA2A0" w14:textId="487A4298" w:rsidR="00527F31" w:rsidRPr="00527F31" w:rsidRDefault="00D86489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  <w:tr w:rsidR="00365212" w:rsidRPr="00527F31" w14:paraId="7A5659F9" w14:textId="77777777" w:rsidTr="00C55A21">
        <w:trPr>
          <w:trHeight w:hRule="exact" w:val="1861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0DF7" w14:textId="039D8938" w:rsidR="00365212" w:rsidRPr="00FC40DC" w:rsidRDefault="009422C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FC40DC">
              <w:rPr>
                <w:rFonts w:ascii="Arial" w:eastAsia="Arial" w:hAnsi="Arial" w:cs="Arial"/>
                <w:sz w:val="24"/>
                <w:szCs w:val="24"/>
              </w:rPr>
              <w:t>Immigration Health Surcharge Reimbursement Scheme Directions</w:t>
            </w:r>
            <w:r w:rsidR="00A83F9B">
              <w:rPr>
                <w:rFonts w:ascii="Arial" w:eastAsia="Arial" w:hAnsi="Arial" w:cs="Arial"/>
                <w:sz w:val="24"/>
                <w:szCs w:val="24"/>
              </w:rPr>
              <w:t xml:space="preserve"> (and subsequent amendment Directions).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A979F" w14:textId="0473D475" w:rsidR="00365212" w:rsidRPr="00FC40DC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A76EE6" w14:textId="747F1AAA" w:rsidR="00365212" w:rsidRPr="00FC40DC" w:rsidRDefault="009422C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FC40DC"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  <w:tr w:rsidR="00163013" w:rsidRPr="00527F31" w14:paraId="1F2D1FA7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FFED" w14:textId="605C9F89" w:rsidR="00163013" w:rsidRPr="00CF6953" w:rsidRDefault="00801D82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CF6953">
              <w:rPr>
                <w:rFonts w:ascii="Arial" w:eastAsia="Arial" w:hAnsi="Arial" w:cs="Arial"/>
                <w:sz w:val="24"/>
                <w:szCs w:val="24"/>
              </w:rPr>
              <w:t>Student Services and Miscellaneous Amendments – Cross-Border Healthcare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013E5" w14:textId="5F546AAE" w:rsidR="00163013" w:rsidRPr="00CF6953" w:rsidRDefault="00A75F14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080825" w14:textId="6A4D4894" w:rsidR="00163013" w:rsidRPr="00CF6953" w:rsidRDefault="00801D82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 w:rsidRPr="00CF6953"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  <w:tr w:rsidR="00560BB7" w:rsidRPr="00527F31" w14:paraId="0EE43932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F015" w14:textId="1DAC5CC7" w:rsidR="00560BB7" w:rsidRPr="00CF6953" w:rsidRDefault="008E7E3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Vaccine Damage Payments Scheme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384F" w14:textId="186B3933" w:rsidR="00560BB7" w:rsidRPr="00CF6953" w:rsidRDefault="00DA3D0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Primary Care Services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C71102" w14:textId="17DB045D" w:rsidR="00560BB7" w:rsidRPr="00CF6953" w:rsidRDefault="009D5722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560BB7" w:rsidRPr="00527F31" w14:paraId="56B857EB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26C7F" w14:textId="39DE8340" w:rsidR="00560BB7" w:rsidRPr="00CF6953" w:rsidRDefault="008E7E3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Healthy Start</w:t>
            </w:r>
            <w:r w:rsidR="00A83F9B">
              <w:rPr>
                <w:rFonts w:ascii="Arial" w:eastAsia="Arial" w:hAnsi="Arial" w:cs="Arial"/>
                <w:sz w:val="24"/>
                <w:szCs w:val="24"/>
              </w:rPr>
              <w:t xml:space="preserve"> Scheme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Directions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90F11" w14:textId="1CF35EEB" w:rsidR="00560BB7" w:rsidRPr="00CF6953" w:rsidRDefault="00DA3D0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A3CB3A" w14:textId="409B59DF" w:rsidR="00560BB7" w:rsidRPr="00CF6953" w:rsidRDefault="009D5722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Ensure compliance with directions.</w:t>
            </w:r>
          </w:p>
        </w:tc>
      </w:tr>
      <w:tr w:rsidR="00560BB7" w:rsidRPr="00527F31" w14:paraId="33F8463E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6B2AD" w14:textId="132960C2" w:rsidR="00560BB7" w:rsidRPr="00CF6953" w:rsidRDefault="008E7E3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Dental Patient Surveys Directions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160CD" w14:textId="3F0FCECB" w:rsidR="00560BB7" w:rsidRPr="00CF6953" w:rsidRDefault="00DA3D0F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Primary Care Services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FB7D06" w14:textId="274881D7" w:rsidR="00560BB7" w:rsidRPr="00CF6953" w:rsidRDefault="009D5722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  <w:tr w:rsidR="00367424" w:rsidRPr="00527F31" w14:paraId="5466D0C1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5BF7" w14:textId="33879149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Database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09DD" w14:textId="29DF3931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 of Primary Care Services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75C25" w14:textId="45FB35C7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  <w:tr w:rsidR="00367424" w:rsidRPr="00527F31" w14:paraId="66639C49" w14:textId="77777777" w:rsidTr="00CF6953">
        <w:trPr>
          <w:trHeight w:hRule="exact" w:val="1428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97001" w14:textId="2535ED86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Nursery Milk Scheme Directions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ABAC4" w14:textId="72F3F968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2BDA55" w14:textId="1D659966" w:rsidR="00367424" w:rsidRDefault="008C119B" w:rsidP="00527F31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Ensure compliance with directions. </w:t>
            </w:r>
          </w:p>
        </w:tc>
      </w:tr>
    </w:tbl>
    <w:p w14:paraId="2BFBA85D" w14:textId="77777777" w:rsidR="00527F31" w:rsidRDefault="00527F31">
      <w:pPr>
        <w:spacing w:before="29" w:after="0" w:line="240" w:lineRule="auto"/>
        <w:ind w:left="1020" w:right="1950" w:hanging="360"/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</w:pPr>
    </w:p>
    <w:p w14:paraId="4B3F6980" w14:textId="59910863" w:rsidR="00E55775" w:rsidRDefault="008D0A66">
      <w:pPr>
        <w:spacing w:before="29" w:after="0" w:line="240" w:lineRule="auto"/>
        <w:ind w:left="1020" w:right="19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5EB8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5EB8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 xml:space="preserve">gation </w:t>
      </w:r>
      <w:r>
        <w:rPr>
          <w:rFonts w:ascii="Arial" w:eastAsia="Arial" w:hAnsi="Arial" w:cs="Arial"/>
          <w:b/>
          <w:bCs/>
          <w:color w:val="005EB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d by</w:t>
      </w:r>
      <w:r>
        <w:rPr>
          <w:rFonts w:ascii="Arial" w:eastAsia="Arial" w:hAnsi="Arial" w:cs="Arial"/>
          <w:b/>
          <w:bCs/>
          <w:color w:val="005EB8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tanding financ</w:t>
      </w:r>
      <w:r>
        <w:rPr>
          <w:rFonts w:ascii="Arial" w:eastAsia="Arial" w:hAnsi="Arial" w:cs="Arial"/>
          <w:b/>
          <w:bCs/>
          <w:color w:val="005EB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l in</w:t>
      </w:r>
      <w:r>
        <w:rPr>
          <w:rFonts w:ascii="Arial" w:eastAsia="Arial" w:hAnsi="Arial" w:cs="Arial"/>
          <w:b/>
          <w:bCs/>
          <w:color w:val="005EB8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5EB8"/>
          <w:sz w:val="24"/>
          <w:szCs w:val="24"/>
        </w:rPr>
        <w:t>tructions</w:t>
      </w:r>
    </w:p>
    <w:p w14:paraId="5ABF21E0" w14:textId="77777777" w:rsidR="00E55775" w:rsidRDefault="00E55775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2405"/>
        <w:gridCol w:w="6103"/>
      </w:tblGrid>
      <w:tr w:rsidR="00F02126" w14:paraId="3B155492" w14:textId="77777777" w:rsidTr="00785152">
        <w:trPr>
          <w:trHeight w:hRule="exact" w:val="567"/>
          <w:tblHeader/>
        </w:trPr>
        <w:tc>
          <w:tcPr>
            <w:tcW w:w="1106" w:type="dxa"/>
            <w:shd w:val="clear" w:color="auto" w:fill="005EB8"/>
            <w:vAlign w:val="center"/>
          </w:tcPr>
          <w:p w14:paraId="4FA233E4" w14:textId="77777777" w:rsidR="00F02126" w:rsidRPr="00C81D1D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SFI R</w:t>
            </w:r>
            <w:r w:rsidRPr="00C81D1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</w:p>
        </w:tc>
        <w:tc>
          <w:tcPr>
            <w:tcW w:w="2405" w:type="dxa"/>
            <w:shd w:val="clear" w:color="auto" w:fill="005EB8"/>
            <w:vAlign w:val="center"/>
          </w:tcPr>
          <w:p w14:paraId="1CAD8693" w14:textId="77777777" w:rsidR="00F02126" w:rsidRPr="00C81D1D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De</w:t>
            </w:r>
            <w:r w:rsidRPr="00C81D1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gated To</w:t>
            </w:r>
          </w:p>
        </w:tc>
        <w:tc>
          <w:tcPr>
            <w:tcW w:w="6103" w:type="dxa"/>
            <w:shd w:val="clear" w:color="auto" w:fill="005EB8"/>
            <w:vAlign w:val="center"/>
          </w:tcPr>
          <w:p w14:paraId="48107996" w14:textId="77777777" w:rsidR="00F02126" w:rsidRPr="00C81D1D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Pr="00C81D1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rs</w:t>
            </w:r>
            <w:r w:rsidRPr="00C81D1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C81D1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ted</w:t>
            </w:r>
          </w:p>
        </w:tc>
      </w:tr>
      <w:tr w:rsidR="00F02126" w14:paraId="6D5BED36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3C5A4027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uction</w:t>
            </w:r>
          </w:p>
        </w:tc>
      </w:tr>
      <w:tr w:rsidR="00F02126" w14:paraId="2CD73F7F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1C949198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0C5D8C5F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7BDEC923" w14:textId="77777777" w:rsidR="00F02126" w:rsidRDefault="00F02126" w:rsidP="00785152">
            <w:pPr>
              <w:spacing w:after="0" w:line="240" w:lineRule="auto"/>
              <w:ind w:left="100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</w:p>
        </w:tc>
      </w:tr>
      <w:tr w:rsidR="00F02126" w14:paraId="4C34ABC8" w14:textId="77777777" w:rsidTr="00B8420A">
        <w:trPr>
          <w:trHeight w:hRule="exact" w:val="681"/>
        </w:trPr>
        <w:tc>
          <w:tcPr>
            <w:tcW w:w="1106" w:type="dxa"/>
            <w:vAlign w:val="center"/>
          </w:tcPr>
          <w:p w14:paraId="58ABC7AC" w14:textId="5512FF04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 w:rsidR="00B8420A">
              <w:rPr>
                <w:rFonts w:ascii="Arial" w:eastAsia="Arial" w:hAnsi="Arial" w:cs="Arial"/>
                <w:sz w:val="24"/>
                <w:szCs w:val="24"/>
              </w:rPr>
              <w:t>, 2.2.2.3</w:t>
            </w:r>
          </w:p>
        </w:tc>
        <w:tc>
          <w:tcPr>
            <w:tcW w:w="2405" w:type="dxa"/>
            <w:vAlign w:val="center"/>
          </w:tcPr>
          <w:p w14:paraId="5117F7D6" w14:textId="02CB9598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1F8BAB3B" w14:textId="57F095B4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 w:rsidR="00B8420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gramStart"/>
            <w:r w:rsidR="00B8420A">
              <w:rPr>
                <w:rFonts w:ascii="Arial" w:eastAsia="Arial" w:hAnsi="Arial" w:cs="Arial"/>
                <w:sz w:val="24"/>
                <w:szCs w:val="24"/>
              </w:rPr>
              <w:t>policies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F02126" w14:paraId="74B8E798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23565115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2405" w:type="dxa"/>
            <w:vAlign w:val="center"/>
          </w:tcPr>
          <w:p w14:paraId="3704CD25" w14:textId="013D88A8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4E3EE65F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 Fin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</w:p>
          <w:p w14:paraId="5E18B3DC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(SFIs)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615A0B6D" w14:textId="77777777" w:rsidTr="00785152">
        <w:trPr>
          <w:trHeight w:hRule="exact" w:val="1390"/>
        </w:trPr>
        <w:tc>
          <w:tcPr>
            <w:tcW w:w="1106" w:type="dxa"/>
            <w:vAlign w:val="center"/>
          </w:tcPr>
          <w:p w14:paraId="2CBD2DD5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  <w:tc>
          <w:tcPr>
            <w:tcW w:w="2405" w:type="dxa"/>
            <w:vAlign w:val="center"/>
          </w:tcPr>
          <w:p w14:paraId="7093FEE5" w14:textId="77777777" w:rsidR="00F02126" w:rsidRDefault="00F02126" w:rsidP="00785152">
            <w:pPr>
              <w:spacing w:after="0" w:line="140" w:lineRule="exact"/>
              <w:rPr>
                <w:sz w:val="14"/>
                <w:szCs w:val="14"/>
              </w:rPr>
            </w:pPr>
          </w:p>
          <w:p w14:paraId="663A9E03" w14:textId="21FE41F8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71CCBA0B" w14:textId="0D8DD6EB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2A714D"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rs,</w:t>
            </w:r>
          </w:p>
          <w:p w14:paraId="560A39D9" w14:textId="77777777" w:rsidR="00F02126" w:rsidRDefault="00F02126" w:rsidP="00785152">
            <w:pPr>
              <w:spacing w:after="0" w:line="240" w:lineRule="auto"/>
              <w:ind w:left="100" w:righ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s/s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FIs.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F02126" w14:paraId="388B7B24" w14:textId="77777777" w:rsidTr="00785152">
        <w:trPr>
          <w:trHeight w:hRule="exact" w:val="838"/>
        </w:trPr>
        <w:tc>
          <w:tcPr>
            <w:tcW w:w="1106" w:type="dxa"/>
            <w:vAlign w:val="center"/>
          </w:tcPr>
          <w:p w14:paraId="6D267AF2" w14:textId="1767362B" w:rsidR="00F02126" w:rsidRDefault="00785152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0212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02126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F02126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="00F02126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F02126"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6B2C07AD" w14:textId="74612C32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132F7B5A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</w:p>
          <w:p w14:paraId="1F9BD6C8" w14:textId="523EC015" w:rsidR="00F02126" w:rsidRDefault="00F02126" w:rsidP="00785152">
            <w:pPr>
              <w:spacing w:after="0" w:line="240" w:lineRule="auto"/>
              <w:ind w:left="100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2A714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2A714D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="002A714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2A714D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="002A714D">
              <w:rPr>
                <w:rFonts w:ascii="Arial" w:eastAsia="Arial" w:hAnsi="Arial" w:cs="Arial"/>
                <w:sz w:val="24"/>
                <w:szCs w:val="24"/>
              </w:rPr>
              <w:t>dina</w:t>
            </w:r>
            <w:r w:rsidR="002A714D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2A714D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2A714D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</w:p>
        </w:tc>
      </w:tr>
      <w:tr w:rsidR="00F02126" w14:paraId="47B89B38" w14:textId="77777777" w:rsidTr="00565E71">
        <w:trPr>
          <w:trHeight w:hRule="exact" w:val="463"/>
        </w:trPr>
        <w:tc>
          <w:tcPr>
            <w:tcW w:w="1106" w:type="dxa"/>
            <w:vAlign w:val="center"/>
          </w:tcPr>
          <w:p w14:paraId="59FFEEAA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4A73E0C0" w14:textId="2F7D1041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5A81FC4A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</w:p>
        </w:tc>
      </w:tr>
      <w:tr w:rsidR="00F02126" w14:paraId="7DFB6B48" w14:textId="77777777" w:rsidTr="00785152">
        <w:trPr>
          <w:trHeight w:hRule="exact" w:val="564"/>
        </w:trPr>
        <w:tc>
          <w:tcPr>
            <w:tcW w:w="1106" w:type="dxa"/>
            <w:vAlign w:val="center"/>
          </w:tcPr>
          <w:p w14:paraId="56BC68A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3D76F7EA" w14:textId="54C2326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1811A733" w14:textId="77777777" w:rsidR="00F02126" w:rsidRDefault="00F02126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7848052C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SBSA’s 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0B11C750" w14:textId="77777777" w:rsidTr="00565E71">
        <w:trPr>
          <w:trHeight w:hRule="exact" w:val="438"/>
        </w:trPr>
        <w:tc>
          <w:tcPr>
            <w:tcW w:w="1106" w:type="dxa"/>
            <w:vAlign w:val="center"/>
          </w:tcPr>
          <w:p w14:paraId="314FA490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57690872" w14:textId="7D715472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7375D8F9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</w:tr>
      <w:tr w:rsidR="00F02126" w14:paraId="35593597" w14:textId="77777777" w:rsidTr="00D86489">
        <w:trPr>
          <w:trHeight w:hRule="exact" w:val="860"/>
        </w:trPr>
        <w:tc>
          <w:tcPr>
            <w:tcW w:w="1106" w:type="dxa"/>
            <w:vAlign w:val="center"/>
          </w:tcPr>
          <w:p w14:paraId="6A164C67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1F324B3C" w14:textId="173BF0C2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77CF8AA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SBSA</w:t>
            </w:r>
          </w:p>
          <w:p w14:paraId="405C709E" w14:textId="40184993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icers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, including Accounting Officer Assessments</w:t>
            </w:r>
          </w:p>
        </w:tc>
      </w:tr>
      <w:tr w:rsidR="00F02126" w14:paraId="3274AC1A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041EDB2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3FB17062" w14:textId="5F8FE9CD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1531248A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195379CF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</w:tr>
      <w:tr w:rsidR="00F02126" w14:paraId="38B0333F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00F5F30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2405" w:type="dxa"/>
            <w:vAlign w:val="center"/>
          </w:tcPr>
          <w:p w14:paraId="7C65092F" w14:textId="65A795FB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8C545F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4B1E58AB" w14:textId="0677A1DD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663C770E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</w:p>
        </w:tc>
      </w:tr>
      <w:tr w:rsidR="00F02126" w14:paraId="0D5FE363" w14:textId="77777777" w:rsidTr="00565E71">
        <w:trPr>
          <w:trHeight w:hRule="exact" w:val="437"/>
        </w:trPr>
        <w:tc>
          <w:tcPr>
            <w:tcW w:w="1106" w:type="dxa"/>
            <w:vAlign w:val="center"/>
          </w:tcPr>
          <w:p w14:paraId="5AAAC596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646AF331" w14:textId="5397147B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7600879F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SFIs</w:t>
            </w:r>
          </w:p>
        </w:tc>
      </w:tr>
      <w:tr w:rsidR="00F02126" w14:paraId="2E58FA87" w14:textId="77777777" w:rsidTr="00785152">
        <w:trPr>
          <w:trHeight w:hRule="exact" w:val="624"/>
        </w:trPr>
        <w:tc>
          <w:tcPr>
            <w:tcW w:w="1106" w:type="dxa"/>
            <w:vAlign w:val="center"/>
          </w:tcPr>
          <w:p w14:paraId="32A313EC" w14:textId="77777777" w:rsidR="00F02126" w:rsidRDefault="00F02126" w:rsidP="0078515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35401F19" w14:textId="7F8C182F" w:rsidR="00F02126" w:rsidRDefault="00F02126" w:rsidP="0078515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77F5DE2A" w14:textId="03A8DD7F" w:rsidR="00F02126" w:rsidRDefault="00F02126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A’s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785152">
              <w:rPr>
                <w:rFonts w:ascii="Arial" w:eastAsia="Arial" w:hAnsi="Arial" w:cs="Arial"/>
                <w:sz w:val="24"/>
                <w:szCs w:val="24"/>
              </w:rPr>
              <w:t xml:space="preserve"> Report</w:t>
            </w:r>
          </w:p>
        </w:tc>
      </w:tr>
      <w:tr w:rsidR="00F02126" w14:paraId="54FF77B8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0C15B95A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6645A48A" w14:textId="3C88AF1F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18C633BA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is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06BB2823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SBSA’s 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F02126" w14:paraId="6E17E7D5" w14:textId="77777777" w:rsidTr="00785152">
        <w:trPr>
          <w:trHeight w:hRule="exact" w:val="564"/>
        </w:trPr>
        <w:tc>
          <w:tcPr>
            <w:tcW w:w="1106" w:type="dxa"/>
            <w:vAlign w:val="center"/>
          </w:tcPr>
          <w:p w14:paraId="181D03F5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6AF50486" w14:textId="321D24CE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565E71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54BB7074" w14:textId="77777777" w:rsidR="00F02126" w:rsidRDefault="00F02126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35D60202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SBSA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F02126" w14:paraId="7B092C35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113C0B3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010500C4" w14:textId="56839ECF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37FB015F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33706CC2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41DF62CC" w14:textId="77777777" w:rsidTr="00565E71">
        <w:trPr>
          <w:trHeight w:hRule="exact" w:val="505"/>
        </w:trPr>
        <w:tc>
          <w:tcPr>
            <w:tcW w:w="1106" w:type="dxa"/>
            <w:vAlign w:val="center"/>
          </w:tcPr>
          <w:p w14:paraId="29F1F660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428583F0" w14:textId="127042A5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17235778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F02126" w14:paraId="4502A529" w14:textId="77777777" w:rsidTr="00B847BA">
        <w:trPr>
          <w:trHeight w:hRule="exact" w:val="565"/>
        </w:trPr>
        <w:tc>
          <w:tcPr>
            <w:tcW w:w="1106" w:type="dxa"/>
            <w:vAlign w:val="center"/>
          </w:tcPr>
          <w:p w14:paraId="31DDFB89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2C077EED" w14:textId="77B96671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369D20DE" w14:textId="40BCC022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rsee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B847BA" w:rsidRPr="00ED4F84">
              <w:rPr>
                <w:rFonts w:ascii="Arial" w:eastAsia="Arial" w:hAnsi="Arial" w:cs="Arial"/>
                <w:sz w:val="24"/>
                <w:szCs w:val="24"/>
              </w:rPr>
              <w:t xml:space="preserve"> as Senior Information Risk Officer (SIRO)</w:t>
            </w:r>
          </w:p>
        </w:tc>
      </w:tr>
      <w:tr w:rsidR="00F02126" w14:paraId="4BA2CB4F" w14:textId="77777777" w:rsidTr="00565E71">
        <w:trPr>
          <w:trHeight w:hRule="exact" w:val="2224"/>
        </w:trPr>
        <w:tc>
          <w:tcPr>
            <w:tcW w:w="1106" w:type="dxa"/>
            <w:vAlign w:val="center"/>
          </w:tcPr>
          <w:p w14:paraId="17F9C308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dxa"/>
            <w:vAlign w:val="center"/>
          </w:tcPr>
          <w:p w14:paraId="43310D16" w14:textId="2EA3BD55" w:rsidR="00F02126" w:rsidRDefault="00F02126" w:rsidP="00785152">
            <w:pPr>
              <w:spacing w:after="0" w:line="240" w:lineRule="auto"/>
              <w:ind w:left="102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="008B0AE8">
              <w:rPr>
                <w:rFonts w:ascii="Arial" w:eastAsia="Arial" w:hAnsi="Arial" w:cs="Arial"/>
                <w:sz w:val="24"/>
                <w:szCs w:val="24"/>
              </w:rPr>
              <w:t xml:space="preserve">, Leadership </w:t>
            </w:r>
            <w:proofErr w:type="gramStart"/>
            <w:r w:rsidR="008B0AE8">
              <w:rPr>
                <w:rFonts w:ascii="Arial" w:eastAsia="Arial" w:hAnsi="Arial" w:cs="Arial"/>
                <w:sz w:val="24"/>
                <w:szCs w:val="24"/>
              </w:rPr>
              <w:t>Team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B5392">
              <w:rPr>
                <w:rFonts w:ascii="Arial" w:eastAsia="Arial" w:hAnsi="Arial" w:cs="Arial"/>
                <w:sz w:val="24"/>
                <w:szCs w:val="24"/>
              </w:rPr>
              <w:t>all Colleagues</w:t>
            </w:r>
          </w:p>
        </w:tc>
        <w:tc>
          <w:tcPr>
            <w:tcW w:w="6103" w:type="dxa"/>
            <w:vAlign w:val="center"/>
          </w:tcPr>
          <w:p w14:paraId="4BCFCF9F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7E5CDD4D" w14:textId="2793674C" w:rsidR="00F02126" w:rsidRDefault="00F02126" w:rsidP="00785152">
            <w:pPr>
              <w:spacing w:after="0" w:line="240" w:lineRule="auto"/>
              <w:ind w:left="100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rces;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 SOs,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B8420A">
              <w:rPr>
                <w:rFonts w:ascii="Arial" w:eastAsia="Arial" w:hAnsi="Arial" w:cs="Arial"/>
                <w:spacing w:val="-2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B842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NHSBSA Loss and Fraud Prevention Team or via the Freedom to </w:t>
            </w:r>
            <w:r w:rsidR="00B8420A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Speak Up</w:t>
            </w:r>
            <w:r w:rsidR="0004262E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: Raising Concerns</w:t>
            </w:r>
            <w:r w:rsidR="00B842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B8420A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(Whistleblowing</w:t>
            </w:r>
            <w:r w:rsidR="00A0494F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="00B8420A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Policy</w:t>
            </w:r>
          </w:p>
        </w:tc>
      </w:tr>
      <w:tr w:rsidR="00F02126" w14:paraId="18B4240F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3F442E54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0FBDF3F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</w:t>
            </w:r>
          </w:p>
        </w:tc>
        <w:tc>
          <w:tcPr>
            <w:tcW w:w="6103" w:type="dxa"/>
            <w:vAlign w:val="center"/>
          </w:tcPr>
          <w:p w14:paraId="054600DD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699BCA7E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F02126" w14:paraId="6E180EC6" w14:textId="77777777" w:rsidTr="00785152">
        <w:trPr>
          <w:trHeight w:hRule="exact" w:val="1116"/>
        </w:trPr>
        <w:tc>
          <w:tcPr>
            <w:tcW w:w="1106" w:type="dxa"/>
            <w:vAlign w:val="center"/>
          </w:tcPr>
          <w:p w14:paraId="68DE691A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450309DC" w14:textId="1072BE42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78515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209E25AD" w14:textId="450FE8E7" w:rsidR="00F02126" w:rsidRDefault="00F02126" w:rsidP="00785152">
            <w:pPr>
              <w:spacing w:after="0" w:line="276" w:lineRule="exact"/>
              <w:ind w:left="100" w:righ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DFC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B8420A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raised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02126" w14:paraId="72175DC2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2BFBB33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2126" w14:paraId="462D1042" w14:textId="77777777" w:rsidTr="00785152">
        <w:trPr>
          <w:trHeight w:hRule="exact" w:val="624"/>
        </w:trPr>
        <w:tc>
          <w:tcPr>
            <w:tcW w:w="1106" w:type="dxa"/>
            <w:vAlign w:val="center"/>
          </w:tcPr>
          <w:p w14:paraId="6B763E1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222A7808" w14:textId="28564201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524B9EFA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  <w:p w14:paraId="3A1EAF04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F02126" w14:paraId="283A8D34" w14:textId="77777777" w:rsidTr="00565E71">
        <w:trPr>
          <w:trHeight w:hRule="exact" w:val="1117"/>
        </w:trPr>
        <w:tc>
          <w:tcPr>
            <w:tcW w:w="1106" w:type="dxa"/>
            <w:vAlign w:val="center"/>
          </w:tcPr>
          <w:p w14:paraId="205DE03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710E8301" w14:textId="226AB0CF" w:rsidR="00F02126" w:rsidRDefault="00785152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F02126"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54C49EFE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 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  <w:p w14:paraId="16146A31" w14:textId="7B9358BE" w:rsidR="00F02126" w:rsidRPr="00ED4F84" w:rsidRDefault="00F02126" w:rsidP="00785152">
            <w:pPr>
              <w:spacing w:after="0" w:line="240" w:lineRule="auto"/>
              <w:ind w:left="100" w:right="851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trac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B8420A" w:rsidRPr="00ED4F84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="009C4F87" w:rsidRPr="00ED4F84">
              <w:rPr>
                <w:rFonts w:ascii="Arial" w:eastAsia="Arial" w:hAnsi="Arial" w:cs="Arial"/>
                <w:sz w:val="24"/>
                <w:szCs w:val="24"/>
              </w:rPr>
              <w:t>Memorandums of Understanding (</w:t>
            </w:r>
            <w:r w:rsidR="00B8420A" w:rsidRPr="00ED4F84">
              <w:rPr>
                <w:rFonts w:ascii="Arial" w:eastAsia="Arial" w:hAnsi="Arial" w:cs="Arial"/>
                <w:sz w:val="24"/>
                <w:szCs w:val="24"/>
              </w:rPr>
              <w:t>MOUs</w:t>
            </w:r>
            <w:r w:rsidR="009C4F87" w:rsidRPr="00ED4F84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B8420A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sist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 re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</w:tr>
      <w:tr w:rsidR="00F02126" w14:paraId="2E37FCBE" w14:textId="77777777" w:rsidTr="00785152">
        <w:trPr>
          <w:trHeight w:hRule="exact" w:val="624"/>
        </w:trPr>
        <w:tc>
          <w:tcPr>
            <w:tcW w:w="1106" w:type="dxa"/>
            <w:vAlign w:val="center"/>
          </w:tcPr>
          <w:p w14:paraId="02CD7AB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74B85F4B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602CB7D4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SBSA</w:t>
            </w:r>
          </w:p>
          <w:p w14:paraId="2E953C53" w14:textId="77777777" w:rsidR="00F02126" w:rsidRPr="00ED4F84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  <w:tr w:rsidR="00F02126" w14:paraId="50B0BA28" w14:textId="77777777" w:rsidTr="00785152">
        <w:trPr>
          <w:trHeight w:hRule="exact" w:val="624"/>
        </w:trPr>
        <w:tc>
          <w:tcPr>
            <w:tcW w:w="1106" w:type="dxa"/>
            <w:vAlign w:val="center"/>
          </w:tcPr>
          <w:p w14:paraId="34E7CE87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.4 –</w:t>
            </w:r>
          </w:p>
          <w:p w14:paraId="3BEAF227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405" w:type="dxa"/>
            <w:vAlign w:val="center"/>
          </w:tcPr>
          <w:p w14:paraId="41FBF1B7" w14:textId="108B5BA3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7974C5AE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sts</w:t>
            </w:r>
            <w:proofErr w:type="gramEnd"/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mon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0FD09A00" w14:textId="77777777" w:rsidR="00F02126" w:rsidRPr="00ED4F84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14C7AF25" w14:textId="77777777" w:rsidTr="00785152">
        <w:trPr>
          <w:trHeight w:hRule="exact" w:val="340"/>
        </w:trPr>
        <w:tc>
          <w:tcPr>
            <w:tcW w:w="1106" w:type="dxa"/>
            <w:vAlign w:val="center"/>
          </w:tcPr>
          <w:p w14:paraId="26E2674D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56A1B57C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14BC3EF3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trol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work</w:t>
            </w:r>
          </w:p>
        </w:tc>
      </w:tr>
      <w:tr w:rsidR="00F02126" w14:paraId="7C181663" w14:textId="77777777" w:rsidTr="00ED4F84">
        <w:trPr>
          <w:trHeight w:hRule="exact" w:val="1128"/>
        </w:trPr>
        <w:tc>
          <w:tcPr>
            <w:tcW w:w="1106" w:type="dxa"/>
            <w:vAlign w:val="center"/>
          </w:tcPr>
          <w:p w14:paraId="2F64D531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5BF5ED9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3605158A" w14:textId="3AE0FA57" w:rsidR="00F02126" w:rsidRPr="00ED4F84" w:rsidRDefault="00F02126" w:rsidP="00FD6A36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rem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D6A36" w:rsidRPr="00ED4F84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0D17774" w:rsidRPr="00ED4F84">
              <w:rPr>
                <w:rFonts w:ascii="Arial" w:eastAsia="Arial" w:hAnsi="Arial" w:cs="Arial"/>
                <w:sz w:val="24"/>
                <w:szCs w:val="24"/>
              </w:rPr>
              <w:t>take</w:t>
            </w:r>
            <w:r w:rsidR="00F927BD" w:rsidRPr="00ED4F84">
              <w:rPr>
                <w:rFonts w:ascii="Arial" w:eastAsia="Arial" w:hAnsi="Arial" w:cs="Arial"/>
                <w:sz w:val="24"/>
                <w:szCs w:val="24"/>
              </w:rPr>
              <w:t xml:space="preserve"> appropriate corrective action to address over/underspending</w:t>
            </w:r>
            <w:r w:rsidR="00D17774" w:rsidRPr="00ED4F84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5858BC"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Ensure prior consent of the CE for any likely overspending or reduction of income. </w:t>
            </w:r>
          </w:p>
        </w:tc>
      </w:tr>
      <w:tr w:rsidR="00F02126" w14:paraId="33AD61CA" w14:textId="77777777" w:rsidTr="00785152">
        <w:trPr>
          <w:trHeight w:hRule="exact" w:val="841"/>
        </w:trPr>
        <w:tc>
          <w:tcPr>
            <w:tcW w:w="1106" w:type="dxa"/>
            <w:vAlign w:val="center"/>
          </w:tcPr>
          <w:p w14:paraId="359CF8A5" w14:textId="274D5207" w:rsidR="00F02126" w:rsidRDefault="00785152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0212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F02126"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 w:rsidR="00F02126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0CE6214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73968F21" w14:textId="77777777" w:rsidR="00F02126" w:rsidRDefault="00F02126" w:rsidP="00785152">
            <w:pPr>
              <w:spacing w:after="0" w:line="276" w:lineRule="exact"/>
              <w:ind w:left="100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</w:p>
          <w:p w14:paraId="71FDE0FE" w14:textId="77777777" w:rsidR="00F02126" w:rsidRDefault="00F02126" w:rsidP="00785152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</w:tr>
      <w:tr w:rsidR="00F02126" w14:paraId="636908DD" w14:textId="77777777" w:rsidTr="00785152">
        <w:trPr>
          <w:trHeight w:hRule="exact" w:val="1114"/>
        </w:trPr>
        <w:tc>
          <w:tcPr>
            <w:tcW w:w="1106" w:type="dxa"/>
            <w:vAlign w:val="center"/>
          </w:tcPr>
          <w:p w14:paraId="2CD6C02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dxa"/>
            <w:vAlign w:val="center"/>
          </w:tcPr>
          <w:p w14:paraId="570B48CB" w14:textId="71196031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6F468A3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14:paraId="495F2DB3" w14:textId="77777777" w:rsidR="00F02126" w:rsidRDefault="00F02126" w:rsidP="00785152">
            <w:pPr>
              <w:spacing w:after="0" w:line="240" w:lineRule="auto"/>
              <w:ind w:left="100" w:righ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F02126" w14:paraId="21D02F8B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5E4199C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05" w:type="dxa"/>
            <w:vAlign w:val="center"/>
          </w:tcPr>
          <w:p w14:paraId="0E5011B4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30C3DFC9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14:paraId="656D011A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02126" w14:paraId="211E5524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4343F517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nnual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2126" w14:paraId="0F9B94CE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7112EB8A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vAlign w:val="center"/>
          </w:tcPr>
          <w:p w14:paraId="08F99FC9" w14:textId="0C00D88C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6B739831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4CA27627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F02126" w14:paraId="7D629171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5EA8661F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2126" w14:paraId="664D78BE" w14:textId="77777777" w:rsidTr="00785152">
        <w:trPr>
          <w:trHeight w:hRule="exact" w:val="838"/>
        </w:trPr>
        <w:tc>
          <w:tcPr>
            <w:tcW w:w="1106" w:type="dxa"/>
            <w:vAlign w:val="center"/>
          </w:tcPr>
          <w:p w14:paraId="4EBB85F2" w14:textId="06231915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D56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  <w:tc>
          <w:tcPr>
            <w:tcW w:w="2405" w:type="dxa"/>
            <w:vAlign w:val="center"/>
          </w:tcPr>
          <w:p w14:paraId="453FC253" w14:textId="0DDEDE76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3A0ED6A6" w14:textId="77777777" w:rsidR="00F02126" w:rsidRDefault="00F02126" w:rsidP="00785152">
            <w:pPr>
              <w:spacing w:after="0" w:line="240" w:lineRule="auto"/>
              <w:ind w:left="100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SA’s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SA’s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151102DC" w14:textId="77777777" w:rsidTr="00565E71">
        <w:trPr>
          <w:trHeight w:hRule="exact" w:val="341"/>
        </w:trPr>
        <w:tc>
          <w:tcPr>
            <w:tcW w:w="1106" w:type="dxa"/>
            <w:vAlign w:val="center"/>
          </w:tcPr>
          <w:p w14:paraId="451DF414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2929820D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</w:t>
            </w:r>
          </w:p>
        </w:tc>
        <w:tc>
          <w:tcPr>
            <w:tcW w:w="6103" w:type="dxa"/>
            <w:vAlign w:val="center"/>
          </w:tcPr>
          <w:p w14:paraId="386EFDF2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F02126" w14:paraId="5AE0D518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48A77283" w14:textId="36334A19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Capital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tment, </w:t>
            </w:r>
            <w:r w:rsidR="009C4F87" w:rsidRPr="00ED4F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fixed</w:t>
            </w:r>
            <w:r w:rsidR="009C4F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</w:t>
            </w:r>
          </w:p>
        </w:tc>
      </w:tr>
      <w:tr w:rsidR="00F02126" w14:paraId="53F97E85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24E6BA14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5E0A58E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4E029420" w14:textId="77777777" w:rsidR="00F02126" w:rsidRPr="00ED4F84" w:rsidRDefault="00F02126" w:rsidP="00785152">
            <w:pPr>
              <w:spacing w:after="0" w:line="240" w:lineRule="auto"/>
              <w:ind w:left="100" w:right="899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raisal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553916A7" w14:textId="77777777" w:rsidTr="00803456">
        <w:trPr>
          <w:trHeight w:hRule="exact" w:val="848"/>
        </w:trPr>
        <w:tc>
          <w:tcPr>
            <w:tcW w:w="1106" w:type="dxa"/>
            <w:vAlign w:val="center"/>
          </w:tcPr>
          <w:p w14:paraId="75987195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614EB09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2BC23A08" w14:textId="718A0B32" w:rsidR="00F02126" w:rsidRPr="00ED4F84" w:rsidRDefault="00F02126" w:rsidP="001B747E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0E3835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0E3835"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803456" w:rsidRPr="00ED4F84">
              <w:rPr>
                <w:rFonts w:ascii="Arial" w:eastAsia="Arial" w:hAnsi="Arial" w:cs="Arial"/>
                <w:sz w:val="24"/>
                <w:szCs w:val="24"/>
              </w:rPr>
              <w:t xml:space="preserve"> (or an appropriately agreed equivalent business justification)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1B747E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SBSA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F02126" w14:paraId="43FFC762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112D07A6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02DA65C9" w14:textId="4AFC67AB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F7F75F0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Certi</w:t>
            </w:r>
            <w:r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sts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enu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27DC2838" w14:textId="2DEA7DB0" w:rsidR="00F02126" w:rsidRPr="00ED4F84" w:rsidRDefault="000E383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="00F02126"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F02126"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F02126"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F02126" w14:paraId="1E436CC0" w14:textId="77777777" w:rsidTr="000E3835">
        <w:trPr>
          <w:trHeight w:hRule="exact" w:val="1137"/>
        </w:trPr>
        <w:tc>
          <w:tcPr>
            <w:tcW w:w="1106" w:type="dxa"/>
            <w:vAlign w:val="center"/>
          </w:tcPr>
          <w:p w14:paraId="3B6F7907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05" w:type="dxa"/>
            <w:vAlign w:val="center"/>
          </w:tcPr>
          <w:p w14:paraId="3C4F79F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3C8A954F" w14:textId="4DA1F0DF" w:rsidR="00F02126" w:rsidRPr="00ED4F84" w:rsidRDefault="00F02126" w:rsidP="000E3835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6A05BE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 w:rsidR="006A05BE"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E3835" w:rsidRPr="00ED4F84">
              <w:rPr>
                <w:rFonts w:ascii="Arial" w:eastAsia="Arial" w:hAnsi="Arial" w:cs="Arial"/>
                <w:sz w:val="24"/>
                <w:szCs w:val="24"/>
              </w:rPr>
              <w:t xml:space="preserve"> (or appropriately agreed equivalent business </w:t>
            </w:r>
            <w:r w:rsidR="009741D2" w:rsidRPr="00ED4F84">
              <w:rPr>
                <w:rFonts w:ascii="Arial" w:eastAsia="Arial" w:hAnsi="Arial" w:cs="Arial"/>
                <w:sz w:val="24"/>
                <w:szCs w:val="24"/>
              </w:rPr>
              <w:t>justification)</w:t>
            </w:r>
            <w:r w:rsidR="009741D2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9741D2" w:rsidRPr="00ED4F84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0E3835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line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its 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2B8EBF08" w14:textId="77777777" w:rsidR="00F02126" w:rsidRPr="00ED4F84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SC Sc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02126" w14:paraId="61014426" w14:textId="77777777" w:rsidTr="0045720D">
        <w:trPr>
          <w:trHeight w:hRule="exact" w:val="998"/>
        </w:trPr>
        <w:tc>
          <w:tcPr>
            <w:tcW w:w="1106" w:type="dxa"/>
            <w:vAlign w:val="center"/>
          </w:tcPr>
          <w:p w14:paraId="41C7C136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05" w:type="dxa"/>
            <w:vAlign w:val="center"/>
          </w:tcPr>
          <w:p w14:paraId="2D96BBDF" w14:textId="7F9EF45B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AB23893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72311BB8" w14:textId="77777777" w:rsidR="00F02126" w:rsidRPr="00ED4F84" w:rsidRDefault="00F02126" w:rsidP="00785152">
            <w:pPr>
              <w:spacing w:after="0" w:line="240" w:lineRule="auto"/>
              <w:ind w:left="100" w:right="69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omm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inst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</w:tr>
      <w:tr w:rsidR="00F02126" w14:paraId="30E347F2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088259ED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dxa"/>
            <w:vAlign w:val="center"/>
          </w:tcPr>
          <w:p w14:paraId="73B88243" w14:textId="5FBC37F0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86A4273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6F83DDDD" w14:textId="3E191D3F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rojects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C32C16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02126" w14:paraId="52695D57" w14:textId="77777777" w:rsidTr="0045720D">
        <w:trPr>
          <w:trHeight w:hRule="exact" w:val="721"/>
        </w:trPr>
        <w:tc>
          <w:tcPr>
            <w:tcW w:w="1106" w:type="dxa"/>
            <w:vAlign w:val="center"/>
          </w:tcPr>
          <w:p w14:paraId="6944B2CA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0ED588CF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30EE36DB" w14:textId="77777777" w:rsidR="00F02126" w:rsidRDefault="00F02126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3DBB383D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5A1E6DDE" w14:textId="77777777" w:rsidTr="0045720D">
        <w:trPr>
          <w:trHeight w:hRule="exact" w:val="715"/>
        </w:trPr>
        <w:tc>
          <w:tcPr>
            <w:tcW w:w="1106" w:type="dxa"/>
            <w:vAlign w:val="center"/>
          </w:tcPr>
          <w:p w14:paraId="2FFB9C2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137FF6DD" w14:textId="23244068" w:rsidR="00F02126" w:rsidRDefault="004472D1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Colleague</w:t>
            </w:r>
          </w:p>
        </w:tc>
        <w:tc>
          <w:tcPr>
            <w:tcW w:w="6103" w:type="dxa"/>
            <w:vAlign w:val="center"/>
          </w:tcPr>
          <w:p w14:paraId="2F2E2FD6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19EDFD63" w14:textId="0A3C7469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606F8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02126" w14:paraId="12871B3D" w14:textId="77777777" w:rsidTr="0045720D">
        <w:trPr>
          <w:trHeight w:hRule="exact" w:val="699"/>
        </w:trPr>
        <w:tc>
          <w:tcPr>
            <w:tcW w:w="1106" w:type="dxa"/>
            <w:vAlign w:val="center"/>
          </w:tcPr>
          <w:p w14:paraId="62C19944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7D87E271" w14:textId="5D178C72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106F253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628B3BEF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ractices</w:t>
            </w:r>
          </w:p>
        </w:tc>
      </w:tr>
      <w:tr w:rsidR="00F02126" w14:paraId="4739EDBC" w14:textId="77777777" w:rsidTr="003026D4">
        <w:trPr>
          <w:trHeight w:hRule="exact" w:val="944"/>
        </w:trPr>
        <w:tc>
          <w:tcPr>
            <w:tcW w:w="1106" w:type="dxa"/>
            <w:vAlign w:val="center"/>
          </w:tcPr>
          <w:p w14:paraId="2376E50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05" w:type="dxa"/>
            <w:vAlign w:val="center"/>
          </w:tcPr>
          <w:p w14:paraId="2165533D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47370C6C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ipme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5E46D18" w14:textId="05FA0222" w:rsidR="00F02126" w:rsidRPr="00ED4F84" w:rsidRDefault="003026D4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 Fixed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F02126"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F02126"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 or</w:t>
            </w:r>
            <w:r w:rsidR="00F02126"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02126"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F02126"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F02126"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="00F02126"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02126"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EB41A4" w:rsidRPr="00ED4F84">
              <w:rPr>
                <w:rFonts w:ascii="Arial" w:eastAsia="Arial" w:hAnsi="Arial" w:cs="Arial"/>
                <w:sz w:val="24"/>
                <w:szCs w:val="24"/>
              </w:rPr>
              <w:t xml:space="preserve"> and Business Asset Registers</w:t>
            </w:r>
          </w:p>
        </w:tc>
      </w:tr>
      <w:tr w:rsidR="00F02126" w14:paraId="176569BE" w14:textId="77777777" w:rsidTr="0045720D">
        <w:trPr>
          <w:trHeight w:hRule="exact" w:val="986"/>
        </w:trPr>
        <w:tc>
          <w:tcPr>
            <w:tcW w:w="1106" w:type="dxa"/>
            <w:vAlign w:val="center"/>
          </w:tcPr>
          <w:p w14:paraId="162892A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405" w:type="dxa"/>
            <w:vAlign w:val="center"/>
          </w:tcPr>
          <w:p w14:paraId="74AF7295" w14:textId="3D3C3FC3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9CBA7A2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D4F84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64EA9BBC" w14:textId="77777777" w:rsidR="00F02126" w:rsidRPr="00ED4F84" w:rsidRDefault="00F02126" w:rsidP="00785152">
            <w:pPr>
              <w:spacing w:after="0" w:line="240" w:lineRule="auto"/>
              <w:ind w:left="100" w:right="912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 re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F02126" w14:paraId="58DCB821" w14:textId="77777777" w:rsidTr="00E764E6">
        <w:trPr>
          <w:trHeight w:hRule="exact" w:val="1701"/>
        </w:trPr>
        <w:tc>
          <w:tcPr>
            <w:tcW w:w="1106" w:type="dxa"/>
            <w:vAlign w:val="center"/>
          </w:tcPr>
          <w:p w14:paraId="2DFFFC4A" w14:textId="17B01124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844BBC">
              <w:rPr>
                <w:rFonts w:ascii="Arial" w:eastAsia="Arial" w:hAnsi="Arial" w:cs="Arial"/>
                <w:sz w:val="24"/>
                <w:szCs w:val="24"/>
              </w:rPr>
              <w:t>, 6.2.8</w:t>
            </w:r>
          </w:p>
        </w:tc>
        <w:tc>
          <w:tcPr>
            <w:tcW w:w="2405" w:type="dxa"/>
            <w:vAlign w:val="center"/>
          </w:tcPr>
          <w:p w14:paraId="1BF73FC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205E3324" w14:textId="750C4FF7" w:rsidR="00F02126" w:rsidRPr="00ED4F84" w:rsidRDefault="00F02126" w:rsidP="004956B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is 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ck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956B2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558EA">
              <w:rPr>
                <w:rFonts w:ascii="Arial" w:eastAsia="Arial" w:hAnsi="Arial" w:cs="Arial"/>
                <w:spacing w:val="1"/>
                <w:sz w:val="24"/>
                <w:szCs w:val="24"/>
              </w:rPr>
              <w:t>as a minimum at end of Month 9 and Month 12</w:t>
            </w:r>
            <w:r w:rsidR="00F558EA" w:rsidRPr="00ED4F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10B08" w:rsidRPr="00ED4F84">
              <w:rPr>
                <w:rFonts w:ascii="Arial" w:eastAsia="Arial" w:hAnsi="Arial" w:cs="Arial"/>
                <w:sz w:val="24"/>
                <w:szCs w:val="24"/>
              </w:rPr>
              <w:t>and that this reconciles with the Asset Register held by Finance</w:t>
            </w:r>
            <w:r w:rsidR="00844BBC">
              <w:rPr>
                <w:rFonts w:ascii="Arial" w:eastAsia="Arial" w:hAnsi="Arial" w:cs="Arial"/>
                <w:sz w:val="24"/>
                <w:szCs w:val="24"/>
              </w:rPr>
              <w:t xml:space="preserve">. Inform </w:t>
            </w:r>
            <w:r w:rsidR="00711396">
              <w:rPr>
                <w:rFonts w:ascii="Arial" w:eastAsia="Arial" w:hAnsi="Arial" w:cs="Arial"/>
                <w:sz w:val="24"/>
                <w:szCs w:val="24"/>
              </w:rPr>
              <w:t xml:space="preserve">the EDFCE of any instances where items have been transferred from one part of the NHSBSA to another. </w:t>
            </w:r>
          </w:p>
        </w:tc>
      </w:tr>
      <w:tr w:rsidR="00F02126" w14:paraId="6A616492" w14:textId="77777777" w:rsidTr="00E764E6">
        <w:trPr>
          <w:trHeight w:hRule="exact" w:val="1005"/>
        </w:trPr>
        <w:tc>
          <w:tcPr>
            <w:tcW w:w="1106" w:type="dxa"/>
            <w:vAlign w:val="center"/>
          </w:tcPr>
          <w:p w14:paraId="1803558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405" w:type="dxa"/>
            <w:vAlign w:val="center"/>
          </w:tcPr>
          <w:p w14:paraId="7778A4A8" w14:textId="60FD8985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A51ACC7" w14:textId="77777777" w:rsidR="00F02126" w:rsidRPr="00ED4F84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D4F8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5A5E2FEC" w14:textId="0433DF5E" w:rsidR="00F02126" w:rsidRPr="00ED4F84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SBSA</w:t>
            </w:r>
            <w:r w:rsidR="000877D7">
              <w:rPr>
                <w:rFonts w:ascii="Arial" w:eastAsia="Arial" w:hAnsi="Arial" w:cs="Arial"/>
                <w:sz w:val="24"/>
                <w:szCs w:val="24"/>
              </w:rPr>
              <w:t xml:space="preserve"> in accordance with the DHSC Group Accounting Manual</w:t>
            </w:r>
          </w:p>
        </w:tc>
      </w:tr>
      <w:tr w:rsidR="00F02126" w14:paraId="7EA742BF" w14:textId="77777777" w:rsidTr="00565E71">
        <w:trPr>
          <w:trHeight w:hRule="exact" w:val="453"/>
        </w:trPr>
        <w:tc>
          <w:tcPr>
            <w:tcW w:w="1106" w:type="dxa"/>
            <w:vAlign w:val="center"/>
          </w:tcPr>
          <w:p w14:paraId="355C2E33" w14:textId="77777777" w:rsidR="00F02126" w:rsidRDefault="00F02126" w:rsidP="00785152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2C65295A" w14:textId="0537E8AE" w:rsidR="00F02126" w:rsidRDefault="00F02126" w:rsidP="00785152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3FF03ED5" w14:textId="77777777" w:rsidR="00F02126" w:rsidRPr="00ED4F84" w:rsidRDefault="00F02126" w:rsidP="00785152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trol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res</w:t>
            </w:r>
          </w:p>
        </w:tc>
      </w:tr>
      <w:tr w:rsidR="00F02126" w14:paraId="2CB0ECBA" w14:textId="77777777" w:rsidTr="00785152">
        <w:trPr>
          <w:trHeight w:hRule="exact" w:val="49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536A3646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heque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truments</w:t>
            </w:r>
          </w:p>
        </w:tc>
      </w:tr>
      <w:tr w:rsidR="00F02126" w14:paraId="1EFB66F7" w14:textId="77777777" w:rsidTr="00565E71">
        <w:trPr>
          <w:trHeight w:hRule="exact" w:val="465"/>
        </w:trPr>
        <w:tc>
          <w:tcPr>
            <w:tcW w:w="1106" w:type="dxa"/>
            <w:vAlign w:val="center"/>
          </w:tcPr>
          <w:p w14:paraId="1A76787C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2405" w:type="dxa"/>
            <w:vAlign w:val="center"/>
          </w:tcPr>
          <w:p w14:paraId="4DF8E983" w14:textId="4F11ACC6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12336D5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</w:tr>
      <w:tr w:rsidR="00F02126" w14:paraId="353D5F3B" w14:textId="77777777" w:rsidTr="0045720D">
        <w:trPr>
          <w:trHeight w:hRule="exact" w:val="940"/>
        </w:trPr>
        <w:tc>
          <w:tcPr>
            <w:tcW w:w="1106" w:type="dxa"/>
            <w:vAlign w:val="center"/>
          </w:tcPr>
          <w:p w14:paraId="69FE7A6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405" w:type="dxa"/>
            <w:vAlign w:val="center"/>
          </w:tcPr>
          <w:p w14:paraId="1EE5E7DE" w14:textId="7B64F129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74FD012B" w14:textId="232B3EBE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136AD6">
              <w:rPr>
                <w:rFonts w:ascii="Arial" w:eastAsia="Arial" w:hAnsi="Arial" w:cs="Arial"/>
                <w:sz w:val="24"/>
                <w:szCs w:val="24"/>
              </w:rPr>
              <w:t>colleagues</w:t>
            </w:r>
            <w:r w:rsidR="00136AD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gramEnd"/>
          </w:p>
          <w:p w14:paraId="2922C070" w14:textId="77777777" w:rsidR="00F02126" w:rsidRDefault="00F02126" w:rsidP="00785152">
            <w:pPr>
              <w:spacing w:after="0" w:line="240" w:lineRule="auto"/>
              <w:ind w:left="100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F02126" w14:paraId="5B7150A2" w14:textId="77777777" w:rsidTr="0045720D">
        <w:trPr>
          <w:trHeight w:hRule="exact" w:val="712"/>
        </w:trPr>
        <w:tc>
          <w:tcPr>
            <w:tcW w:w="1106" w:type="dxa"/>
            <w:vAlign w:val="center"/>
          </w:tcPr>
          <w:p w14:paraId="266360AF" w14:textId="19E6F222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AD74FE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62D10BAD" w14:textId="5E025E61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08B9D01B" w14:textId="24A2E05D" w:rsidR="00F02126" w:rsidRDefault="00F02126" w:rsidP="00785152">
            <w:pPr>
              <w:spacing w:after="0" w:line="276" w:lineRule="exact"/>
              <w:ind w:left="100" w:right="8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02126" w14:paraId="1EBF2439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252F32D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taff</w:t>
            </w:r>
          </w:p>
        </w:tc>
      </w:tr>
      <w:tr w:rsidR="00F02126" w14:paraId="291C61B2" w14:textId="77777777" w:rsidTr="0045720D">
        <w:trPr>
          <w:trHeight w:hRule="exact" w:val="755"/>
        </w:trPr>
        <w:tc>
          <w:tcPr>
            <w:tcW w:w="1106" w:type="dxa"/>
            <w:vAlign w:val="center"/>
          </w:tcPr>
          <w:p w14:paraId="3BAB8CF0" w14:textId="59D2A960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2EB19928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6E4D5E02" w14:textId="77777777" w:rsidR="00F02126" w:rsidRDefault="00F02126" w:rsidP="00785152">
            <w:pPr>
              <w:spacing w:after="0" w:line="240" w:lineRule="auto"/>
              <w:ind w:left="100" w:right="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</w:tc>
      </w:tr>
      <w:tr w:rsidR="00DE0278" w14:paraId="2E11F8BC" w14:textId="77777777" w:rsidTr="0045720D">
        <w:trPr>
          <w:trHeight w:hRule="exact" w:val="778"/>
        </w:trPr>
        <w:tc>
          <w:tcPr>
            <w:tcW w:w="1106" w:type="dxa"/>
            <w:vAlign w:val="center"/>
          </w:tcPr>
          <w:p w14:paraId="33AC449B" w14:textId="53AA5228" w:rsidR="00DE0278" w:rsidRPr="00ED4F84" w:rsidRDefault="00DE0278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9.2.1</w:t>
            </w:r>
          </w:p>
        </w:tc>
        <w:tc>
          <w:tcPr>
            <w:tcW w:w="2405" w:type="dxa"/>
            <w:vAlign w:val="center"/>
          </w:tcPr>
          <w:p w14:paraId="72D0C2C0" w14:textId="006C5649" w:rsidR="00DE0278" w:rsidRPr="00ED4F84" w:rsidRDefault="00DE0278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EDPCS</w:t>
            </w:r>
          </w:p>
        </w:tc>
        <w:tc>
          <w:tcPr>
            <w:tcW w:w="6103" w:type="dxa"/>
            <w:vAlign w:val="center"/>
          </w:tcPr>
          <w:p w14:paraId="4DCC34CA" w14:textId="5C6E523D" w:rsidR="00DE0278" w:rsidRPr="00ED4F84" w:rsidRDefault="00DE0278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D4F84">
              <w:rPr>
                <w:rFonts w:ascii="Arial" w:eastAsia="Arial" w:hAnsi="Arial" w:cs="Arial"/>
                <w:sz w:val="24"/>
                <w:szCs w:val="24"/>
              </w:rPr>
              <w:t>Authorise</w:t>
            </w:r>
            <w:proofErr w:type="spellEnd"/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 the engagement, re-</w:t>
            </w:r>
            <w:proofErr w:type="gramStart"/>
            <w:r w:rsidRPr="00ED4F84">
              <w:rPr>
                <w:rFonts w:ascii="Arial" w:eastAsia="Arial" w:hAnsi="Arial" w:cs="Arial"/>
                <w:sz w:val="24"/>
                <w:szCs w:val="24"/>
              </w:rPr>
              <w:t>engagement</w:t>
            </w:r>
            <w:proofErr w:type="gramEnd"/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 or re-grading of employees, as appropriate</w:t>
            </w:r>
          </w:p>
        </w:tc>
      </w:tr>
      <w:tr w:rsidR="00F02126" w14:paraId="2408C0FA" w14:textId="77777777" w:rsidTr="0045720D">
        <w:trPr>
          <w:trHeight w:hRule="exact" w:val="972"/>
        </w:trPr>
        <w:tc>
          <w:tcPr>
            <w:tcW w:w="1106" w:type="dxa"/>
            <w:vAlign w:val="center"/>
          </w:tcPr>
          <w:p w14:paraId="70563CC2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5656B669" w14:textId="1BEBA5ED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57A0BE19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4CA9AAC2" w14:textId="77777777" w:rsidR="00F02126" w:rsidRDefault="00F02126" w:rsidP="00785152">
            <w:pPr>
              <w:spacing w:after="0" w:line="240" w:lineRule="auto"/>
              <w:ind w:left="100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3277B81A" w14:textId="77777777" w:rsidTr="00565E71">
        <w:trPr>
          <w:trHeight w:hRule="exact" w:val="634"/>
        </w:trPr>
        <w:tc>
          <w:tcPr>
            <w:tcW w:w="1106" w:type="dxa"/>
            <w:vAlign w:val="center"/>
          </w:tcPr>
          <w:p w14:paraId="6F43363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06A47087" w14:textId="19E4E591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6D7D9959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  <w:p w14:paraId="0670DA6A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F02126" w14:paraId="257F2562" w14:textId="77777777" w:rsidTr="00565E71">
        <w:trPr>
          <w:trHeight w:hRule="exact" w:val="714"/>
        </w:trPr>
        <w:tc>
          <w:tcPr>
            <w:tcW w:w="1106" w:type="dxa"/>
            <w:vAlign w:val="center"/>
          </w:tcPr>
          <w:p w14:paraId="3339ECEA" w14:textId="5498B119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405" w:type="dxa"/>
            <w:vAlign w:val="center"/>
          </w:tcPr>
          <w:p w14:paraId="25E29D35" w14:textId="342A291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01B5C124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34BF2F1C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F02126" w14:paraId="7399BE3B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19C9F3C6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2126" w14:paraId="0823C9BA" w14:textId="77777777" w:rsidTr="0045720D">
        <w:trPr>
          <w:trHeight w:hRule="exact" w:val="784"/>
        </w:trPr>
        <w:tc>
          <w:tcPr>
            <w:tcW w:w="1106" w:type="dxa"/>
            <w:vAlign w:val="center"/>
          </w:tcPr>
          <w:p w14:paraId="346285C3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2405" w:type="dxa"/>
            <w:vAlign w:val="center"/>
          </w:tcPr>
          <w:p w14:paraId="4F8768D1" w14:textId="7D559A0D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18CCE96D" w14:textId="3F6A4E80" w:rsidR="00F02126" w:rsidRDefault="00F02126" w:rsidP="00785152">
            <w:pPr>
              <w:spacing w:after="0" w:line="240" w:lineRule="auto"/>
              <w:ind w:left="100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6A05B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directed functions,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clai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F02126" w14:paraId="4407E272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5FFE90DA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>11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</w:t>
            </w:r>
          </w:p>
        </w:tc>
      </w:tr>
      <w:tr w:rsidR="00F02126" w14:paraId="16DD81DA" w14:textId="77777777" w:rsidTr="00CB1EDD">
        <w:trPr>
          <w:trHeight w:hRule="exact" w:val="609"/>
        </w:trPr>
        <w:tc>
          <w:tcPr>
            <w:tcW w:w="1106" w:type="dxa"/>
            <w:vAlign w:val="center"/>
          </w:tcPr>
          <w:p w14:paraId="4235805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71867118" w14:textId="58FFBCD4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4DAD9297" w14:textId="77777777" w:rsidR="00F02126" w:rsidRDefault="00F02126" w:rsidP="00785152">
            <w:pPr>
              <w:spacing w:after="0" w:line="240" w:lineRule="auto"/>
              <w:ind w:left="100"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02126" w14:paraId="5353F356" w14:textId="77777777" w:rsidTr="00CB1EDD">
        <w:trPr>
          <w:trHeight w:hRule="exact" w:val="900"/>
        </w:trPr>
        <w:tc>
          <w:tcPr>
            <w:tcW w:w="1106" w:type="dxa"/>
            <w:vAlign w:val="center"/>
          </w:tcPr>
          <w:p w14:paraId="71136EC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0EF14A26" w14:textId="194255D1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59B65717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4337EB8A" w14:textId="77777777" w:rsidR="00F02126" w:rsidRDefault="00F02126" w:rsidP="00785152">
            <w:pPr>
              <w:spacing w:after="0" w:line="240" w:lineRule="auto"/>
              <w:ind w:left="100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F02126" w14:paraId="55FFBB6C" w14:textId="77777777" w:rsidTr="00CB1EDD">
        <w:trPr>
          <w:trHeight w:hRule="exact" w:val="1054"/>
        </w:trPr>
        <w:tc>
          <w:tcPr>
            <w:tcW w:w="1106" w:type="dxa"/>
            <w:vAlign w:val="center"/>
          </w:tcPr>
          <w:p w14:paraId="7863FB56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630CDEF1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7FD1A4F4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SA’s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28B229F1" w14:textId="77777777" w:rsidR="00F02126" w:rsidRDefault="00F02126" w:rsidP="00785152">
            <w:pPr>
              <w:spacing w:after="0" w:line="240" w:lineRule="auto"/>
              <w:ind w:left="100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0FFEFE73" w14:textId="77777777" w:rsidTr="00CB1EDD">
        <w:trPr>
          <w:trHeight w:hRule="exact" w:val="783"/>
        </w:trPr>
        <w:tc>
          <w:tcPr>
            <w:tcW w:w="1106" w:type="dxa"/>
            <w:vAlign w:val="center"/>
          </w:tcPr>
          <w:p w14:paraId="1B046B8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01F14DFC" w14:textId="5EA269BB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21496EC0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14:paraId="192A8A0E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</w:p>
        </w:tc>
      </w:tr>
      <w:tr w:rsidR="00F02126" w14:paraId="6C6ACF66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3ADDDCC2" w14:textId="2BE7D5C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404954" w:rsidRPr="00ED4F8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or</w:t>
            </w:r>
            <w:r w:rsidR="00260C82" w:rsidRPr="00ED4F8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sale</w:t>
            </w:r>
            <w:r w:rsidR="00260C82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tems</w:t>
            </w:r>
          </w:p>
        </w:tc>
      </w:tr>
      <w:tr w:rsidR="00F02126" w14:paraId="50175D04" w14:textId="77777777" w:rsidTr="00785152">
        <w:trPr>
          <w:trHeight w:hRule="exact" w:val="624"/>
        </w:trPr>
        <w:tc>
          <w:tcPr>
            <w:tcW w:w="1106" w:type="dxa"/>
            <w:vAlign w:val="center"/>
          </w:tcPr>
          <w:p w14:paraId="0E1FF89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2405" w:type="dxa"/>
            <w:vAlign w:val="center"/>
          </w:tcPr>
          <w:p w14:paraId="44B9CCCF" w14:textId="04EE8865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26F2EA68" w14:textId="0406FD51" w:rsidR="00F02126" w:rsidRDefault="00F02126" w:rsidP="00785152">
            <w:pPr>
              <w:spacing w:after="0" w:line="276" w:lineRule="exact"/>
              <w:ind w:left="100"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4049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04954" w:rsidRPr="00ED4F84">
              <w:rPr>
                <w:rFonts w:ascii="Arial" w:eastAsia="Arial" w:hAnsi="Arial" w:cs="Arial"/>
                <w:sz w:val="24"/>
                <w:szCs w:val="24"/>
              </w:rPr>
              <w:t>or sale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02126" w14:paraId="721C65C7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2B583600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F02126" w14:paraId="30C45E8A" w14:textId="77777777" w:rsidTr="00731C67">
        <w:trPr>
          <w:trHeight w:hRule="exact" w:val="727"/>
        </w:trPr>
        <w:tc>
          <w:tcPr>
            <w:tcW w:w="1106" w:type="dxa"/>
            <w:vAlign w:val="center"/>
          </w:tcPr>
          <w:p w14:paraId="3EC7B01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7D05502F" w14:textId="27EA511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4FE21ECC" w14:textId="77777777" w:rsidR="00F02126" w:rsidRDefault="00F02126" w:rsidP="00785152">
            <w:pPr>
              <w:spacing w:after="0" w:line="240" w:lineRule="auto"/>
              <w:ind w:left="100" w:righ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SA</w:t>
            </w:r>
          </w:p>
        </w:tc>
      </w:tr>
      <w:tr w:rsidR="00F02126" w14:paraId="1CBF35CB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51FBC94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  <w:tc>
          <w:tcPr>
            <w:tcW w:w="2405" w:type="dxa"/>
            <w:vAlign w:val="center"/>
          </w:tcPr>
          <w:p w14:paraId="470430F2" w14:textId="2D3758CE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6D69925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rules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71BDE320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SBSA</w:t>
            </w:r>
          </w:p>
        </w:tc>
      </w:tr>
      <w:tr w:rsidR="00F02126" w14:paraId="0FAD4C56" w14:textId="77777777" w:rsidTr="00785152">
        <w:trPr>
          <w:trHeight w:hRule="exact" w:val="564"/>
        </w:trPr>
        <w:tc>
          <w:tcPr>
            <w:tcW w:w="1106" w:type="dxa"/>
            <w:vAlign w:val="center"/>
          </w:tcPr>
          <w:p w14:paraId="6E7F6743" w14:textId="77777777" w:rsidR="00F02126" w:rsidRDefault="00F02126" w:rsidP="0078515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28A97039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32D717C6" w14:textId="104337F8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0B7E0EC" w14:textId="77777777" w:rsidR="00F02126" w:rsidRDefault="00F02126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up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14:paraId="293C76FB" w14:textId="2211FC90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£</w:t>
            </w:r>
            <w:r w:rsidR="00474FD7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936BC2" w14:paraId="273CC891" w14:textId="77777777" w:rsidTr="00785152">
        <w:trPr>
          <w:trHeight w:hRule="exact" w:val="564"/>
        </w:trPr>
        <w:tc>
          <w:tcPr>
            <w:tcW w:w="1106" w:type="dxa"/>
            <w:vAlign w:val="center"/>
          </w:tcPr>
          <w:p w14:paraId="3A689C70" w14:textId="3E8200CE" w:rsidR="00936BC2" w:rsidRDefault="00936BC2" w:rsidP="00785152">
            <w:pPr>
              <w:spacing w:after="0" w:line="273" w:lineRule="exact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13.6.3</w:t>
            </w:r>
          </w:p>
        </w:tc>
        <w:tc>
          <w:tcPr>
            <w:tcW w:w="2405" w:type="dxa"/>
            <w:vAlign w:val="center"/>
          </w:tcPr>
          <w:p w14:paraId="5A465904" w14:textId="118CD86C" w:rsidR="00936BC2" w:rsidRDefault="00936BC2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Leadership Team</w:t>
            </w:r>
          </w:p>
        </w:tc>
        <w:tc>
          <w:tcPr>
            <w:tcW w:w="6103" w:type="dxa"/>
            <w:vAlign w:val="center"/>
          </w:tcPr>
          <w:p w14:paraId="57D1D09C" w14:textId="056C65E6" w:rsidR="00936BC2" w:rsidRDefault="005F6DBF" w:rsidP="00785152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Approve the acceptance of non-competitive offers between £5,000 and £10,000</w:t>
            </w:r>
          </w:p>
        </w:tc>
      </w:tr>
      <w:tr w:rsidR="00CB1EDD" w14:paraId="6AE902C0" w14:textId="77777777" w:rsidTr="00731C67">
        <w:trPr>
          <w:trHeight w:hRule="exact" w:val="711"/>
        </w:trPr>
        <w:tc>
          <w:tcPr>
            <w:tcW w:w="1106" w:type="dxa"/>
            <w:vAlign w:val="center"/>
          </w:tcPr>
          <w:p w14:paraId="49B1D594" w14:textId="6356C78D" w:rsidR="00CB1EDD" w:rsidRDefault="00CB1EDD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13.6</w:t>
            </w:r>
            <w:r w:rsidR="00936BC2">
              <w:rPr>
                <w:rFonts w:ascii="Arial" w:eastAsia="Arial" w:hAnsi="Arial" w:cs="Arial"/>
                <w:spacing w:val="1"/>
                <w:sz w:val="24"/>
                <w:szCs w:val="24"/>
              </w:rPr>
              <w:t>.4</w:t>
            </w:r>
          </w:p>
        </w:tc>
        <w:tc>
          <w:tcPr>
            <w:tcW w:w="2405" w:type="dxa"/>
            <w:vAlign w:val="center"/>
          </w:tcPr>
          <w:p w14:paraId="465B799D" w14:textId="2AF7F262" w:rsidR="00CB1EDD" w:rsidRDefault="0002729F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CE/</w:t>
            </w:r>
            <w:r w:rsidR="00CB1EDD">
              <w:rPr>
                <w:rFonts w:ascii="Arial" w:eastAsia="Arial" w:hAnsi="Arial" w:cs="Arial"/>
                <w:sz w:val="24"/>
                <w:szCs w:val="24"/>
              </w:rPr>
              <w:t>EDFC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3E5556A0" w14:textId="3AE76A9A" w:rsidR="00CB1EDD" w:rsidRDefault="00CB1EDD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Approve the acceptance of non-competitive offers above the value of £10,000</w:t>
            </w:r>
          </w:p>
        </w:tc>
      </w:tr>
      <w:tr w:rsidR="00F02126" w14:paraId="633BDD86" w14:textId="77777777" w:rsidTr="001535CA">
        <w:trPr>
          <w:trHeight w:hRule="exact" w:val="603"/>
        </w:trPr>
        <w:tc>
          <w:tcPr>
            <w:tcW w:w="1106" w:type="dxa"/>
            <w:vAlign w:val="center"/>
          </w:tcPr>
          <w:p w14:paraId="33FCFD6B" w14:textId="2FB4C5DC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B1EDD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172CA2EC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2672E58E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gramEnd"/>
          </w:p>
          <w:p w14:paraId="20DD420E" w14:textId="77777777" w:rsidR="00F02126" w:rsidRDefault="00F02126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F02126" w14:paraId="0A98717A" w14:textId="77777777" w:rsidTr="001535CA">
        <w:trPr>
          <w:trHeight w:hRule="exact" w:val="994"/>
        </w:trPr>
        <w:tc>
          <w:tcPr>
            <w:tcW w:w="1106" w:type="dxa"/>
            <w:vAlign w:val="center"/>
          </w:tcPr>
          <w:p w14:paraId="5E198B76" w14:textId="1BF551C9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B1EDD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71BA69CD" w14:textId="77777777" w:rsidR="00F02126" w:rsidRDefault="00F02126" w:rsidP="00785152">
            <w:pPr>
              <w:spacing w:after="0" w:line="240" w:lineRule="auto"/>
              <w:ind w:left="102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6103" w:type="dxa"/>
            <w:vAlign w:val="center"/>
          </w:tcPr>
          <w:p w14:paraId="1779CB3F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</w:p>
          <w:p w14:paraId="3676E769" w14:textId="77777777" w:rsidR="00F02126" w:rsidRDefault="00F02126" w:rsidP="00785152">
            <w:pPr>
              <w:spacing w:after="0" w:line="240" w:lineRule="auto"/>
              <w:ind w:left="100" w:right="6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F02126" w14:paraId="3BE03F5E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15460FFE" w14:textId="20B2917C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31C6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udit</w:t>
            </w:r>
          </w:p>
        </w:tc>
      </w:tr>
      <w:tr w:rsidR="00F02126" w14:paraId="6D46B2C1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042CDB0E" w14:textId="77777777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2405" w:type="dxa"/>
            <w:vAlign w:val="center"/>
          </w:tcPr>
          <w:p w14:paraId="6AA900E1" w14:textId="50772B80" w:rsidR="00F02126" w:rsidRDefault="00F02126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CS</w:t>
            </w:r>
          </w:p>
        </w:tc>
        <w:tc>
          <w:tcPr>
            <w:tcW w:w="6103" w:type="dxa"/>
            <w:vAlign w:val="center"/>
          </w:tcPr>
          <w:p w14:paraId="7093B2FE" w14:textId="77777777" w:rsidR="00F02126" w:rsidRDefault="00F02126" w:rsidP="00785152">
            <w:pPr>
              <w:spacing w:after="0" w:line="240" w:lineRule="auto"/>
              <w:ind w:left="100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</w:p>
        </w:tc>
      </w:tr>
      <w:tr w:rsidR="00F02126" w14:paraId="0BE96556" w14:textId="77777777" w:rsidTr="00565E71">
        <w:trPr>
          <w:trHeight w:hRule="exact" w:val="417"/>
        </w:trPr>
        <w:tc>
          <w:tcPr>
            <w:tcW w:w="1106" w:type="dxa"/>
            <w:vAlign w:val="center"/>
          </w:tcPr>
          <w:p w14:paraId="4C449950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7EBA6DFF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103" w:type="dxa"/>
            <w:vAlign w:val="center"/>
          </w:tcPr>
          <w:p w14:paraId="511ACAF8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02126" w14:paraId="2A3CF4DE" w14:textId="77777777" w:rsidTr="00565E71">
        <w:trPr>
          <w:trHeight w:hRule="exact" w:val="423"/>
        </w:trPr>
        <w:tc>
          <w:tcPr>
            <w:tcW w:w="1106" w:type="dxa"/>
            <w:vAlign w:val="center"/>
          </w:tcPr>
          <w:p w14:paraId="13E15489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2405" w:type="dxa"/>
            <w:vAlign w:val="center"/>
          </w:tcPr>
          <w:p w14:paraId="4674B967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103" w:type="dxa"/>
            <w:vAlign w:val="center"/>
          </w:tcPr>
          <w:p w14:paraId="06F96FA6" w14:textId="77777777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</w:p>
        </w:tc>
      </w:tr>
      <w:tr w:rsidR="00F02126" w14:paraId="78083938" w14:textId="77777777" w:rsidTr="006D666D">
        <w:trPr>
          <w:trHeight w:hRule="exact" w:val="1120"/>
        </w:trPr>
        <w:tc>
          <w:tcPr>
            <w:tcW w:w="1106" w:type="dxa"/>
            <w:vAlign w:val="center"/>
          </w:tcPr>
          <w:p w14:paraId="7F8AC003" w14:textId="77777777" w:rsidR="00F02126" w:rsidRDefault="00F02126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  <w:tc>
          <w:tcPr>
            <w:tcW w:w="2405" w:type="dxa"/>
            <w:vAlign w:val="center"/>
          </w:tcPr>
          <w:p w14:paraId="08F52B5A" w14:textId="505F48F7" w:rsidR="00F02126" w:rsidRDefault="00CB1EDD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Loss and Fraud Prevention Team</w:t>
            </w:r>
          </w:p>
        </w:tc>
        <w:tc>
          <w:tcPr>
            <w:tcW w:w="6103" w:type="dxa"/>
            <w:vAlign w:val="center"/>
          </w:tcPr>
          <w:p w14:paraId="408CE3B4" w14:textId="7D97A233" w:rsidR="00F02126" w:rsidRDefault="00F02126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proofErr w:type="gramEnd"/>
            <w:r w:rsidR="006D666D">
              <w:rPr>
                <w:rFonts w:ascii="Arial" w:eastAsia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6D666D">
              <w:rPr>
                <w:rFonts w:ascii="Arial" w:eastAsia="Arial" w:hAnsi="Arial" w:cs="Arial"/>
                <w:sz w:val="24"/>
                <w:szCs w:val="24"/>
              </w:rPr>
              <w:t xml:space="preserve"> property of the NHSBSA, or any suspected irregularities or misappropriation</w:t>
            </w:r>
          </w:p>
        </w:tc>
      </w:tr>
      <w:tr w:rsidR="00E55775" w14:paraId="35A87EB2" w14:textId="77777777" w:rsidTr="00565E71">
        <w:trPr>
          <w:trHeight w:hRule="exact" w:val="445"/>
        </w:trPr>
        <w:tc>
          <w:tcPr>
            <w:tcW w:w="1106" w:type="dxa"/>
            <w:vAlign w:val="center"/>
          </w:tcPr>
          <w:p w14:paraId="2C084FEF" w14:textId="77777777" w:rsidR="00E55775" w:rsidRDefault="009377A5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  <w:tc>
          <w:tcPr>
            <w:tcW w:w="2405" w:type="dxa"/>
            <w:vAlign w:val="center"/>
          </w:tcPr>
          <w:p w14:paraId="55EF3D38" w14:textId="06CCA6AB" w:rsidR="00E55775" w:rsidRDefault="009377A5" w:rsidP="0078515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D86489"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03" w:type="dxa"/>
            <w:vAlign w:val="center"/>
          </w:tcPr>
          <w:p w14:paraId="560C6C6D" w14:textId="77777777" w:rsidR="00E55775" w:rsidRDefault="009377A5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icers</w:t>
            </w:r>
          </w:p>
        </w:tc>
      </w:tr>
      <w:tr w:rsidR="00E55775" w14:paraId="5BA2E5B6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1C113820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lastRenderedPageBreak/>
              <w:t>15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E55775" w14:paraId="1515F1CC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7F864AF7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05" w:type="dxa"/>
            <w:vAlign w:val="center"/>
          </w:tcPr>
          <w:p w14:paraId="61956DF4" w14:textId="6EE2B89E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3CA806B4" w14:textId="17E31DB3" w:rsidR="00E55775" w:rsidRDefault="009377A5" w:rsidP="00785152">
            <w:pPr>
              <w:spacing w:after="0" w:line="240" w:lineRule="auto"/>
              <w:ind w:left="100" w:right="202"/>
              <w:rPr>
                <w:rFonts w:ascii="Arial" w:eastAsia="Arial" w:hAnsi="Arial" w:cs="Arial"/>
                <w:sz w:val="24"/>
                <w:szCs w:val="24"/>
              </w:rPr>
            </w:pPr>
            <w:r w:rsidRPr="00ED4F84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ED4F8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ral in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tructi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1737E2" w:rsidRPr="00ED4F84">
              <w:rPr>
                <w:rFonts w:ascii="Arial" w:eastAsia="Arial" w:hAnsi="Arial" w:cs="Arial"/>
                <w:sz w:val="24"/>
                <w:szCs w:val="24"/>
              </w:rPr>
              <w:t xml:space="preserve"> and maintain a register</w:t>
            </w:r>
            <w:r w:rsidRPr="00ED4F8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D4F84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ED4F8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D4F84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1737E2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0304D" w14:paraId="410F36F5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482E70BB" w14:textId="3B4B281F" w:rsidR="00D0304D" w:rsidRDefault="005E346E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15.3</w:t>
            </w:r>
          </w:p>
        </w:tc>
        <w:tc>
          <w:tcPr>
            <w:tcW w:w="2405" w:type="dxa"/>
            <w:vAlign w:val="center"/>
          </w:tcPr>
          <w:p w14:paraId="38A7892E" w14:textId="2712ED1E" w:rsidR="002A5807" w:rsidRDefault="004472D1" w:rsidP="002A5807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Colleague</w:t>
            </w:r>
          </w:p>
        </w:tc>
        <w:tc>
          <w:tcPr>
            <w:tcW w:w="6103" w:type="dxa"/>
            <w:vAlign w:val="center"/>
          </w:tcPr>
          <w:p w14:paraId="0E467BFC" w14:textId="68276BEB" w:rsidR="00D0304D" w:rsidRDefault="00CC5597" w:rsidP="00785152">
            <w:pPr>
              <w:spacing w:after="0" w:line="240" w:lineRule="auto"/>
              <w:ind w:left="100" w:righ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 respective Director of any suspected loss,</w:t>
            </w:r>
            <w:r w:rsidR="005E346E">
              <w:rPr>
                <w:rFonts w:ascii="Arial" w:eastAsia="Arial" w:hAnsi="Arial" w:cs="Arial"/>
                <w:sz w:val="24"/>
                <w:szCs w:val="24"/>
              </w:rPr>
              <w:t xml:space="preserve"> who must immediately inform the CE and EDFC</w:t>
            </w:r>
          </w:p>
        </w:tc>
      </w:tr>
      <w:tr w:rsidR="00E55775" w14:paraId="785FDDB8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05E9E0C0" w14:textId="633074D1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fr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E55775" w14:paraId="5D4EF25C" w14:textId="77777777" w:rsidTr="009F3899">
        <w:trPr>
          <w:trHeight w:hRule="exact" w:val="1583"/>
        </w:trPr>
        <w:tc>
          <w:tcPr>
            <w:tcW w:w="1106" w:type="dxa"/>
            <w:vAlign w:val="center"/>
          </w:tcPr>
          <w:p w14:paraId="293CBF01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2405" w:type="dxa"/>
            <w:vAlign w:val="center"/>
          </w:tcPr>
          <w:p w14:paraId="157A4AF9" w14:textId="391B8076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 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DFC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0F9AF67F" w14:textId="77777777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46EF16EA" w14:textId="3E21D364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9F3899">
              <w:rPr>
                <w:rFonts w:ascii="Arial" w:eastAsia="Arial" w:hAnsi="Arial" w:cs="Arial"/>
                <w:spacing w:val="-3"/>
                <w:sz w:val="24"/>
                <w:szCs w:val="24"/>
              </w:rPr>
              <w:t>respect of Counter Fraud</w:t>
            </w:r>
            <w:r w:rsidR="009F3899" w:rsidRPr="00ED4F8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2017, Cabinet Office Functional Standards on Counter Fraud, and in line with guidance provided by NHS Counter Fraud Authority. </w:t>
            </w:r>
          </w:p>
        </w:tc>
      </w:tr>
      <w:tr w:rsidR="00E55775" w14:paraId="5B57EE9F" w14:textId="77777777" w:rsidTr="00785152">
        <w:trPr>
          <w:trHeight w:hRule="exact" w:val="567"/>
        </w:trPr>
        <w:tc>
          <w:tcPr>
            <w:tcW w:w="9614" w:type="dxa"/>
            <w:gridSpan w:val="3"/>
            <w:shd w:val="clear" w:color="auto" w:fill="DBE4F0"/>
            <w:vAlign w:val="center"/>
          </w:tcPr>
          <w:p w14:paraId="57044F02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pendix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gation</w:t>
            </w:r>
          </w:p>
        </w:tc>
      </w:tr>
      <w:tr w:rsidR="00E55775" w14:paraId="69646C52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1E9F7437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5D5E9AC9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03" w:type="dxa"/>
            <w:vAlign w:val="center"/>
          </w:tcPr>
          <w:p w14:paraId="1165046A" w14:textId="77777777" w:rsidR="00E55775" w:rsidRDefault="009377A5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14:paraId="6B66FF7E" w14:textId="77777777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55775" w14:paraId="53B2B7A8" w14:textId="77777777" w:rsidTr="00785152">
        <w:trPr>
          <w:trHeight w:hRule="exact" w:val="840"/>
        </w:trPr>
        <w:tc>
          <w:tcPr>
            <w:tcW w:w="1106" w:type="dxa"/>
            <w:vAlign w:val="center"/>
          </w:tcPr>
          <w:p w14:paraId="2BFB30E1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5E8EE58D" w14:textId="77777777" w:rsidR="00E55775" w:rsidRDefault="009377A5" w:rsidP="00785152">
            <w:pPr>
              <w:spacing w:after="0" w:line="276" w:lineRule="exact"/>
              <w:ind w:left="102" w:right="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6103" w:type="dxa"/>
            <w:vAlign w:val="center"/>
          </w:tcPr>
          <w:p w14:paraId="1ED45AF9" w14:textId="0EEB795E" w:rsidR="00E55775" w:rsidRDefault="009377A5" w:rsidP="00785152">
            <w:pPr>
              <w:spacing w:after="0" w:line="240" w:lineRule="auto"/>
              <w:ind w:left="100" w:right="2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</w:t>
            </w:r>
            <w:r w:rsidR="006D666D">
              <w:rPr>
                <w:rFonts w:ascii="Arial" w:eastAsia="Arial" w:hAnsi="Arial" w:cs="Arial"/>
                <w:spacing w:val="1"/>
                <w:sz w:val="24"/>
                <w:szCs w:val="24"/>
              </w:rPr>
              <w:t>250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55775" w14:paraId="5AA6643E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4E1B5C03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1241594F" w14:textId="3E95200F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60BB7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3" w:type="dxa"/>
            <w:vAlign w:val="center"/>
          </w:tcPr>
          <w:p w14:paraId="700BEA1D" w14:textId="77777777" w:rsidR="00E55775" w:rsidRDefault="009377A5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14:paraId="14214024" w14:textId="77777777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55775" w14:paraId="6176A30F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5CAB714F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4286FA31" w14:textId="5A1F2261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4F38FDDF" w14:textId="77777777" w:rsidR="00E55775" w:rsidRDefault="009377A5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  <w:p w14:paraId="58702635" w14:textId="77777777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£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E55775" w14:paraId="550DFB4C" w14:textId="77777777" w:rsidTr="00785152">
        <w:trPr>
          <w:trHeight w:hRule="exact" w:val="562"/>
        </w:trPr>
        <w:tc>
          <w:tcPr>
            <w:tcW w:w="1106" w:type="dxa"/>
            <w:vAlign w:val="center"/>
          </w:tcPr>
          <w:p w14:paraId="66767C2C" w14:textId="77777777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4A4FD75E" w14:textId="7776C790" w:rsidR="00E55775" w:rsidRDefault="009377A5" w:rsidP="0078515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6103" w:type="dxa"/>
            <w:vAlign w:val="center"/>
          </w:tcPr>
          <w:p w14:paraId="740612C7" w14:textId="77777777" w:rsidR="00E55775" w:rsidRDefault="009377A5" w:rsidP="0078515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14:paraId="280B5022" w14:textId="77777777" w:rsidR="00E55775" w:rsidRDefault="009377A5" w:rsidP="0078515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£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146E6F60" w14:textId="77777777" w:rsidR="009377A5" w:rsidRDefault="009377A5"/>
    <w:sectPr w:rsidR="009377A5">
      <w:footerReference w:type="default" r:id="rId11"/>
      <w:pgSz w:w="11920" w:h="16840"/>
      <w:pgMar w:top="1320" w:right="920" w:bottom="740" w:left="114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69BF" w14:textId="77777777" w:rsidR="004B0FF1" w:rsidRDefault="004B0FF1">
      <w:pPr>
        <w:spacing w:after="0" w:line="240" w:lineRule="auto"/>
      </w:pPr>
      <w:r>
        <w:separator/>
      </w:r>
    </w:p>
  </w:endnote>
  <w:endnote w:type="continuationSeparator" w:id="0">
    <w:p w14:paraId="15D5C6AE" w14:textId="77777777" w:rsidR="004B0FF1" w:rsidRDefault="004B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1786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BB9D9" w14:textId="2D24BEE6" w:rsidR="00785152" w:rsidRPr="00785152" w:rsidRDefault="00785152">
        <w:pPr>
          <w:pStyle w:val="Footer"/>
          <w:jc w:val="right"/>
          <w:rPr>
            <w:rFonts w:ascii="Arial" w:hAnsi="Arial" w:cs="Arial"/>
          </w:rPr>
        </w:pPr>
        <w:r w:rsidRPr="00785152">
          <w:rPr>
            <w:rFonts w:ascii="Arial" w:hAnsi="Arial" w:cs="Arial"/>
          </w:rPr>
          <w:fldChar w:fldCharType="begin"/>
        </w:r>
        <w:r w:rsidRPr="00785152">
          <w:rPr>
            <w:rFonts w:ascii="Arial" w:hAnsi="Arial" w:cs="Arial"/>
          </w:rPr>
          <w:instrText xml:space="preserve"> PAGE   \* MERGEFORMAT </w:instrText>
        </w:r>
        <w:r w:rsidRPr="00785152">
          <w:rPr>
            <w:rFonts w:ascii="Arial" w:hAnsi="Arial" w:cs="Arial"/>
          </w:rPr>
          <w:fldChar w:fldCharType="separate"/>
        </w:r>
        <w:r w:rsidRPr="00785152">
          <w:rPr>
            <w:rFonts w:ascii="Arial" w:hAnsi="Arial" w:cs="Arial"/>
            <w:noProof/>
          </w:rPr>
          <w:t>2</w:t>
        </w:r>
        <w:r w:rsidRPr="00785152">
          <w:rPr>
            <w:rFonts w:ascii="Arial" w:hAnsi="Arial" w:cs="Arial"/>
            <w:noProof/>
          </w:rPr>
          <w:fldChar w:fldCharType="end"/>
        </w:r>
      </w:p>
    </w:sdtContent>
  </w:sdt>
  <w:p w14:paraId="20F97E3F" w14:textId="35FF9389" w:rsidR="009377A5" w:rsidRDefault="009377A5" w:rsidP="00785152">
    <w:pPr>
      <w:tabs>
        <w:tab w:val="left" w:pos="8824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61FF" w14:textId="77777777" w:rsidR="004B0FF1" w:rsidRDefault="004B0FF1">
      <w:pPr>
        <w:spacing w:after="0" w:line="240" w:lineRule="auto"/>
      </w:pPr>
      <w:r>
        <w:separator/>
      </w:r>
    </w:p>
  </w:footnote>
  <w:footnote w:type="continuationSeparator" w:id="0">
    <w:p w14:paraId="24EA81EC" w14:textId="77777777" w:rsidR="004B0FF1" w:rsidRDefault="004B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75"/>
    <w:rsid w:val="0002729F"/>
    <w:rsid w:val="0004262E"/>
    <w:rsid w:val="000631AA"/>
    <w:rsid w:val="00067CB8"/>
    <w:rsid w:val="000877D7"/>
    <w:rsid w:val="000B5E55"/>
    <w:rsid w:val="000E0212"/>
    <w:rsid w:val="000E3835"/>
    <w:rsid w:val="00136AD6"/>
    <w:rsid w:val="001535CA"/>
    <w:rsid w:val="00163013"/>
    <w:rsid w:val="0017173A"/>
    <w:rsid w:val="001737E2"/>
    <w:rsid w:val="001B747E"/>
    <w:rsid w:val="002216C1"/>
    <w:rsid w:val="002354E0"/>
    <w:rsid w:val="00260C82"/>
    <w:rsid w:val="002A5807"/>
    <w:rsid w:val="002A714D"/>
    <w:rsid w:val="002F16DB"/>
    <w:rsid w:val="003026D4"/>
    <w:rsid w:val="00310B08"/>
    <w:rsid w:val="00365212"/>
    <w:rsid w:val="00367424"/>
    <w:rsid w:val="003B3970"/>
    <w:rsid w:val="003B5392"/>
    <w:rsid w:val="003F6AA8"/>
    <w:rsid w:val="00404954"/>
    <w:rsid w:val="004472D1"/>
    <w:rsid w:val="0045720D"/>
    <w:rsid w:val="004606F8"/>
    <w:rsid w:val="00474FD7"/>
    <w:rsid w:val="0049155F"/>
    <w:rsid w:val="004956B2"/>
    <w:rsid w:val="004B0FF1"/>
    <w:rsid w:val="00527F31"/>
    <w:rsid w:val="00560BB7"/>
    <w:rsid w:val="00565E71"/>
    <w:rsid w:val="005858BC"/>
    <w:rsid w:val="005E346E"/>
    <w:rsid w:val="005F6DBF"/>
    <w:rsid w:val="00657AEA"/>
    <w:rsid w:val="00691904"/>
    <w:rsid w:val="006A05BE"/>
    <w:rsid w:val="006B0753"/>
    <w:rsid w:val="006D666D"/>
    <w:rsid w:val="00711396"/>
    <w:rsid w:val="00731C67"/>
    <w:rsid w:val="00785152"/>
    <w:rsid w:val="007E728C"/>
    <w:rsid w:val="00801D82"/>
    <w:rsid w:val="00803456"/>
    <w:rsid w:val="00810DFE"/>
    <w:rsid w:val="00844BBC"/>
    <w:rsid w:val="00860C51"/>
    <w:rsid w:val="00874211"/>
    <w:rsid w:val="008B0AE8"/>
    <w:rsid w:val="008C119B"/>
    <w:rsid w:val="008C3E01"/>
    <w:rsid w:val="008C545F"/>
    <w:rsid w:val="008D0A66"/>
    <w:rsid w:val="008E7E3F"/>
    <w:rsid w:val="008F5EC8"/>
    <w:rsid w:val="00936BC2"/>
    <w:rsid w:val="009377A5"/>
    <w:rsid w:val="009422CF"/>
    <w:rsid w:val="00963594"/>
    <w:rsid w:val="009741D2"/>
    <w:rsid w:val="009A5CC3"/>
    <w:rsid w:val="009C4F87"/>
    <w:rsid w:val="009D5722"/>
    <w:rsid w:val="009F3899"/>
    <w:rsid w:val="00A0494F"/>
    <w:rsid w:val="00A75F14"/>
    <w:rsid w:val="00A76A5E"/>
    <w:rsid w:val="00A83F9B"/>
    <w:rsid w:val="00AD74FE"/>
    <w:rsid w:val="00B14650"/>
    <w:rsid w:val="00B80B84"/>
    <w:rsid w:val="00B8420A"/>
    <w:rsid w:val="00B847BA"/>
    <w:rsid w:val="00B93142"/>
    <w:rsid w:val="00C32C16"/>
    <w:rsid w:val="00C34491"/>
    <w:rsid w:val="00C55A21"/>
    <w:rsid w:val="00C81D1D"/>
    <w:rsid w:val="00CB1EDD"/>
    <w:rsid w:val="00CB692E"/>
    <w:rsid w:val="00CC5597"/>
    <w:rsid w:val="00CF6953"/>
    <w:rsid w:val="00D0304D"/>
    <w:rsid w:val="00D03D6F"/>
    <w:rsid w:val="00D17774"/>
    <w:rsid w:val="00D30F48"/>
    <w:rsid w:val="00D66D88"/>
    <w:rsid w:val="00D728C4"/>
    <w:rsid w:val="00D75845"/>
    <w:rsid w:val="00D86489"/>
    <w:rsid w:val="00D93E6F"/>
    <w:rsid w:val="00DA071B"/>
    <w:rsid w:val="00DA3D0F"/>
    <w:rsid w:val="00DD5620"/>
    <w:rsid w:val="00DE0278"/>
    <w:rsid w:val="00DE60E4"/>
    <w:rsid w:val="00E034DE"/>
    <w:rsid w:val="00E10C2F"/>
    <w:rsid w:val="00E46826"/>
    <w:rsid w:val="00E55775"/>
    <w:rsid w:val="00E62B1F"/>
    <w:rsid w:val="00E63E96"/>
    <w:rsid w:val="00E764E6"/>
    <w:rsid w:val="00E81E4A"/>
    <w:rsid w:val="00EB41A4"/>
    <w:rsid w:val="00ED4F84"/>
    <w:rsid w:val="00F02126"/>
    <w:rsid w:val="00F558EA"/>
    <w:rsid w:val="00F927BD"/>
    <w:rsid w:val="00F93868"/>
    <w:rsid w:val="00FC40DC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3794"/>
  <w15:docId w15:val="{D66DD37F-9795-4A25-9542-02C64A65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52"/>
  </w:style>
  <w:style w:type="paragraph" w:styleId="Footer">
    <w:name w:val="footer"/>
    <w:basedOn w:val="Normal"/>
    <w:link w:val="FooterChar"/>
    <w:uiPriority w:val="99"/>
    <w:unhideWhenUsed/>
    <w:rsid w:val="00785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52"/>
  </w:style>
  <w:style w:type="paragraph" w:styleId="Revision">
    <w:name w:val="Revision"/>
    <w:hidden/>
    <w:uiPriority w:val="99"/>
    <w:semiHidden/>
    <w:rsid w:val="00E81E4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6" ma:contentTypeDescription="Create a new document." ma:contentTypeScope="" ma:versionID="63bda141fcf5c8d8a2f2677e24703106">
  <xsd:schema xmlns:xsd="http://www.w3.org/2001/XMLSchema" xmlns:xs="http://www.w3.org/2001/XMLSchema" xmlns:p="http://schemas.microsoft.com/office/2006/metadata/properties" xmlns:ns2="ea66f701-889f-41c6-ac9c-1c7f6f5a01e5" xmlns:ns3="8fff06eb-47bd-4c83-a4b3-0ed107bb1fc8" targetNamespace="http://schemas.microsoft.com/office/2006/metadata/properties" ma:root="true" ma:fieldsID="b1b0fd8a66b402ad61c99535252241f9" ns2:_="" ns3:_="">
    <xsd:import namespace="ea66f701-889f-41c6-ac9c-1c7f6f5a01e5"/>
    <xsd:import namespace="8fff06eb-47bd-4c83-a4b3-0ed107bb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0991-C7C0-4BF1-BD5C-7AF4E0C7A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8936A-A0A1-4DE2-B655-C9AEA686F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7FC3F-027B-4808-8547-442681F17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DA488-F347-4E9B-96F3-8AB3BC2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Service Authority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madib</dc:creator>
  <cp:lastModifiedBy>Alyx Maving</cp:lastModifiedBy>
  <cp:revision>107</cp:revision>
  <dcterms:created xsi:type="dcterms:W3CDTF">2020-08-11T10:07:00Z</dcterms:created>
  <dcterms:modified xsi:type="dcterms:W3CDTF">2022-10-03T13:29:00Z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2020-08-05T00:00:00Z</vt:filetime>
  </property>
  <property fmtid="{D5CDD505-2E9C-101B-9397-08002B2CF9AE}" pid="4" name="ContentTypeId">
    <vt:lpwstr>0x01010038602CAF33B2AF46AB804BA602178BEA</vt:lpwstr>
  </property>
  <property fmtid="{D5CDD505-2E9C-101B-9397-08002B2CF9AE}" pid="5" name="Order">
    <vt:r8>100</vt:r8>
  </property>
</Properties>
</file>