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C03AF97" w:rsidR="00281FAE" w:rsidRPr="001F6DFE" w:rsidRDefault="009E6AB3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May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18471E7A" w:rsidR="009C32CF" w:rsidRDefault="009E6AB3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01</w:t>
      </w:r>
      <w:r w:rsidR="006720C2">
        <w:rPr>
          <w:rFonts w:ascii="Arial" w:hAnsi="Arial"/>
          <w:lang w:val="en-GB" w:eastAsia="en-GB"/>
        </w:rPr>
        <w:t>/0</w:t>
      </w:r>
      <w:r>
        <w:rPr>
          <w:rFonts w:ascii="Arial" w:hAnsi="Arial"/>
          <w:lang w:val="en-GB" w:eastAsia="en-GB"/>
        </w:rPr>
        <w:t>5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5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60D10C22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9E6AB3">
        <w:rPr>
          <w:rFonts w:ascii="Arial" w:hAnsi="Arial" w:cs="Arial"/>
        </w:rPr>
        <w:t>are no</w:t>
      </w:r>
      <w:r w:rsidR="00FD18C5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update</w:t>
      </w:r>
      <w:r w:rsidR="009E6AB3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E407" w14:textId="77777777" w:rsidR="001D0458" w:rsidRDefault="001D0458">
      <w:r>
        <w:separator/>
      </w:r>
    </w:p>
  </w:endnote>
  <w:endnote w:type="continuationSeparator" w:id="0">
    <w:p w14:paraId="76AA6D73" w14:textId="77777777" w:rsidR="001D0458" w:rsidRDefault="001D0458">
      <w:r>
        <w:continuationSeparator/>
      </w:r>
    </w:p>
  </w:endnote>
  <w:endnote w:type="continuationNotice" w:id="1">
    <w:p w14:paraId="441B88CA" w14:textId="77777777" w:rsidR="001D0458" w:rsidRDefault="001D0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5AC9" w14:textId="77777777" w:rsidR="001D0458" w:rsidRDefault="001D0458">
      <w:r>
        <w:separator/>
      </w:r>
    </w:p>
  </w:footnote>
  <w:footnote w:type="continuationSeparator" w:id="0">
    <w:p w14:paraId="7DFEA68C" w14:textId="77777777" w:rsidR="001D0458" w:rsidRDefault="001D0458">
      <w:r>
        <w:continuationSeparator/>
      </w:r>
    </w:p>
  </w:footnote>
  <w:footnote w:type="continuationNotice" w:id="1">
    <w:p w14:paraId="47FFA9CE" w14:textId="77777777" w:rsidR="001D0458" w:rsidRDefault="001D04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D2983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0458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30A8"/>
    <w:rsid w:val="00314C9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312DE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369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2023-04-26T13:07:00Z</dcterms:created>
  <dcterms:modified xsi:type="dcterms:W3CDTF">2023-04-26T13:07:00Z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