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B0563F" w:rsidRDefault="00281FAE" w:rsidP="00B0563F">
            <w:pPr>
              <w:pStyle w:val="NoSpacing"/>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910B59C" w14:textId="0C4F67C4" w:rsidR="00281FAE" w:rsidRPr="00033809" w:rsidRDefault="005A1AE3" w:rsidP="00033809">
            <w:pPr>
              <w:spacing w:line="288" w:lineRule="auto"/>
              <w:ind w:right="57"/>
              <w:jc w:val="right"/>
              <w:rPr>
                <w:rFonts w:ascii="Arial" w:eastAsia="Times New Roman" w:hAnsi="Arial" w:cs="Arial"/>
              </w:rPr>
            </w:pPr>
            <w:r w:rsidRPr="001F6DFE">
              <w:rPr>
                <w:rFonts w:ascii="Arial" w:eastAsia="Times New Roman" w:hAnsi="Arial" w:cs="Arial"/>
              </w:rPr>
              <w:t>NE1 6SN</w:t>
            </w: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11F8F1E" w14:textId="77777777" w:rsidR="007B425D" w:rsidRPr="001F6DFE" w:rsidRDefault="007B425D" w:rsidP="00C0257C">
            <w:pPr>
              <w:spacing w:line="264" w:lineRule="auto"/>
              <w:ind w:right="57"/>
              <w:rPr>
                <w:rFonts w:ascii="Arial" w:hAnsi="Arial" w:cs="Arial"/>
              </w:rPr>
            </w:pPr>
          </w:p>
          <w:p w14:paraId="6B423321" w14:textId="1454B81B"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EB1791">
              <w:rPr>
                <w:rFonts w:ascii="Arial" w:hAnsi="Arial" w:cs="Arial"/>
              </w:rPr>
              <w:t>24</w:t>
            </w:r>
            <w:r w:rsidR="00DA629E">
              <w:rPr>
                <w:rFonts w:ascii="Arial" w:hAnsi="Arial" w:cs="Arial"/>
              </w:rPr>
              <w:t xml:space="preserve"> </w:t>
            </w:r>
            <w:r w:rsidR="0047336B">
              <w:rPr>
                <w:rFonts w:ascii="Arial" w:hAnsi="Arial" w:cs="Arial"/>
              </w:rPr>
              <w:t>Feb</w:t>
            </w:r>
            <w:r w:rsidR="00DA629E">
              <w:rPr>
                <w:rFonts w:ascii="Arial" w:hAnsi="Arial" w:cs="Arial"/>
              </w:rPr>
              <w:t xml:space="preserve"> 2025</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48F08EFB" w14:textId="77777777" w:rsidR="000837EB" w:rsidRDefault="000837EB" w:rsidP="00261DE8">
      <w:pPr>
        <w:rPr>
          <w:rFonts w:ascii="Arial" w:eastAsia="Times New Roman" w:hAnsi="Arial" w:cs="Arial"/>
        </w:rPr>
      </w:pPr>
    </w:p>
    <w:p w14:paraId="318088AD" w14:textId="365103CA" w:rsidR="00AD7BD4" w:rsidRDefault="00EE4026" w:rsidP="00261DE8">
      <w:pPr>
        <w:rPr>
          <w:rFonts w:ascii="Arial" w:eastAsia="Times New Roman" w:hAnsi="Arial" w:cs="Arial"/>
        </w:rPr>
      </w:pPr>
      <w:r w:rsidRPr="2DBBE11B">
        <w:rPr>
          <w:rFonts w:ascii="Arial" w:eastAsia="Times New Roman" w:hAnsi="Arial" w:cs="Arial"/>
        </w:rPr>
        <w:t xml:space="preserve">VERSION </w:t>
      </w:r>
      <w:r w:rsidR="0047336B">
        <w:rPr>
          <w:rFonts w:ascii="Arial" w:eastAsia="Times New Roman" w:hAnsi="Arial" w:cs="Arial"/>
        </w:rPr>
        <w:t>2</w:t>
      </w:r>
      <w:r w:rsidR="00202011">
        <w:rPr>
          <w:rFonts w:ascii="Arial" w:eastAsia="Times New Roman" w:hAnsi="Arial" w:cs="Arial"/>
        </w:rPr>
        <w:t>.</w:t>
      </w:r>
      <w:r w:rsidR="00EB1791">
        <w:rPr>
          <w:rFonts w:ascii="Arial" w:eastAsia="Times New Roman" w:hAnsi="Arial" w:cs="Arial"/>
        </w:rPr>
        <w:t>3</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Dear dm+d User,</w:t>
      </w:r>
    </w:p>
    <w:p w14:paraId="3907EE78" w14:textId="77777777" w:rsidR="00003B3F" w:rsidRDefault="00003B3F" w:rsidP="00261DE8">
      <w:pPr>
        <w:rPr>
          <w:rFonts w:ascii="Arial" w:eastAsia="Times New Roman" w:hAnsi="Arial" w:cs="Arial"/>
        </w:rPr>
      </w:pPr>
    </w:p>
    <w:p w14:paraId="271E9027" w14:textId="77777777" w:rsidR="00003B3F" w:rsidRPr="00003B3F" w:rsidRDefault="00003B3F" w:rsidP="00003B3F">
      <w:pPr>
        <w:rPr>
          <w:rFonts w:ascii="Arial" w:eastAsia="Times New Roman" w:hAnsi="Arial" w:cs="Arial"/>
          <w:b/>
          <w:bCs/>
          <w:u w:val="single"/>
        </w:rPr>
      </w:pPr>
      <w:r w:rsidRPr="00003B3F">
        <w:rPr>
          <w:rFonts w:ascii="Arial" w:eastAsia="Times New Roman" w:hAnsi="Arial" w:cs="Arial"/>
          <w:b/>
          <w:bCs/>
          <w:u w:val="single"/>
        </w:rPr>
        <w:t xml:space="preserve">Updates to concepts associated with VMP Varenicline 1mg tablets and Varenicline 500microgram tablets </w:t>
      </w:r>
    </w:p>
    <w:p w14:paraId="5A8CEFCC" w14:textId="77777777" w:rsidR="00003B3F" w:rsidRPr="00003B3F" w:rsidRDefault="00003B3F" w:rsidP="00003B3F">
      <w:pPr>
        <w:rPr>
          <w:rFonts w:ascii="Arial" w:eastAsia="Times New Roman" w:hAnsi="Arial" w:cs="Arial"/>
          <w:b/>
          <w:bCs/>
          <w:u w:val="single"/>
        </w:rPr>
      </w:pPr>
    </w:p>
    <w:p w14:paraId="6BD857D2" w14:textId="77777777" w:rsidR="00003B3F" w:rsidRPr="00003B3F" w:rsidRDefault="00003B3F" w:rsidP="00003B3F">
      <w:pPr>
        <w:rPr>
          <w:rFonts w:ascii="Arial" w:eastAsia="Times New Roman" w:hAnsi="Arial" w:cs="Arial"/>
        </w:rPr>
      </w:pPr>
      <w:r w:rsidRPr="00003B3F">
        <w:rPr>
          <w:rFonts w:ascii="Arial" w:eastAsia="Times New Roman" w:hAnsi="Arial" w:cs="Arial"/>
        </w:rPr>
        <w:t>The dm+d extract files last week contained a duplicate 53 tablet VMPP (albeit made up of different components).</w:t>
      </w:r>
    </w:p>
    <w:p w14:paraId="65AE1703" w14:textId="77777777" w:rsidR="00003B3F" w:rsidRPr="00003B3F" w:rsidRDefault="00003B3F" w:rsidP="00003B3F">
      <w:pPr>
        <w:rPr>
          <w:rFonts w:ascii="Arial" w:eastAsia="Times New Roman" w:hAnsi="Arial" w:cs="Arial"/>
        </w:rPr>
      </w:pPr>
    </w:p>
    <w:p w14:paraId="62B5B484" w14:textId="77777777" w:rsidR="00003B3F" w:rsidRPr="00003B3F" w:rsidRDefault="00003B3F" w:rsidP="00003B3F">
      <w:pPr>
        <w:rPr>
          <w:rFonts w:ascii="Arial" w:eastAsia="Times New Roman" w:hAnsi="Arial" w:cs="Arial"/>
        </w:rPr>
      </w:pPr>
      <w:r w:rsidRPr="00003B3F">
        <w:rPr>
          <w:rFonts w:ascii="Arial" w:eastAsia="Times New Roman" w:hAnsi="Arial" w:cs="Arial"/>
        </w:rPr>
        <w:t>Authoring of dm+d has been updated in line with the table (see Invalidation table below) detailing concept descriptions and associated SNOMED codes.</w:t>
      </w:r>
    </w:p>
    <w:p w14:paraId="6FDB1167" w14:textId="77777777" w:rsidR="00003B3F" w:rsidRPr="00003B3F" w:rsidRDefault="00003B3F" w:rsidP="00003B3F">
      <w:pPr>
        <w:rPr>
          <w:rFonts w:ascii="Arial" w:eastAsia="Times New Roman" w:hAnsi="Arial" w:cs="Arial"/>
        </w:rPr>
      </w:pPr>
    </w:p>
    <w:p w14:paraId="42379A5F" w14:textId="77777777" w:rsidR="00003B3F" w:rsidRPr="00003B3F" w:rsidRDefault="00003B3F" w:rsidP="00003B3F">
      <w:pPr>
        <w:rPr>
          <w:rFonts w:ascii="Arial" w:eastAsia="Times New Roman" w:hAnsi="Arial" w:cs="Arial"/>
        </w:rPr>
      </w:pPr>
      <w:r w:rsidRPr="00003B3F">
        <w:rPr>
          <w:rFonts w:ascii="Arial" w:eastAsia="Times New Roman" w:hAnsi="Arial" w:cs="Arial"/>
        </w:rPr>
        <w:t>In summary:</w:t>
      </w:r>
    </w:p>
    <w:p w14:paraId="6A2A1563" w14:textId="77777777" w:rsidR="00003B3F" w:rsidRPr="00003B3F" w:rsidRDefault="00003B3F" w:rsidP="00003B3F">
      <w:pPr>
        <w:numPr>
          <w:ilvl w:val="0"/>
          <w:numId w:val="51"/>
        </w:numPr>
        <w:rPr>
          <w:rFonts w:ascii="Arial" w:eastAsia="Times New Roman" w:hAnsi="Arial" w:cs="Arial"/>
          <w:lang w:val="en-GB"/>
        </w:rPr>
      </w:pPr>
      <w:r w:rsidRPr="00003B3F">
        <w:rPr>
          <w:rFonts w:ascii="Arial" w:eastAsia="Times New Roman" w:hAnsi="Arial" w:cs="Arial"/>
          <w:lang w:val="en-GB"/>
        </w:rPr>
        <w:t>The 53 tablet VMPP authored 10/02/2025 has been made invalid.</w:t>
      </w:r>
    </w:p>
    <w:p w14:paraId="6B835FDD" w14:textId="77777777" w:rsidR="00003B3F" w:rsidRPr="00003B3F" w:rsidRDefault="00003B3F" w:rsidP="00003B3F">
      <w:pPr>
        <w:numPr>
          <w:ilvl w:val="0"/>
          <w:numId w:val="51"/>
        </w:numPr>
        <w:rPr>
          <w:rFonts w:ascii="Arial" w:eastAsia="Times New Roman" w:hAnsi="Arial" w:cs="Arial"/>
          <w:lang w:val="en-GB"/>
        </w:rPr>
      </w:pPr>
      <w:r w:rsidRPr="00003B3F">
        <w:rPr>
          <w:rFonts w:ascii="Arial" w:eastAsia="Times New Roman" w:hAnsi="Arial" w:cs="Arial"/>
          <w:lang w:val="en-GB"/>
        </w:rPr>
        <w:t>The historical 53 tablet VMPP, which consisted of 3 components (11 x 0.5mg tablets, 14 x 1mg tablets and 28 x 1mg tablets), has been updated to 11 x 0.5mg tablets and 42 x 1mg tablets (newly authored) components.</w:t>
      </w:r>
    </w:p>
    <w:p w14:paraId="2A018684" w14:textId="77777777" w:rsidR="00003B3F" w:rsidRPr="00003B3F" w:rsidRDefault="00003B3F" w:rsidP="00003B3F">
      <w:pPr>
        <w:numPr>
          <w:ilvl w:val="0"/>
          <w:numId w:val="51"/>
        </w:numPr>
        <w:rPr>
          <w:rFonts w:ascii="Arial" w:eastAsia="Times New Roman" w:hAnsi="Arial" w:cs="Arial"/>
          <w:lang w:val="en-GB"/>
        </w:rPr>
      </w:pPr>
      <w:r w:rsidRPr="00003B3F">
        <w:rPr>
          <w:rFonts w:ascii="Arial" w:eastAsia="Times New Roman" w:hAnsi="Arial" w:cs="Arial"/>
          <w:lang w:val="en-GB"/>
        </w:rPr>
        <w:t>At the AMPP level, the AMPP authored 10/02/2025 has been made invalid.</w:t>
      </w:r>
    </w:p>
    <w:p w14:paraId="179238B8" w14:textId="77777777" w:rsidR="00003B3F" w:rsidRPr="00003B3F" w:rsidRDefault="00003B3F" w:rsidP="00003B3F">
      <w:pPr>
        <w:numPr>
          <w:ilvl w:val="0"/>
          <w:numId w:val="51"/>
        </w:numPr>
        <w:rPr>
          <w:rFonts w:ascii="Arial" w:eastAsia="Times New Roman" w:hAnsi="Arial" w:cs="Arial"/>
          <w:lang w:val="en-GB"/>
        </w:rPr>
      </w:pPr>
      <w:r w:rsidRPr="00003B3F">
        <w:rPr>
          <w:rFonts w:ascii="Arial" w:eastAsia="Times New Roman" w:hAnsi="Arial" w:cs="Arial"/>
          <w:lang w:val="en-GB"/>
        </w:rPr>
        <w:t>A new 42 tablet AMPP component has been authored linked to Accord UK Ltd</w:t>
      </w:r>
    </w:p>
    <w:p w14:paraId="5F969840" w14:textId="77777777" w:rsidR="00003B3F" w:rsidRPr="00003B3F" w:rsidRDefault="00003B3F" w:rsidP="00003B3F">
      <w:pPr>
        <w:numPr>
          <w:ilvl w:val="0"/>
          <w:numId w:val="51"/>
        </w:numPr>
        <w:rPr>
          <w:rFonts w:ascii="Arial" w:eastAsia="Times New Roman" w:hAnsi="Arial" w:cs="Arial"/>
          <w:lang w:val="en-GB"/>
        </w:rPr>
      </w:pPr>
      <w:r w:rsidRPr="00003B3F">
        <w:rPr>
          <w:rFonts w:ascii="Arial" w:eastAsia="Times New Roman" w:hAnsi="Arial" w:cs="Arial"/>
          <w:lang w:val="en-GB"/>
        </w:rPr>
        <w:t>For the discontinued AMP Champix 0.5mg/1mg 4 week treatment initiation pack (Pfizer Ltd) the AMPP level information has been updated with the 11 tablet component and linking made to the newly authored 42 tablet component.</w:t>
      </w:r>
    </w:p>
    <w:p w14:paraId="2B8163CD" w14:textId="77777777" w:rsidR="005253C3" w:rsidRDefault="005253C3" w:rsidP="00261DE8">
      <w:pPr>
        <w:rPr>
          <w:rFonts w:ascii="Arial" w:eastAsia="Times New Roman" w:hAnsi="Arial" w:cs="Arial"/>
        </w:rPr>
      </w:pPr>
    </w:p>
    <w:p w14:paraId="3C3DBA3D" w14:textId="0C4E1B7E" w:rsidR="00003B3F" w:rsidRPr="005253C3" w:rsidRDefault="005253C3" w:rsidP="00261DE8">
      <w:pPr>
        <w:rPr>
          <w:rFonts w:ascii="Arial" w:eastAsia="Times New Roman" w:hAnsi="Arial" w:cs="Arial"/>
        </w:rPr>
      </w:pPr>
      <w:r w:rsidRPr="005253C3">
        <w:rPr>
          <w:rFonts w:ascii="Arial" w:eastAsia="Times New Roman" w:hAnsi="Arial" w:cs="Arial"/>
          <w:color w:val="000000"/>
        </w:rPr>
        <w:t>The above changes allow varenicline initiation packs with the same components to share the same VMPP, regardless of packaging differences</w:t>
      </w:r>
      <w:r>
        <w:rPr>
          <w:rFonts w:ascii="Arial" w:eastAsia="Times New Roman" w:hAnsi="Arial" w:cs="Arial"/>
          <w:color w:val="000000"/>
        </w:rPr>
        <w:t>.</w:t>
      </w:r>
    </w:p>
    <w:p w14:paraId="46323EC0" w14:textId="77777777" w:rsidR="003044A7" w:rsidRDefault="003044A7" w:rsidP="00261DE8">
      <w:pPr>
        <w:rPr>
          <w:rFonts w:ascii="Arial" w:eastAsia="Times New Roman" w:hAnsi="Arial" w:cs="Arial"/>
        </w:rPr>
      </w:pPr>
    </w:p>
    <w:p w14:paraId="08A7ACA8" w14:textId="77777777" w:rsidR="00355393" w:rsidRDefault="00355393" w:rsidP="00355393">
      <w:pPr>
        <w:spacing w:after="360"/>
        <w:rPr>
          <w:rFonts w:ascii="Arial" w:eastAsia="Aptos" w:hAnsi="Arial" w:cs="Arial"/>
          <w:b/>
          <w:bCs/>
          <w:color w:val="212B32"/>
          <w:u w:val="single"/>
          <w:lang w:val="en-GB" w:eastAsia="en-GB"/>
        </w:rPr>
      </w:pPr>
    </w:p>
    <w:p w14:paraId="5245B006" w14:textId="23975790" w:rsidR="00355393" w:rsidRDefault="00355393" w:rsidP="00355393">
      <w:pPr>
        <w:spacing w:after="360"/>
        <w:rPr>
          <w:rFonts w:ascii="Arial" w:eastAsia="Aptos" w:hAnsi="Arial" w:cs="Arial"/>
          <w:b/>
          <w:bCs/>
          <w:color w:val="212B32"/>
          <w:u w:val="single"/>
          <w:lang w:val="en-GB" w:eastAsia="en-GB"/>
        </w:rPr>
      </w:pPr>
      <w:r w:rsidRPr="00637F1A">
        <w:rPr>
          <w:rFonts w:ascii="Arial" w:eastAsia="Aptos" w:hAnsi="Arial" w:cs="Arial"/>
          <w:b/>
          <w:bCs/>
          <w:color w:val="212B32"/>
          <w:u w:val="single"/>
          <w:lang w:val="en-GB" w:eastAsia="en-GB"/>
        </w:rPr>
        <w:lastRenderedPageBreak/>
        <w:t>Imdylltra powder for concentrate and solution for solution for infusion vials (all strengths)</w:t>
      </w:r>
    </w:p>
    <w:p w14:paraId="567EB736" w14:textId="77777777" w:rsidR="00355393" w:rsidRPr="00637F1A" w:rsidRDefault="00355393" w:rsidP="00355393">
      <w:pPr>
        <w:spacing w:after="360"/>
        <w:rPr>
          <w:rFonts w:ascii="Arial" w:eastAsia="Aptos" w:hAnsi="Arial" w:cs="Arial"/>
          <w:b/>
          <w:bCs/>
          <w:color w:val="212B32"/>
          <w:u w:val="single"/>
          <w:lang w:val="en-GB" w:eastAsia="en-GB"/>
        </w:rPr>
      </w:pPr>
      <w:r w:rsidRPr="00637F1A">
        <w:rPr>
          <w:rFonts w:ascii="Arial" w:eastAsia="Aptos" w:hAnsi="Arial" w:cs="Arial"/>
          <w:lang w:val="en-GB"/>
          <w14:ligatures w14:val="standardContextual"/>
        </w:rPr>
        <w:t>Due to product launch delay, the dm+d records for Imdylltra® (Tarlatamab, strengths: 1mg and 10mg) will temporarily be marked as not available until these products are marketed.</w:t>
      </w:r>
    </w:p>
    <w:p w14:paraId="45100B35" w14:textId="2A09773B" w:rsidR="00003B3F" w:rsidRDefault="00003B3F" w:rsidP="006D3C90">
      <w:pPr>
        <w:rPr>
          <w:rFonts w:ascii="Arial" w:eastAsia="Times New Roman" w:hAnsi="Arial" w:cs="Arial"/>
          <w:b/>
          <w:bCs/>
          <w:u w:val="single"/>
          <w:lang w:val="en-GB"/>
        </w:rPr>
      </w:pPr>
      <w:r w:rsidRPr="00003B3F">
        <w:rPr>
          <w:rFonts w:ascii="Arial" w:eastAsia="Times New Roman" w:hAnsi="Arial" w:cs="Arial"/>
          <w:b/>
          <w:bCs/>
          <w:u w:val="single"/>
          <w:lang w:val="en-GB"/>
        </w:rPr>
        <w:t>Update on impact of reuse of identifiers</w:t>
      </w:r>
    </w:p>
    <w:p w14:paraId="5CF80F3A" w14:textId="77777777" w:rsidR="00003B3F" w:rsidRPr="00003B3F" w:rsidRDefault="00003B3F" w:rsidP="006D3C90">
      <w:pPr>
        <w:rPr>
          <w:rFonts w:ascii="Arial" w:eastAsia="Times New Roman" w:hAnsi="Arial" w:cs="Arial"/>
          <w:b/>
          <w:bCs/>
          <w:u w:val="single"/>
          <w:lang w:val="en-GB"/>
        </w:rPr>
      </w:pPr>
    </w:p>
    <w:p w14:paraId="30A791F8" w14:textId="3CFC088B" w:rsidR="004D0418" w:rsidRPr="00355393" w:rsidRDefault="00355393" w:rsidP="003044A7">
      <w:pPr>
        <w:rPr>
          <w:rFonts w:ascii="Arial" w:eastAsia="Times New Roman" w:hAnsi="Arial" w:cs="Arial"/>
          <w:b/>
          <w:bCs/>
          <w:lang w:val="en-GB"/>
        </w:rPr>
      </w:pPr>
      <w:r w:rsidRPr="00355393">
        <w:rPr>
          <w:rFonts w:ascii="Arial" w:hAnsi="Arial" w:cs="Arial"/>
          <w:b/>
          <w:bCs/>
        </w:rPr>
        <w:t>We are extending the deadline to seek further feedback from users</w:t>
      </w:r>
      <w:r w:rsidRPr="00355393">
        <w:rPr>
          <w:rFonts w:ascii="Arial" w:hAnsi="Arial" w:cs="Arial"/>
        </w:rPr>
        <w:t xml:space="preserve">. We would appreciate feedback preferably no later than </w:t>
      </w:r>
      <w:r w:rsidRPr="00355393">
        <w:rPr>
          <w:rFonts w:ascii="Arial" w:hAnsi="Arial" w:cs="Arial"/>
          <w:b/>
          <w:bCs/>
        </w:rPr>
        <w:t>Friday 7</w:t>
      </w:r>
      <w:r w:rsidRPr="00355393">
        <w:rPr>
          <w:rFonts w:ascii="Arial" w:hAnsi="Arial" w:cs="Arial"/>
          <w:b/>
          <w:bCs/>
          <w:vertAlign w:val="superscript"/>
        </w:rPr>
        <w:t>th</w:t>
      </w:r>
      <w:r w:rsidRPr="00355393">
        <w:rPr>
          <w:rFonts w:ascii="Arial" w:hAnsi="Arial" w:cs="Arial"/>
          <w:b/>
          <w:bCs/>
        </w:rPr>
        <w:t xml:space="preserve"> March</w:t>
      </w:r>
      <w:r w:rsidRPr="00355393">
        <w:rPr>
          <w:rFonts w:ascii="Arial" w:hAnsi="Arial" w:cs="Arial"/>
        </w:rPr>
        <w:t xml:space="preserve">, although suppliers are welcome to email us at </w:t>
      </w:r>
      <w:hyperlink r:id="rId14" w:history="1">
        <w:r w:rsidRPr="00355393">
          <w:rPr>
            <w:rFonts w:ascii="Arial" w:hAnsi="Arial" w:cs="Arial"/>
            <w:color w:val="0000FF"/>
            <w:u w:val="single"/>
          </w:rPr>
          <w:t>dmdenquiries@nhsbsa.nhs.uk</w:t>
        </w:r>
      </w:hyperlink>
      <w:r w:rsidRPr="00355393">
        <w:rPr>
          <w:rFonts w:ascii="Arial" w:hAnsi="Arial" w:cs="Arial"/>
        </w:rPr>
        <w:t xml:space="preserve"> with any comments, concerns or queries beyond this date</w:t>
      </w:r>
      <w:r>
        <w:rPr>
          <w:rFonts w:ascii="Arial" w:hAnsi="Arial" w:cs="Arial"/>
        </w:rPr>
        <w:t>.</w:t>
      </w:r>
    </w:p>
    <w:p w14:paraId="7001A5E2" w14:textId="77777777" w:rsidR="00355393" w:rsidRDefault="00355393" w:rsidP="003044A7">
      <w:pPr>
        <w:rPr>
          <w:rFonts w:ascii="Arial" w:eastAsia="Times New Roman" w:hAnsi="Arial" w:cs="Arial"/>
          <w:lang w:val="en-GB"/>
        </w:rPr>
      </w:pPr>
    </w:p>
    <w:p w14:paraId="5B5F3349" w14:textId="77777777" w:rsidR="00142087" w:rsidRPr="00C52F95" w:rsidRDefault="00142087" w:rsidP="00142087">
      <w:pPr>
        <w:rPr>
          <w:rFonts w:ascii="Arial" w:eastAsia="Times New Roman" w:hAnsi="Arial" w:cs="Arial"/>
          <w:lang w:val="en-GB"/>
        </w:rPr>
      </w:pPr>
      <w:r w:rsidRPr="00C52F95">
        <w:rPr>
          <w:rFonts w:ascii="Arial" w:eastAsia="Times New Roman" w:hAnsi="Arial" w:cs="Arial"/>
          <w:lang w:val="en-GB"/>
        </w:rPr>
        <w:t>The recent work on adding ingredients to Virtual Therapeutic Moieties (VTMs) has been carried out. Where the VTM identifier is an International SNOMED identifier for a “contains only” Medicinal product concept then the assigned ingredient concept must also have an International SNOMED identifier.</w:t>
      </w:r>
    </w:p>
    <w:p w14:paraId="6E3F6E6E" w14:textId="77777777" w:rsidR="00142087" w:rsidRPr="00C52F95" w:rsidRDefault="00142087" w:rsidP="00142087">
      <w:pPr>
        <w:rPr>
          <w:rFonts w:ascii="Arial" w:eastAsia="Times New Roman" w:hAnsi="Arial" w:cs="Arial"/>
          <w:lang w:val="en-GB"/>
        </w:rPr>
      </w:pPr>
    </w:p>
    <w:p w14:paraId="127C55EB" w14:textId="77777777" w:rsidR="00142087" w:rsidRPr="00C52F95" w:rsidRDefault="00142087" w:rsidP="00142087">
      <w:pPr>
        <w:rPr>
          <w:rFonts w:ascii="Arial" w:eastAsia="Times New Roman" w:hAnsi="Arial" w:cs="Arial"/>
          <w:lang w:val="en-GB"/>
        </w:rPr>
      </w:pPr>
      <w:r w:rsidRPr="00C52F95">
        <w:rPr>
          <w:rFonts w:ascii="Arial" w:eastAsia="Times New Roman" w:hAnsi="Arial" w:cs="Arial"/>
          <w:lang w:val="en-GB"/>
        </w:rPr>
        <w:t>This work has identified an issue.</w:t>
      </w:r>
    </w:p>
    <w:p w14:paraId="46F8D7D6" w14:textId="77777777" w:rsidR="00142087" w:rsidRPr="00C52F95" w:rsidRDefault="00142087" w:rsidP="00142087">
      <w:pPr>
        <w:rPr>
          <w:rFonts w:ascii="Arial" w:eastAsia="Times New Roman" w:hAnsi="Arial" w:cs="Arial"/>
          <w:lang w:val="en-GB"/>
        </w:rPr>
      </w:pPr>
    </w:p>
    <w:p w14:paraId="124DCD04" w14:textId="45709EA8" w:rsidR="00AF5B8E" w:rsidRPr="00C52F95" w:rsidRDefault="00142087" w:rsidP="00AF5B8E">
      <w:pPr>
        <w:numPr>
          <w:ilvl w:val="0"/>
          <w:numId w:val="50"/>
        </w:numPr>
        <w:rPr>
          <w:rFonts w:ascii="Arial" w:eastAsia="Times New Roman" w:hAnsi="Arial" w:cs="Arial"/>
          <w:lang w:val="en-GB"/>
        </w:rPr>
      </w:pPr>
      <w:r w:rsidRPr="00C52F95">
        <w:rPr>
          <w:rFonts w:ascii="Arial" w:eastAsia="Times New Roman" w:hAnsi="Arial" w:cs="Arial"/>
          <w:lang w:val="en-GB"/>
        </w:rPr>
        <w:t>Currently the dm+d Editorial Policy states that SNOMED identifiers must not be re-used or assigned to another concept even where the concept identifier has been subsequently updated in dm+d.</w:t>
      </w:r>
    </w:p>
    <w:p w14:paraId="2EACFFBE" w14:textId="305987DB" w:rsidR="00AF5B8E" w:rsidRPr="00C52F95" w:rsidRDefault="00142087" w:rsidP="00AF5B8E">
      <w:pPr>
        <w:numPr>
          <w:ilvl w:val="0"/>
          <w:numId w:val="50"/>
        </w:numPr>
        <w:rPr>
          <w:rFonts w:ascii="Arial" w:eastAsia="Times New Roman" w:hAnsi="Arial" w:cs="Arial"/>
          <w:lang w:val="en-GB"/>
        </w:rPr>
      </w:pPr>
      <w:r w:rsidRPr="00C52F95">
        <w:rPr>
          <w:rFonts w:ascii="Arial" w:eastAsia="Times New Roman" w:hAnsi="Arial" w:cs="Arial"/>
          <w:lang w:val="en-GB"/>
        </w:rPr>
        <w:t xml:space="preserve">Appendix XXVI of the dm+d Editorial Policy details five ingredient concepts that have a SNOMED CT UK Extension identifier in dm+d but they have an International identifier in the SNOMED CT UK Drug Extension. These ingredient identifiers cannot be updated to International identifiers </w:t>
      </w:r>
    </w:p>
    <w:p w14:paraId="57D7DF48" w14:textId="77777777" w:rsidR="00142087" w:rsidRPr="00C52F95" w:rsidRDefault="00142087" w:rsidP="00142087">
      <w:pPr>
        <w:numPr>
          <w:ilvl w:val="0"/>
          <w:numId w:val="50"/>
        </w:numPr>
        <w:rPr>
          <w:rFonts w:ascii="Arial" w:eastAsia="Times New Roman" w:hAnsi="Arial" w:cs="Arial"/>
          <w:lang w:val="en-GB"/>
        </w:rPr>
      </w:pPr>
      <w:r w:rsidRPr="00C52F95">
        <w:rPr>
          <w:rFonts w:ascii="Arial" w:eastAsia="Times New Roman" w:hAnsi="Arial" w:cs="Arial"/>
          <w:lang w:val="en-GB"/>
        </w:rPr>
        <w:t>Because of the above points the VTM concepts that should have these ingredient concepts assigned to them do not currently have ingredients in dm+d.</w:t>
      </w:r>
    </w:p>
    <w:p w14:paraId="0F9DA4E7" w14:textId="77777777" w:rsidR="00142087" w:rsidRPr="00C52F95" w:rsidRDefault="00142087" w:rsidP="00142087">
      <w:pPr>
        <w:numPr>
          <w:ilvl w:val="0"/>
          <w:numId w:val="50"/>
        </w:numPr>
        <w:rPr>
          <w:rFonts w:ascii="Arial" w:eastAsia="Times New Roman" w:hAnsi="Arial" w:cs="Arial"/>
          <w:lang w:val="en-GB"/>
        </w:rPr>
      </w:pPr>
      <w:r w:rsidRPr="00C52F95">
        <w:rPr>
          <w:rFonts w:ascii="Arial" w:eastAsia="Times New Roman" w:hAnsi="Arial" w:cs="Arial"/>
          <w:lang w:val="en-GB"/>
        </w:rPr>
        <w:t>Appendix XXVI is in the process of being updated to include another ingredient concept where the international identifier cannot be allocated – Perflutren.</w:t>
      </w:r>
    </w:p>
    <w:p w14:paraId="0D357947" w14:textId="49C3303E" w:rsidR="009E37AC" w:rsidRPr="00C52F95" w:rsidRDefault="00142087" w:rsidP="00AF5B8E">
      <w:pPr>
        <w:numPr>
          <w:ilvl w:val="0"/>
          <w:numId w:val="50"/>
        </w:numPr>
        <w:rPr>
          <w:rFonts w:ascii="Arial" w:eastAsia="Times New Roman" w:hAnsi="Arial" w:cs="Arial"/>
          <w:lang w:val="en-GB"/>
        </w:rPr>
      </w:pPr>
      <w:r w:rsidRPr="00C52F95">
        <w:rPr>
          <w:rFonts w:ascii="Arial" w:eastAsia="Times New Roman" w:hAnsi="Arial" w:cs="Arial"/>
          <w:lang w:val="en-GB"/>
        </w:rPr>
        <w:t>The SNOMED CT UK Drug Extension handles the above through the use of both current and historical, relationship types for example ‘replaced by’, ‘same as’ etc. Also inactive and active concepts are identified in SNOMED but dm+d is unable to do this for ingredient concepts.</w:t>
      </w:r>
    </w:p>
    <w:p w14:paraId="00745928" w14:textId="471F0CA9" w:rsidR="00142087" w:rsidRPr="00003B3F" w:rsidRDefault="00142087" w:rsidP="00003B3F">
      <w:pPr>
        <w:pStyle w:val="ListParagraph"/>
        <w:numPr>
          <w:ilvl w:val="0"/>
          <w:numId w:val="50"/>
        </w:numPr>
        <w:rPr>
          <w:rFonts w:ascii="Arial" w:hAnsi="Arial" w:cs="Arial"/>
        </w:rPr>
      </w:pPr>
      <w:r w:rsidRPr="00003B3F">
        <w:rPr>
          <w:rFonts w:ascii="Arial" w:hAnsi="Arial" w:cs="Arial"/>
        </w:rPr>
        <w:t>Currently in dm+d if these ingredient concepts were required to be assigned to the VTM concepts it would only be possible to create the ingredient concept with a UK Extension identifier in dm+d. This UK Extension identifier would be inactive in the SNOMED CT UK Drug Extension with a SAME_AS relationship to the International identifier concept</w:t>
      </w:r>
    </w:p>
    <w:p w14:paraId="0A8CF0E8" w14:textId="77777777" w:rsidR="00142087" w:rsidRPr="00C52F95" w:rsidRDefault="00142087" w:rsidP="00142087">
      <w:pPr>
        <w:numPr>
          <w:ilvl w:val="0"/>
          <w:numId w:val="50"/>
        </w:numPr>
        <w:rPr>
          <w:rFonts w:ascii="Arial" w:eastAsia="Times New Roman" w:hAnsi="Arial" w:cs="Arial"/>
          <w:lang w:val="en-GB"/>
        </w:rPr>
      </w:pPr>
      <w:r w:rsidRPr="00C52F95">
        <w:rPr>
          <w:rFonts w:ascii="Arial" w:eastAsia="Times New Roman" w:hAnsi="Arial" w:cs="Arial"/>
          <w:lang w:val="en-GB"/>
        </w:rPr>
        <w:t xml:space="preserve">This therefore introduces misalignment between the same VTM concepts in dm+d and the SNOMED CT UK Drug Extension. </w:t>
      </w:r>
    </w:p>
    <w:p w14:paraId="5C02AF8D" w14:textId="77777777" w:rsidR="00142087" w:rsidRPr="00C52F95" w:rsidRDefault="00142087" w:rsidP="00142087">
      <w:pPr>
        <w:rPr>
          <w:rFonts w:ascii="Arial" w:eastAsia="Times New Roman" w:hAnsi="Arial" w:cs="Arial"/>
          <w:lang w:val="en-GB"/>
        </w:rPr>
      </w:pPr>
    </w:p>
    <w:p w14:paraId="6E158D33" w14:textId="739EB36C" w:rsidR="00142087" w:rsidRPr="00C52F95" w:rsidRDefault="00142087" w:rsidP="00142087">
      <w:pPr>
        <w:rPr>
          <w:rFonts w:ascii="Arial" w:eastAsia="Times New Roman" w:hAnsi="Arial" w:cs="Arial"/>
          <w:lang w:val="en-GB"/>
        </w:rPr>
      </w:pPr>
      <w:r w:rsidRPr="00C52F95">
        <w:rPr>
          <w:rFonts w:ascii="Arial" w:eastAsia="Times New Roman" w:hAnsi="Arial" w:cs="Arial"/>
          <w:lang w:val="en-GB"/>
        </w:rPr>
        <w:t>Concern has been raised that as the terminologies evolve, more examples of this misalignment between them will come to light over time. Prior to proceeding with the assignation (or not) of ingredients to these VTMs in dm+d, the dm+d and NHSE Terminology teams sought feedback from system suppliers on the potential impact of reusing these particular codes (note – any reuse would always be noted in outgoing comms to alert system suppliers).</w:t>
      </w:r>
    </w:p>
    <w:p w14:paraId="4BD6BEEF" w14:textId="77777777" w:rsidR="00142087" w:rsidRPr="00C52F95" w:rsidRDefault="00142087" w:rsidP="00142087">
      <w:pPr>
        <w:rPr>
          <w:rFonts w:ascii="Arial" w:eastAsia="Times New Roman" w:hAnsi="Arial" w:cs="Arial"/>
          <w:lang w:val="en-GB"/>
        </w:rPr>
      </w:pPr>
    </w:p>
    <w:p w14:paraId="0867B5C3" w14:textId="77777777" w:rsidR="00142087" w:rsidRDefault="00142087" w:rsidP="00142087">
      <w:pPr>
        <w:rPr>
          <w:rFonts w:ascii="Arial" w:eastAsia="Times New Roman" w:hAnsi="Arial" w:cs="Arial"/>
          <w:lang w:val="en-GB"/>
        </w:rPr>
      </w:pPr>
      <w:r w:rsidRPr="00C52F95">
        <w:rPr>
          <w:rFonts w:ascii="Arial" w:eastAsia="Times New Roman" w:hAnsi="Arial" w:cs="Arial"/>
          <w:lang w:val="en-GB"/>
        </w:rPr>
        <w:lastRenderedPageBreak/>
        <w:t>For the example below, suppliers were asked, “</w:t>
      </w:r>
      <w:r w:rsidRPr="00C52F95">
        <w:rPr>
          <w:rFonts w:ascii="Arial" w:eastAsia="Times New Roman" w:hAnsi="Arial" w:cs="Arial"/>
          <w:i/>
          <w:iCs/>
          <w:lang w:val="en-GB"/>
        </w:rPr>
        <w:t xml:space="preserve">what would be the impact upon your system and users </w:t>
      </w:r>
      <w:r w:rsidRPr="00C52F95">
        <w:rPr>
          <w:rFonts w:ascii="Arial" w:eastAsia="Times New Roman" w:hAnsi="Arial" w:cs="Arial"/>
          <w:b/>
          <w:bCs/>
          <w:i/>
          <w:iCs/>
          <w:lang w:val="en-GB"/>
        </w:rPr>
        <w:t>IF</w:t>
      </w:r>
      <w:r w:rsidRPr="00C52F95">
        <w:rPr>
          <w:rFonts w:ascii="Arial" w:eastAsia="Times New Roman" w:hAnsi="Arial" w:cs="Arial"/>
          <w:i/>
          <w:iCs/>
          <w:lang w:val="en-GB"/>
        </w:rPr>
        <w:t xml:space="preserve"> the ingredient Sevelamer (or any of the other examples in the appendix) was assigned the international ID</w:t>
      </w:r>
      <w:r w:rsidRPr="00C52F95">
        <w:rPr>
          <w:rFonts w:ascii="Arial" w:eastAsia="Times New Roman" w:hAnsi="Arial" w:cs="Arial"/>
          <w:lang w:val="en-GB"/>
        </w:rPr>
        <w:t>”.</w:t>
      </w:r>
    </w:p>
    <w:p w14:paraId="0DB4B2A4" w14:textId="77777777" w:rsidR="00142087" w:rsidRPr="00C52F95" w:rsidRDefault="00142087" w:rsidP="00142087">
      <w:pPr>
        <w:rPr>
          <w:rFonts w:ascii="Arial" w:eastAsia="Times New Roman" w:hAnsi="Arial" w:cs="Arial"/>
          <w:lang w:val="en-GB"/>
        </w:rPr>
      </w:pPr>
    </w:p>
    <w:tbl>
      <w:tblPr>
        <w:tblW w:w="9016" w:type="dxa"/>
        <w:tblCellMar>
          <w:left w:w="0" w:type="dxa"/>
          <w:right w:w="0" w:type="dxa"/>
        </w:tblCellMar>
        <w:tblLook w:val="04A0" w:firstRow="1" w:lastRow="0" w:firstColumn="1" w:lastColumn="0" w:noHBand="0" w:noVBand="1"/>
      </w:tblPr>
      <w:tblGrid>
        <w:gridCol w:w="1901"/>
        <w:gridCol w:w="5607"/>
        <w:gridCol w:w="1508"/>
      </w:tblGrid>
      <w:tr w:rsidR="00142087" w:rsidRPr="00C52F95" w14:paraId="43CD201A" w14:textId="77777777" w:rsidTr="00142087">
        <w:tc>
          <w:tcPr>
            <w:tcW w:w="1901" w:type="dxa"/>
            <w:tcBorders>
              <w:top w:val="single" w:sz="8" w:space="0" w:color="auto"/>
              <w:left w:val="single" w:sz="8" w:space="0" w:color="auto"/>
              <w:bottom w:val="single" w:sz="8" w:space="0" w:color="auto"/>
              <w:right w:val="single" w:sz="8" w:space="0" w:color="auto"/>
            </w:tcBorders>
            <w:shd w:val="clear" w:color="auto" w:fill="DAE9F7"/>
            <w:tcMar>
              <w:top w:w="0" w:type="dxa"/>
              <w:left w:w="108" w:type="dxa"/>
              <w:bottom w:w="0" w:type="dxa"/>
              <w:right w:w="108" w:type="dxa"/>
            </w:tcMar>
            <w:hideMark/>
          </w:tcPr>
          <w:p w14:paraId="6835E4EA" w14:textId="77777777" w:rsidR="00142087" w:rsidRPr="00C52F95" w:rsidRDefault="00142087" w:rsidP="00142087">
            <w:pPr>
              <w:rPr>
                <w:rFonts w:ascii="Arial" w:eastAsia="Times New Roman" w:hAnsi="Arial" w:cs="Arial"/>
                <w:b/>
                <w:bCs/>
                <w:lang w:val="en-GB"/>
              </w:rPr>
            </w:pPr>
            <w:r w:rsidRPr="00C52F95">
              <w:rPr>
                <w:rFonts w:ascii="Arial" w:eastAsia="Times New Roman" w:hAnsi="Arial" w:cs="Arial"/>
                <w:b/>
                <w:bCs/>
                <w:lang w:val="en-GB"/>
              </w:rPr>
              <w:t>Ingredient</w:t>
            </w:r>
          </w:p>
        </w:tc>
        <w:tc>
          <w:tcPr>
            <w:tcW w:w="5607" w:type="dxa"/>
            <w:tcBorders>
              <w:top w:val="single" w:sz="8" w:space="0" w:color="auto"/>
              <w:left w:val="nil"/>
              <w:bottom w:val="single" w:sz="8" w:space="0" w:color="auto"/>
              <w:right w:val="single" w:sz="8" w:space="0" w:color="auto"/>
            </w:tcBorders>
            <w:shd w:val="clear" w:color="auto" w:fill="DAE9F7"/>
            <w:tcMar>
              <w:top w:w="0" w:type="dxa"/>
              <w:left w:w="108" w:type="dxa"/>
              <w:bottom w:w="0" w:type="dxa"/>
              <w:right w:w="108" w:type="dxa"/>
            </w:tcMar>
            <w:hideMark/>
          </w:tcPr>
          <w:p w14:paraId="769BCCB5" w14:textId="77777777" w:rsidR="00142087" w:rsidRPr="00C52F95" w:rsidRDefault="00142087" w:rsidP="00142087">
            <w:pPr>
              <w:rPr>
                <w:rFonts w:ascii="Arial" w:eastAsia="Times New Roman" w:hAnsi="Arial" w:cs="Arial"/>
                <w:b/>
                <w:bCs/>
                <w:lang w:val="en-GB"/>
              </w:rPr>
            </w:pPr>
            <w:r w:rsidRPr="00C52F95">
              <w:rPr>
                <w:rFonts w:ascii="Arial" w:eastAsia="Times New Roman" w:hAnsi="Arial" w:cs="Arial"/>
                <w:b/>
                <w:bCs/>
                <w:lang w:val="en-GB"/>
              </w:rPr>
              <w:t>dm+d concept ID</w:t>
            </w:r>
          </w:p>
        </w:tc>
        <w:tc>
          <w:tcPr>
            <w:tcW w:w="1508" w:type="dxa"/>
            <w:tcBorders>
              <w:top w:val="single" w:sz="8" w:space="0" w:color="auto"/>
              <w:left w:val="nil"/>
              <w:bottom w:val="single" w:sz="8" w:space="0" w:color="auto"/>
              <w:right w:val="single" w:sz="8" w:space="0" w:color="auto"/>
            </w:tcBorders>
            <w:shd w:val="clear" w:color="auto" w:fill="DAE9F7"/>
            <w:tcMar>
              <w:top w:w="0" w:type="dxa"/>
              <w:left w:w="108" w:type="dxa"/>
              <w:bottom w:w="0" w:type="dxa"/>
              <w:right w:w="108" w:type="dxa"/>
            </w:tcMar>
            <w:hideMark/>
          </w:tcPr>
          <w:p w14:paraId="52092494" w14:textId="77777777" w:rsidR="00142087" w:rsidRPr="00C52F95" w:rsidRDefault="00142087" w:rsidP="00142087">
            <w:pPr>
              <w:rPr>
                <w:rFonts w:ascii="Arial" w:eastAsia="Times New Roman" w:hAnsi="Arial" w:cs="Arial"/>
                <w:b/>
                <w:bCs/>
                <w:lang w:val="en-GB"/>
              </w:rPr>
            </w:pPr>
            <w:r w:rsidRPr="00C52F95">
              <w:rPr>
                <w:rFonts w:ascii="Arial" w:eastAsia="Times New Roman" w:hAnsi="Arial" w:cs="Arial"/>
                <w:b/>
                <w:bCs/>
                <w:lang w:val="en-GB"/>
              </w:rPr>
              <w:t>Status</w:t>
            </w:r>
          </w:p>
        </w:tc>
      </w:tr>
      <w:tr w:rsidR="00142087" w:rsidRPr="00C52F95" w14:paraId="25ACB3A7" w14:textId="77777777" w:rsidTr="00142087">
        <w:tc>
          <w:tcPr>
            <w:tcW w:w="190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2F555339" w14:textId="77777777" w:rsidR="00142087" w:rsidRPr="00C52F95" w:rsidRDefault="00142087" w:rsidP="00142087">
            <w:pPr>
              <w:rPr>
                <w:rFonts w:ascii="Arial" w:eastAsia="Times New Roman" w:hAnsi="Arial" w:cs="Arial"/>
                <w:lang w:val="en-GB"/>
              </w:rPr>
            </w:pPr>
          </w:p>
          <w:p w14:paraId="77667A03" w14:textId="77777777" w:rsidR="00142087" w:rsidRPr="00C52F95" w:rsidRDefault="00142087" w:rsidP="00142087">
            <w:pPr>
              <w:rPr>
                <w:rFonts w:ascii="Arial" w:eastAsia="Times New Roman" w:hAnsi="Arial" w:cs="Arial"/>
                <w:lang w:val="en-GB"/>
              </w:rPr>
            </w:pPr>
            <w:r w:rsidRPr="00C52F95">
              <w:rPr>
                <w:rFonts w:ascii="Arial" w:eastAsia="Times New Roman" w:hAnsi="Arial" w:cs="Arial"/>
                <w:lang w:val="en-GB"/>
              </w:rPr>
              <w:t>Sevelamer hydrochloride</w:t>
            </w:r>
          </w:p>
        </w:tc>
        <w:tc>
          <w:tcPr>
            <w:tcW w:w="5607" w:type="dxa"/>
            <w:tcBorders>
              <w:top w:val="nil"/>
              <w:left w:val="nil"/>
              <w:bottom w:val="single" w:sz="8" w:space="0" w:color="auto"/>
              <w:right w:val="single" w:sz="8" w:space="0" w:color="auto"/>
            </w:tcBorders>
            <w:tcMar>
              <w:top w:w="0" w:type="dxa"/>
              <w:left w:w="108" w:type="dxa"/>
              <w:bottom w:w="0" w:type="dxa"/>
              <w:right w:w="108" w:type="dxa"/>
            </w:tcMar>
            <w:hideMark/>
          </w:tcPr>
          <w:p w14:paraId="3163A9CB" w14:textId="77777777" w:rsidR="00142087" w:rsidRPr="00C52F95" w:rsidRDefault="00142087" w:rsidP="00142087">
            <w:pPr>
              <w:rPr>
                <w:rFonts w:ascii="Arial" w:eastAsia="Times New Roman" w:hAnsi="Arial" w:cs="Arial"/>
                <w:lang w:val="en-GB"/>
              </w:rPr>
            </w:pPr>
            <w:r w:rsidRPr="00C52F95">
              <w:rPr>
                <w:rFonts w:ascii="Arial" w:eastAsia="Times New Roman" w:hAnsi="Arial" w:cs="Arial"/>
                <w:lang w:val="en-GB"/>
              </w:rPr>
              <w:t>395871000 Sevelamer (substance) International ID</w:t>
            </w:r>
          </w:p>
          <w:p w14:paraId="5775AF61" w14:textId="77777777" w:rsidR="00142087" w:rsidRPr="00C52F95" w:rsidRDefault="00142087" w:rsidP="00142087">
            <w:pPr>
              <w:rPr>
                <w:rFonts w:ascii="Arial" w:eastAsia="Times New Roman" w:hAnsi="Arial" w:cs="Arial"/>
                <w:lang w:val="en-GB"/>
              </w:rPr>
            </w:pPr>
            <w:r w:rsidRPr="00C52F95">
              <w:rPr>
                <w:rFonts w:ascii="Arial" w:eastAsia="Times New Roman" w:hAnsi="Arial" w:cs="Arial"/>
                <w:lang w:val="en-GB"/>
              </w:rPr>
              <w:t>From 08/2005 until 12/2010</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14:paraId="58D605E3" w14:textId="77777777" w:rsidR="00142087" w:rsidRPr="00C52F95" w:rsidRDefault="00142087" w:rsidP="00142087">
            <w:pPr>
              <w:rPr>
                <w:rFonts w:ascii="Arial" w:eastAsia="Times New Roman" w:hAnsi="Arial" w:cs="Arial"/>
                <w:lang w:val="en-GB"/>
              </w:rPr>
            </w:pPr>
            <w:r w:rsidRPr="00C52F95">
              <w:rPr>
                <w:rFonts w:ascii="Arial" w:eastAsia="Times New Roman" w:hAnsi="Arial" w:cs="Arial"/>
                <w:lang w:val="en-GB"/>
              </w:rPr>
              <w:t>History – previous ID</w:t>
            </w:r>
          </w:p>
        </w:tc>
      </w:tr>
      <w:tr w:rsidR="00142087" w:rsidRPr="00C52F95" w14:paraId="596D1AAE" w14:textId="77777777" w:rsidTr="00142087">
        <w:tc>
          <w:tcPr>
            <w:tcW w:w="0" w:type="auto"/>
            <w:vMerge/>
            <w:tcBorders>
              <w:top w:val="nil"/>
              <w:left w:val="single" w:sz="8" w:space="0" w:color="auto"/>
              <w:bottom w:val="single" w:sz="8" w:space="0" w:color="auto"/>
              <w:right w:val="single" w:sz="8" w:space="0" w:color="auto"/>
            </w:tcBorders>
            <w:vAlign w:val="center"/>
            <w:hideMark/>
          </w:tcPr>
          <w:p w14:paraId="6D74CD81" w14:textId="77777777" w:rsidR="00142087" w:rsidRPr="00C52F95" w:rsidRDefault="00142087" w:rsidP="00142087">
            <w:pPr>
              <w:rPr>
                <w:rFonts w:ascii="Arial" w:eastAsia="Times New Roman" w:hAnsi="Arial" w:cs="Arial"/>
                <w:lang w:val="en-GB"/>
              </w:rPr>
            </w:pPr>
          </w:p>
        </w:tc>
        <w:tc>
          <w:tcPr>
            <w:tcW w:w="5607" w:type="dxa"/>
            <w:tcBorders>
              <w:top w:val="nil"/>
              <w:left w:val="nil"/>
              <w:bottom w:val="single" w:sz="8" w:space="0" w:color="auto"/>
              <w:right w:val="single" w:sz="8" w:space="0" w:color="auto"/>
            </w:tcBorders>
            <w:tcMar>
              <w:top w:w="0" w:type="dxa"/>
              <w:left w:w="108" w:type="dxa"/>
              <w:bottom w:w="0" w:type="dxa"/>
              <w:right w:w="108" w:type="dxa"/>
            </w:tcMar>
            <w:hideMark/>
          </w:tcPr>
          <w:p w14:paraId="34FCC4C7" w14:textId="77777777" w:rsidR="00142087" w:rsidRPr="00C52F95" w:rsidRDefault="00142087" w:rsidP="00142087">
            <w:pPr>
              <w:rPr>
                <w:rFonts w:ascii="Arial" w:eastAsia="Times New Roman" w:hAnsi="Arial" w:cs="Arial"/>
                <w:lang w:val="en-GB"/>
              </w:rPr>
            </w:pPr>
            <w:r w:rsidRPr="00C52F95">
              <w:rPr>
                <w:rFonts w:ascii="Arial" w:eastAsia="Times New Roman" w:hAnsi="Arial" w:cs="Arial"/>
                <w:lang w:val="en-GB"/>
              </w:rPr>
              <w:t xml:space="preserve">18308811000001104 - UK extension ID </w:t>
            </w:r>
          </w:p>
          <w:p w14:paraId="6015C3F5" w14:textId="77777777" w:rsidR="00142087" w:rsidRPr="00C52F95" w:rsidRDefault="00142087" w:rsidP="00142087">
            <w:pPr>
              <w:rPr>
                <w:rFonts w:ascii="Arial" w:eastAsia="Times New Roman" w:hAnsi="Arial" w:cs="Arial"/>
                <w:lang w:val="en-GB"/>
              </w:rPr>
            </w:pPr>
            <w:r w:rsidRPr="00C52F95">
              <w:rPr>
                <w:rFonts w:ascii="Arial" w:eastAsia="Times New Roman" w:hAnsi="Arial" w:cs="Arial"/>
                <w:lang w:val="en-GB"/>
              </w:rPr>
              <w:t>From 12/2010 to date</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14:paraId="3E0B7AA6" w14:textId="77777777" w:rsidR="00142087" w:rsidRPr="00C52F95" w:rsidRDefault="00142087" w:rsidP="00142087">
            <w:pPr>
              <w:rPr>
                <w:rFonts w:ascii="Arial" w:eastAsia="Times New Roman" w:hAnsi="Arial" w:cs="Arial"/>
                <w:lang w:val="en-GB"/>
              </w:rPr>
            </w:pPr>
            <w:r w:rsidRPr="00C52F95">
              <w:rPr>
                <w:rFonts w:ascii="Arial" w:eastAsia="Times New Roman" w:hAnsi="Arial" w:cs="Arial"/>
                <w:lang w:val="en-GB"/>
              </w:rPr>
              <w:t>Current</w:t>
            </w:r>
          </w:p>
        </w:tc>
      </w:tr>
      <w:tr w:rsidR="00142087" w:rsidRPr="00C52F95" w14:paraId="3FE0131C" w14:textId="77777777" w:rsidTr="00142087">
        <w:tc>
          <w:tcPr>
            <w:tcW w:w="19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56006" w14:textId="77777777" w:rsidR="00142087" w:rsidRPr="00C52F95" w:rsidRDefault="00142087" w:rsidP="00142087">
            <w:pPr>
              <w:rPr>
                <w:rFonts w:ascii="Arial" w:eastAsia="Times New Roman" w:hAnsi="Arial" w:cs="Arial"/>
                <w:lang w:val="en-GB"/>
              </w:rPr>
            </w:pPr>
            <w:r w:rsidRPr="00C52F95">
              <w:rPr>
                <w:rFonts w:ascii="Arial" w:eastAsia="Times New Roman" w:hAnsi="Arial" w:cs="Arial"/>
                <w:lang w:val="en-GB"/>
              </w:rPr>
              <w:t>Sevelamer</w:t>
            </w:r>
          </w:p>
        </w:tc>
        <w:tc>
          <w:tcPr>
            <w:tcW w:w="5607" w:type="dxa"/>
            <w:tcBorders>
              <w:top w:val="nil"/>
              <w:left w:val="nil"/>
              <w:bottom w:val="single" w:sz="8" w:space="0" w:color="auto"/>
              <w:right w:val="single" w:sz="8" w:space="0" w:color="auto"/>
            </w:tcBorders>
            <w:tcMar>
              <w:top w:w="0" w:type="dxa"/>
              <w:left w:w="108" w:type="dxa"/>
              <w:bottom w:w="0" w:type="dxa"/>
              <w:right w:w="108" w:type="dxa"/>
            </w:tcMar>
            <w:hideMark/>
          </w:tcPr>
          <w:p w14:paraId="6861A5B6" w14:textId="77777777" w:rsidR="00142087" w:rsidRPr="00C52F95" w:rsidRDefault="00142087" w:rsidP="00142087">
            <w:pPr>
              <w:rPr>
                <w:rFonts w:ascii="Arial" w:eastAsia="Times New Roman" w:hAnsi="Arial" w:cs="Arial"/>
                <w:lang w:val="en-GB"/>
              </w:rPr>
            </w:pPr>
            <w:r w:rsidRPr="00C52F95">
              <w:rPr>
                <w:rFonts w:ascii="Arial" w:eastAsia="Times New Roman" w:hAnsi="Arial" w:cs="Arial"/>
                <w:lang w:val="en-GB"/>
              </w:rPr>
              <w:t>18308711000001107 – UK extension ID</w:t>
            </w:r>
          </w:p>
          <w:p w14:paraId="051F27AA" w14:textId="77777777" w:rsidR="00142087" w:rsidRPr="00C52F95" w:rsidRDefault="00142087" w:rsidP="00142087">
            <w:pPr>
              <w:rPr>
                <w:rFonts w:ascii="Arial" w:eastAsia="Times New Roman" w:hAnsi="Arial" w:cs="Arial"/>
                <w:lang w:val="en-GB"/>
              </w:rPr>
            </w:pPr>
            <w:r w:rsidRPr="00C52F95">
              <w:rPr>
                <w:rFonts w:ascii="Arial" w:eastAsia="Times New Roman" w:hAnsi="Arial" w:cs="Arial"/>
                <w:lang w:val="en-GB"/>
              </w:rPr>
              <w:t>From 12/2010 to date</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14:paraId="1741517E" w14:textId="77777777" w:rsidR="00142087" w:rsidRPr="00C52F95" w:rsidRDefault="00142087" w:rsidP="00142087">
            <w:pPr>
              <w:rPr>
                <w:rFonts w:ascii="Arial" w:eastAsia="Times New Roman" w:hAnsi="Arial" w:cs="Arial"/>
                <w:lang w:val="en-GB"/>
              </w:rPr>
            </w:pPr>
            <w:r w:rsidRPr="00C52F95">
              <w:rPr>
                <w:rFonts w:ascii="Arial" w:eastAsia="Times New Roman" w:hAnsi="Arial" w:cs="Arial"/>
                <w:lang w:val="en-GB"/>
              </w:rPr>
              <w:t>Current</w:t>
            </w:r>
          </w:p>
        </w:tc>
      </w:tr>
    </w:tbl>
    <w:p w14:paraId="1249E5D4" w14:textId="77777777" w:rsidR="00142087" w:rsidRPr="00C52F95" w:rsidRDefault="00142087" w:rsidP="00142087">
      <w:pPr>
        <w:rPr>
          <w:rFonts w:ascii="Arial" w:eastAsia="Times New Roman" w:hAnsi="Arial" w:cs="Arial"/>
        </w:rPr>
      </w:pPr>
    </w:p>
    <w:p w14:paraId="3802A286" w14:textId="77777777" w:rsidR="00142087" w:rsidRPr="00C52F95" w:rsidRDefault="00142087" w:rsidP="00142087">
      <w:pPr>
        <w:rPr>
          <w:rFonts w:ascii="Arial" w:eastAsia="Times New Roman" w:hAnsi="Arial" w:cs="Arial"/>
          <w:lang w:val="en-GB"/>
        </w:rPr>
      </w:pPr>
      <w:r w:rsidRPr="00C52F95">
        <w:rPr>
          <w:rFonts w:ascii="Arial" w:eastAsia="Times New Roman" w:hAnsi="Arial" w:cs="Arial"/>
          <w:lang w:val="en-GB"/>
        </w:rPr>
        <w:t>In SNOMED UK Drug Extension:</w:t>
      </w:r>
    </w:p>
    <w:p w14:paraId="5821C479" w14:textId="77777777" w:rsidR="00142087" w:rsidRPr="00C52F95" w:rsidRDefault="00142087" w:rsidP="00142087">
      <w:pPr>
        <w:rPr>
          <w:rFonts w:ascii="Arial" w:eastAsia="Times New Roman" w:hAnsi="Arial" w:cs="Arial"/>
          <w:lang w:val="en-GB"/>
        </w:rPr>
      </w:pPr>
      <w:r w:rsidRPr="00C52F95">
        <w:rPr>
          <w:rFonts w:ascii="Arial" w:eastAsia="Times New Roman" w:hAnsi="Arial" w:cs="Arial"/>
          <w:lang w:val="en-GB"/>
        </w:rPr>
        <w:t>395871000 Sevelamer (substance) – Active</w:t>
      </w:r>
    </w:p>
    <w:p w14:paraId="227B2EF9" w14:textId="77777777" w:rsidR="00142087" w:rsidRPr="00C52F95" w:rsidRDefault="00142087" w:rsidP="00142087">
      <w:pPr>
        <w:rPr>
          <w:rFonts w:ascii="Arial" w:eastAsia="Times New Roman" w:hAnsi="Arial" w:cs="Arial"/>
          <w:lang w:val="en-GB"/>
        </w:rPr>
      </w:pPr>
      <w:r w:rsidRPr="00C52F95">
        <w:rPr>
          <w:rFonts w:ascii="Arial" w:eastAsia="Times New Roman" w:hAnsi="Arial" w:cs="Arial"/>
          <w:lang w:val="en-GB"/>
        </w:rPr>
        <w:t>18308811000001104  - Inactive</w:t>
      </w:r>
    </w:p>
    <w:p w14:paraId="6AC5D834" w14:textId="77777777" w:rsidR="00142087" w:rsidRPr="00C52F95" w:rsidRDefault="00142087" w:rsidP="00142087">
      <w:pPr>
        <w:rPr>
          <w:rFonts w:ascii="Arial" w:eastAsia="Times New Roman" w:hAnsi="Arial" w:cs="Arial"/>
          <w:lang w:val="en-GB"/>
        </w:rPr>
      </w:pPr>
      <w:r w:rsidRPr="00C52F95">
        <w:rPr>
          <w:rFonts w:ascii="Arial" w:eastAsia="Times New Roman" w:hAnsi="Arial" w:cs="Arial"/>
          <w:lang w:val="en-GB"/>
        </w:rPr>
        <w:t>18308711000001107 - Inactive</w:t>
      </w:r>
    </w:p>
    <w:p w14:paraId="43042340" w14:textId="77777777" w:rsidR="00142087" w:rsidRPr="00C52F95" w:rsidRDefault="00142087" w:rsidP="00142087">
      <w:pPr>
        <w:rPr>
          <w:rFonts w:ascii="Arial" w:eastAsia="Times New Roman" w:hAnsi="Arial" w:cs="Arial"/>
          <w:lang w:val="en-GB"/>
        </w:rPr>
      </w:pPr>
    </w:p>
    <w:p w14:paraId="4F4F3D58" w14:textId="10C91882" w:rsidR="00B776D4" w:rsidRDefault="00142087" w:rsidP="00142087">
      <w:pPr>
        <w:rPr>
          <w:rFonts w:ascii="Arial" w:eastAsia="Times New Roman" w:hAnsi="Arial" w:cs="Arial"/>
        </w:rPr>
      </w:pPr>
      <w:r w:rsidRPr="00C52F95">
        <w:rPr>
          <w:rFonts w:ascii="Arial" w:eastAsia="Times New Roman" w:hAnsi="Arial" w:cs="Arial"/>
          <w:lang w:val="en-GB"/>
        </w:rPr>
        <w:t>The correct international identifier for the ingredient Sevelamer is 395871000 but this cannot be assigned as it was used between 2005 and 2010 and is part of the historical information for the ingredient Sevelamer hydrochloride.</w:t>
      </w:r>
    </w:p>
    <w:p w14:paraId="4E04629F" w14:textId="77777777" w:rsidR="005D3BCB" w:rsidRDefault="005D3BCB" w:rsidP="00261DE8">
      <w:pPr>
        <w:rPr>
          <w:rFonts w:ascii="Arial" w:eastAsia="Times New Roman" w:hAnsi="Arial" w:cs="Arial"/>
        </w:rPr>
      </w:pPr>
    </w:p>
    <w:p w14:paraId="7E3A35A4" w14:textId="77777777" w:rsidR="00142087" w:rsidRDefault="00142087" w:rsidP="00C5012F">
      <w:pPr>
        <w:rPr>
          <w:rFonts w:ascii="Arial" w:eastAsia="Times New Roman" w:hAnsi="Arial" w:cs="Arial"/>
          <w:b/>
          <w:bCs/>
          <w:color w:val="000000"/>
          <w:u w:val="single"/>
          <w:lang w:val="en-GB" w:eastAsia="en-GB"/>
        </w:rPr>
      </w:pPr>
    </w:p>
    <w:p w14:paraId="18648341" w14:textId="71EC83D7" w:rsidR="00301C48" w:rsidRPr="00DE74E3" w:rsidRDefault="00301C48" w:rsidP="00301C48">
      <w:pPr>
        <w:rPr>
          <w:rFonts w:ascii="Arial" w:eastAsia="Times New Roman" w:hAnsi="Arial" w:cs="Arial"/>
          <w:b/>
          <w:bCs/>
          <w:u w:val="single"/>
          <w:lang w:val="en-GB"/>
        </w:rPr>
      </w:pPr>
      <w:r w:rsidRPr="00DE74E3">
        <w:rPr>
          <w:rFonts w:ascii="Arial" w:eastAsia="Times New Roman" w:hAnsi="Arial" w:cs="Arial"/>
          <w:b/>
          <w:bCs/>
          <w:u w:val="single"/>
          <w:lang w:val="en-GB"/>
        </w:rPr>
        <w:t>SNOMED International Proposal to Increase Description Length Limit</w:t>
      </w:r>
    </w:p>
    <w:p w14:paraId="630C1952" w14:textId="77777777" w:rsidR="00301C48" w:rsidRPr="00202EE1" w:rsidRDefault="00301C48" w:rsidP="00301C48">
      <w:pPr>
        <w:rPr>
          <w:rFonts w:ascii="Arial" w:eastAsia="Times New Roman" w:hAnsi="Arial" w:cs="Arial"/>
          <w:b/>
          <w:bCs/>
          <w:lang w:val="en-GB"/>
        </w:rPr>
      </w:pPr>
    </w:p>
    <w:p w14:paraId="62344E48" w14:textId="77777777" w:rsidR="00301C48" w:rsidRPr="00202EE1" w:rsidRDefault="00301C48" w:rsidP="00301C48">
      <w:pPr>
        <w:rPr>
          <w:rFonts w:ascii="Arial" w:eastAsia="Times New Roman" w:hAnsi="Arial" w:cs="Arial"/>
          <w:lang w:val="en-GB"/>
        </w:rPr>
      </w:pPr>
      <w:r w:rsidRPr="00202EE1">
        <w:rPr>
          <w:rFonts w:ascii="Arial" w:eastAsia="Times New Roman" w:hAnsi="Arial" w:cs="Arial"/>
          <w:lang w:val="en-GB"/>
        </w:rPr>
        <w:t xml:space="preserve">We are providing an update to the </w:t>
      </w:r>
      <w:hyperlink r:id="rId15" w:history="1">
        <w:r w:rsidRPr="00202EE1">
          <w:rPr>
            <w:rStyle w:val="Hyperlink"/>
            <w:rFonts w:ascii="Arial" w:eastAsia="Times New Roman" w:hAnsi="Arial" w:cs="Arial"/>
            <w:lang w:val="en-GB"/>
          </w:rPr>
          <w:t>information previously communicated</w:t>
        </w:r>
      </w:hyperlink>
      <w:r w:rsidRPr="00202EE1">
        <w:rPr>
          <w:rFonts w:ascii="Arial" w:eastAsia="Times New Roman" w:hAnsi="Arial" w:cs="Arial"/>
          <w:lang w:val="en-GB"/>
        </w:rPr>
        <w:t xml:space="preserve"> regarding the proposal from SNOMED International to increase the maximum length of Fully Specified Name and Synonym descriptions,.</w:t>
      </w:r>
    </w:p>
    <w:p w14:paraId="0BAC04CA" w14:textId="77777777" w:rsidR="00301C48" w:rsidRPr="00202EE1" w:rsidRDefault="00301C48" w:rsidP="00301C48">
      <w:pPr>
        <w:rPr>
          <w:rFonts w:ascii="Arial" w:eastAsia="Times New Roman" w:hAnsi="Arial" w:cs="Arial"/>
          <w:lang w:val="en-GB"/>
        </w:rPr>
      </w:pPr>
    </w:p>
    <w:p w14:paraId="61406AAF" w14:textId="77777777" w:rsidR="00301C48" w:rsidRPr="00202EE1" w:rsidRDefault="00301C48" w:rsidP="00301C48">
      <w:pPr>
        <w:rPr>
          <w:rFonts w:ascii="Arial" w:eastAsia="Times New Roman" w:hAnsi="Arial" w:cs="Arial"/>
          <w:lang w:val="en-GB"/>
        </w:rPr>
      </w:pPr>
      <w:r w:rsidRPr="00202EE1">
        <w:rPr>
          <w:rFonts w:ascii="Arial" w:eastAsia="Times New Roman" w:hAnsi="Arial" w:cs="Arial"/>
          <w:lang w:val="en-GB"/>
        </w:rPr>
        <w:t xml:space="preserve">SNOMED International have provided </w:t>
      </w:r>
      <w:hyperlink r:id="rId16" w:history="1">
        <w:r w:rsidRPr="008350CB">
          <w:rPr>
            <w:rStyle w:val="Hyperlink"/>
            <w:rFonts w:ascii="Arial" w:eastAsia="Times New Roman" w:hAnsi="Arial" w:cs="Arial"/>
            <w:lang w:val="en-GB"/>
          </w:rPr>
          <w:t>further information</w:t>
        </w:r>
      </w:hyperlink>
      <w:r w:rsidRPr="00202EE1">
        <w:rPr>
          <w:rFonts w:ascii="Arial" w:eastAsia="Times New Roman" w:hAnsi="Arial" w:cs="Arial"/>
          <w:lang w:val="en-GB"/>
        </w:rPr>
        <w:t xml:space="preserve"> about the </w:t>
      </w:r>
      <w:hyperlink r:id="rId17" w:history="1">
        <w:r w:rsidRPr="008350CB">
          <w:rPr>
            <w:rStyle w:val="Hyperlink"/>
            <w:rFonts w:ascii="Arial" w:eastAsia="Times New Roman" w:hAnsi="Arial" w:cs="Arial"/>
            <w:lang w:val="en-GB"/>
          </w:rPr>
          <w:t>proposal to increase description length limit</w:t>
        </w:r>
      </w:hyperlink>
      <w:r>
        <w:rPr>
          <w:rFonts w:ascii="Arial" w:eastAsia="Times New Roman" w:hAnsi="Arial" w:cs="Arial"/>
          <w:lang w:val="en-GB"/>
        </w:rPr>
        <w:t xml:space="preserve"> </w:t>
      </w:r>
      <w:r w:rsidRPr="00202EE1">
        <w:rPr>
          <w:rFonts w:ascii="Arial" w:eastAsia="Times New Roman" w:hAnsi="Arial" w:cs="Arial"/>
          <w:lang w:val="en-GB"/>
        </w:rPr>
        <w:t>from 255 to 4096 characters</w:t>
      </w:r>
      <w:r>
        <w:rPr>
          <w:rFonts w:ascii="Arial" w:eastAsia="Times New Roman" w:hAnsi="Arial" w:cs="Arial"/>
          <w:lang w:val="en-GB"/>
        </w:rPr>
        <w:t>.</w:t>
      </w:r>
    </w:p>
    <w:p w14:paraId="7F49A957" w14:textId="77777777" w:rsidR="00301C48" w:rsidRPr="00202EE1" w:rsidRDefault="00301C48" w:rsidP="00301C48">
      <w:pPr>
        <w:rPr>
          <w:rFonts w:ascii="Arial" w:eastAsia="Times New Roman" w:hAnsi="Arial" w:cs="Arial"/>
          <w:lang w:val="en-GB"/>
        </w:rPr>
      </w:pPr>
    </w:p>
    <w:p w14:paraId="47F272C7" w14:textId="77777777" w:rsidR="00301C48" w:rsidRPr="00202EE1" w:rsidRDefault="00301C48" w:rsidP="00301C48">
      <w:pPr>
        <w:rPr>
          <w:rFonts w:ascii="Arial" w:eastAsia="Times New Roman" w:hAnsi="Arial" w:cs="Arial"/>
          <w:lang w:val="en-GB"/>
        </w:rPr>
      </w:pPr>
      <w:r w:rsidRPr="00202EE1">
        <w:rPr>
          <w:rFonts w:ascii="Arial" w:eastAsia="Times New Roman" w:hAnsi="Arial" w:cs="Arial"/>
          <w:lang w:val="en-GB"/>
        </w:rPr>
        <w:t>NHS England are currently assessing whether this proposed change will impact Fully Specified Names (FSN) created in the SNOMED CT UK Drug Extension. NHS England do not expect that this proposed change will impact Preferred Terms (PT) in the SNOMED CT UK Drug Extension.</w:t>
      </w:r>
    </w:p>
    <w:p w14:paraId="3B2A2604" w14:textId="77777777" w:rsidR="00301C48" w:rsidRDefault="00301C48" w:rsidP="00301C48">
      <w:pPr>
        <w:rPr>
          <w:rFonts w:ascii="Arial" w:eastAsia="Times New Roman" w:hAnsi="Arial" w:cs="Arial"/>
          <w:lang w:val="en-GB"/>
        </w:rPr>
      </w:pPr>
    </w:p>
    <w:p w14:paraId="5B014C9B" w14:textId="67A0E939" w:rsidR="00301C48" w:rsidRPr="00202EE1" w:rsidRDefault="00301C48" w:rsidP="00301C48">
      <w:pPr>
        <w:rPr>
          <w:rFonts w:ascii="Arial" w:eastAsia="Times New Roman" w:hAnsi="Arial" w:cs="Arial"/>
          <w:lang w:val="en-GB"/>
        </w:rPr>
      </w:pPr>
      <w:r w:rsidRPr="00202EE1">
        <w:rPr>
          <w:rFonts w:ascii="Arial" w:eastAsia="Times New Roman" w:hAnsi="Arial" w:cs="Arial"/>
          <w:lang w:val="en-GB"/>
        </w:rPr>
        <w:t xml:space="preserve">This proposal will impact UK users </w:t>
      </w:r>
      <w:r>
        <w:rPr>
          <w:rFonts w:ascii="Arial" w:eastAsia="Times New Roman" w:hAnsi="Arial" w:cs="Arial"/>
          <w:lang w:val="en-GB"/>
        </w:rPr>
        <w:t>of the</w:t>
      </w:r>
      <w:r w:rsidRPr="00202EE1">
        <w:rPr>
          <w:rFonts w:ascii="Arial" w:eastAsia="Times New Roman" w:hAnsi="Arial" w:cs="Arial"/>
          <w:b/>
          <w:bCs/>
          <w:lang w:val="en-GB"/>
        </w:rPr>
        <w:t xml:space="preserve"> Medicinal Product Hierarchy of the SNOMED International Edition</w:t>
      </w:r>
      <w:r w:rsidRPr="00202EE1">
        <w:rPr>
          <w:rFonts w:ascii="Arial" w:eastAsia="Times New Roman" w:hAnsi="Arial" w:cs="Arial"/>
          <w:lang w:val="en-GB"/>
        </w:rPr>
        <w:t> </w:t>
      </w:r>
      <w:r>
        <w:rPr>
          <w:rFonts w:ascii="Arial" w:eastAsia="Times New Roman" w:hAnsi="Arial" w:cs="Arial"/>
          <w:lang w:val="en-GB"/>
        </w:rPr>
        <w:t xml:space="preserve">(both </w:t>
      </w:r>
      <w:r w:rsidRPr="00202EE1">
        <w:rPr>
          <w:rFonts w:ascii="Arial" w:eastAsia="Times New Roman" w:hAnsi="Arial" w:cs="Arial"/>
          <w:lang w:val="en-GB"/>
        </w:rPr>
        <w:t xml:space="preserve">SNOMED CT International Edition </w:t>
      </w:r>
      <w:r>
        <w:rPr>
          <w:rFonts w:ascii="Arial" w:eastAsia="Times New Roman" w:hAnsi="Arial" w:cs="Arial"/>
          <w:lang w:val="en-GB"/>
        </w:rPr>
        <w:t>and</w:t>
      </w:r>
      <w:r w:rsidRPr="00202EE1">
        <w:rPr>
          <w:rFonts w:ascii="Arial" w:eastAsia="Times New Roman" w:hAnsi="Arial" w:cs="Arial"/>
          <w:lang w:val="en-GB"/>
        </w:rPr>
        <w:t xml:space="preserve"> SNOMED CT UK Edition</w:t>
      </w:r>
      <w:r w:rsidR="00A50365">
        <w:rPr>
          <w:rFonts w:ascii="Arial" w:eastAsia="Times New Roman" w:hAnsi="Arial" w:cs="Arial"/>
          <w:lang w:val="en-GB"/>
        </w:rPr>
        <w:t>)</w:t>
      </w:r>
      <w:r>
        <w:rPr>
          <w:rFonts w:ascii="Arial" w:eastAsia="Times New Roman" w:hAnsi="Arial" w:cs="Arial"/>
          <w:lang w:val="en-GB"/>
        </w:rPr>
        <w:t xml:space="preserve"> but dm+d will NOT be affected and we have no plans to adopt these changes.</w:t>
      </w:r>
    </w:p>
    <w:p w14:paraId="5BE4B863" w14:textId="77777777" w:rsidR="00301C48" w:rsidRPr="00202EE1" w:rsidRDefault="00301C48" w:rsidP="00301C48">
      <w:pPr>
        <w:rPr>
          <w:rFonts w:ascii="Arial" w:eastAsia="Times New Roman" w:hAnsi="Arial" w:cs="Arial"/>
          <w:lang w:val="en-GB"/>
        </w:rPr>
      </w:pPr>
    </w:p>
    <w:p w14:paraId="7082A53F" w14:textId="77777777" w:rsidR="00301C48" w:rsidRPr="00202EE1" w:rsidRDefault="00301C48" w:rsidP="00301C48">
      <w:pPr>
        <w:rPr>
          <w:rFonts w:ascii="Arial" w:eastAsia="Times New Roman" w:hAnsi="Arial" w:cs="Arial"/>
          <w:lang w:val="en-GB"/>
        </w:rPr>
      </w:pPr>
      <w:r>
        <w:rPr>
          <w:rFonts w:ascii="Arial" w:eastAsia="Times New Roman" w:hAnsi="Arial" w:cs="Arial"/>
          <w:lang w:val="en-GB"/>
        </w:rPr>
        <w:t xml:space="preserve">The planned implementation date for </w:t>
      </w:r>
      <w:r w:rsidRPr="003A0003">
        <w:rPr>
          <w:rFonts w:ascii="Arial" w:eastAsia="Times New Roman" w:hAnsi="Arial" w:cs="Arial"/>
          <w:b/>
          <w:bCs/>
          <w:lang w:val="en-GB"/>
        </w:rPr>
        <w:t>SNOMED International</w:t>
      </w:r>
      <w:r w:rsidRPr="00202EE1">
        <w:rPr>
          <w:rFonts w:ascii="Arial" w:eastAsia="Times New Roman" w:hAnsi="Arial" w:cs="Arial"/>
          <w:lang w:val="en-GB"/>
        </w:rPr>
        <w:t xml:space="preserve"> </w:t>
      </w:r>
      <w:r w:rsidRPr="00202EE1">
        <w:rPr>
          <w:rFonts w:ascii="Arial" w:eastAsia="Times New Roman" w:hAnsi="Arial" w:cs="Arial"/>
          <w:b/>
          <w:bCs/>
          <w:lang w:val="en-GB"/>
        </w:rPr>
        <w:t>change</w:t>
      </w:r>
      <w:r>
        <w:rPr>
          <w:rFonts w:ascii="Arial" w:eastAsia="Times New Roman" w:hAnsi="Arial" w:cs="Arial"/>
          <w:b/>
          <w:bCs/>
          <w:lang w:val="en-GB"/>
        </w:rPr>
        <w:t>s</w:t>
      </w:r>
      <w:r w:rsidRPr="00202EE1">
        <w:rPr>
          <w:rFonts w:ascii="Arial" w:eastAsia="Times New Roman" w:hAnsi="Arial" w:cs="Arial"/>
          <w:b/>
          <w:bCs/>
          <w:lang w:val="en-GB"/>
        </w:rPr>
        <w:t xml:space="preserve"> is January 2026</w:t>
      </w:r>
      <w:r>
        <w:rPr>
          <w:rFonts w:ascii="Arial" w:eastAsia="Times New Roman" w:hAnsi="Arial" w:cs="Arial"/>
          <w:lang w:val="en-GB"/>
        </w:rPr>
        <w:t xml:space="preserve"> and will </w:t>
      </w:r>
      <w:r w:rsidRPr="00202EE1">
        <w:rPr>
          <w:rFonts w:ascii="Arial" w:eastAsia="Times New Roman" w:hAnsi="Arial" w:cs="Arial"/>
          <w:lang w:val="en-GB"/>
        </w:rPr>
        <w:t>come into effect in the </w:t>
      </w:r>
      <w:r w:rsidRPr="00202EE1">
        <w:rPr>
          <w:rFonts w:ascii="Arial" w:eastAsia="Times New Roman" w:hAnsi="Arial" w:cs="Arial"/>
          <w:b/>
          <w:bCs/>
          <w:lang w:val="en-GB"/>
        </w:rPr>
        <w:t>April 2026 UK release</w:t>
      </w:r>
      <w:r w:rsidRPr="00202EE1">
        <w:rPr>
          <w:rFonts w:ascii="Arial" w:eastAsia="Times New Roman" w:hAnsi="Arial" w:cs="Arial"/>
          <w:lang w:val="en-GB"/>
        </w:rPr>
        <w:t>.</w:t>
      </w:r>
    </w:p>
    <w:p w14:paraId="5F0A68AE" w14:textId="77777777" w:rsidR="00301C48" w:rsidRPr="00202EE1" w:rsidRDefault="00301C48" w:rsidP="00301C48">
      <w:pPr>
        <w:rPr>
          <w:rFonts w:ascii="Arial" w:eastAsia="Times New Roman" w:hAnsi="Arial" w:cs="Arial"/>
          <w:lang w:val="en-GB"/>
        </w:rPr>
      </w:pPr>
    </w:p>
    <w:p w14:paraId="2D5ED2B9" w14:textId="77777777" w:rsidR="00301C48" w:rsidRDefault="00301C48" w:rsidP="00301C48">
      <w:pPr>
        <w:rPr>
          <w:rFonts w:ascii="Arial" w:eastAsia="Times New Roman" w:hAnsi="Arial" w:cs="Arial"/>
          <w:lang w:val="en-GB"/>
        </w:rPr>
      </w:pPr>
      <w:r>
        <w:rPr>
          <w:rFonts w:ascii="Arial" w:eastAsia="Times New Roman" w:hAnsi="Arial" w:cs="Arial"/>
          <w:lang w:val="en-GB"/>
        </w:rPr>
        <w:t xml:space="preserve">Any concerns or queries should be directed to </w:t>
      </w:r>
      <w:r w:rsidRPr="00202EE1">
        <w:rPr>
          <w:rFonts w:ascii="Arial" w:eastAsia="Times New Roman" w:hAnsi="Arial" w:cs="Arial"/>
          <w:lang w:val="en-GB"/>
        </w:rPr>
        <w:t>SNOMED International</w:t>
      </w:r>
      <w:r>
        <w:rPr>
          <w:rFonts w:ascii="Arial" w:eastAsia="Times New Roman" w:hAnsi="Arial" w:cs="Arial"/>
          <w:lang w:val="en-GB"/>
        </w:rPr>
        <w:t xml:space="preserve"> at</w:t>
      </w:r>
      <w:r w:rsidRPr="00202EE1">
        <w:rPr>
          <w:rFonts w:ascii="Arial" w:eastAsia="Times New Roman" w:hAnsi="Arial" w:cs="Arial"/>
          <w:lang w:val="en-GB"/>
        </w:rPr>
        <w:t> </w:t>
      </w:r>
      <w:hyperlink r:id="rId18" w:history="1">
        <w:r w:rsidRPr="00202EE1">
          <w:rPr>
            <w:rStyle w:val="Hyperlink"/>
            <w:rFonts w:ascii="Arial" w:eastAsia="Times New Roman" w:hAnsi="Arial" w:cs="Arial"/>
            <w:lang w:val="en-GB"/>
          </w:rPr>
          <w:t>release@snomed.org</w:t>
        </w:r>
      </w:hyperlink>
      <w:r w:rsidRPr="00202EE1">
        <w:rPr>
          <w:rFonts w:ascii="Arial" w:eastAsia="Times New Roman" w:hAnsi="Arial" w:cs="Arial"/>
          <w:lang w:val="en-GB"/>
        </w:rPr>
        <w:t xml:space="preserve">. </w:t>
      </w:r>
      <w:r>
        <w:rPr>
          <w:rFonts w:ascii="Arial" w:eastAsia="Times New Roman" w:hAnsi="Arial" w:cs="Arial"/>
          <w:lang w:val="en-GB"/>
        </w:rPr>
        <w:t xml:space="preserve">Please cc </w:t>
      </w:r>
      <w:hyperlink r:id="rId19" w:history="1">
        <w:r w:rsidRPr="00202EE1">
          <w:rPr>
            <w:rStyle w:val="Hyperlink"/>
            <w:rFonts w:ascii="Arial" w:eastAsia="Times New Roman" w:hAnsi="Arial" w:cs="Arial"/>
            <w:lang w:val="en-GB"/>
          </w:rPr>
          <w:t>information.standards@nhs.net</w:t>
        </w:r>
      </w:hyperlink>
      <w:r w:rsidRPr="00202EE1">
        <w:rPr>
          <w:rFonts w:ascii="Arial" w:eastAsia="Times New Roman" w:hAnsi="Arial" w:cs="Arial"/>
          <w:lang w:val="en-GB"/>
        </w:rPr>
        <w:t> </w:t>
      </w:r>
      <w:r>
        <w:rPr>
          <w:rFonts w:ascii="Arial" w:eastAsia="Times New Roman" w:hAnsi="Arial" w:cs="Arial"/>
          <w:lang w:val="en-GB"/>
        </w:rPr>
        <w:t>to enable</w:t>
      </w:r>
      <w:r w:rsidRPr="00202EE1">
        <w:rPr>
          <w:rFonts w:ascii="Arial" w:eastAsia="Times New Roman" w:hAnsi="Arial" w:cs="Arial"/>
          <w:lang w:val="en-GB"/>
        </w:rPr>
        <w:t xml:space="preserve"> NHS England to have visibility of UK stakeholder feedback.</w:t>
      </w:r>
    </w:p>
    <w:p w14:paraId="01C6C182" w14:textId="77777777" w:rsidR="005A2D1F" w:rsidRDefault="005A2D1F" w:rsidP="00301C48">
      <w:pPr>
        <w:rPr>
          <w:rFonts w:ascii="Arial" w:eastAsia="Times New Roman" w:hAnsi="Arial" w:cs="Arial"/>
          <w:lang w:val="en-GB"/>
        </w:rPr>
      </w:pPr>
    </w:p>
    <w:p w14:paraId="5361B598" w14:textId="77777777" w:rsidR="00820A43" w:rsidRDefault="00820A43" w:rsidP="008D3410">
      <w:pPr>
        <w:rPr>
          <w:rFonts w:ascii="Arial" w:eastAsia="Times New Roman" w:hAnsi="Arial" w:cs="Arial"/>
          <w:b/>
          <w:bCs/>
          <w:u w:val="single"/>
          <w:lang w:val="en-GB"/>
        </w:rPr>
      </w:pPr>
    </w:p>
    <w:p w14:paraId="65DFCF63" w14:textId="77777777" w:rsidR="00820A43" w:rsidRDefault="00820A43" w:rsidP="008D3410">
      <w:pPr>
        <w:rPr>
          <w:rFonts w:ascii="Arial" w:eastAsia="Times New Roman" w:hAnsi="Arial" w:cs="Arial"/>
          <w:b/>
          <w:bCs/>
          <w:u w:val="single"/>
          <w:lang w:val="en-GB"/>
        </w:rPr>
      </w:pPr>
    </w:p>
    <w:p w14:paraId="3CD18734" w14:textId="77777777" w:rsidR="00820A43" w:rsidRDefault="00820A43" w:rsidP="008D3410">
      <w:pPr>
        <w:rPr>
          <w:rFonts w:ascii="Arial" w:eastAsia="Times New Roman" w:hAnsi="Arial" w:cs="Arial"/>
          <w:b/>
          <w:bCs/>
          <w:u w:val="single"/>
          <w:lang w:val="en-GB"/>
        </w:rPr>
      </w:pPr>
    </w:p>
    <w:p w14:paraId="2A3D20FB" w14:textId="77777777" w:rsidR="00820A43" w:rsidRDefault="00820A43" w:rsidP="008D3410">
      <w:pPr>
        <w:rPr>
          <w:rFonts w:ascii="Arial" w:eastAsia="Times New Roman" w:hAnsi="Arial" w:cs="Arial"/>
          <w:b/>
          <w:bCs/>
          <w:u w:val="single"/>
          <w:lang w:val="en-GB"/>
        </w:rPr>
      </w:pPr>
    </w:p>
    <w:p w14:paraId="75B8A5BF" w14:textId="7BC27887" w:rsidR="008D3410" w:rsidRPr="00222141" w:rsidRDefault="008D3410" w:rsidP="008D3410">
      <w:pPr>
        <w:rPr>
          <w:rFonts w:ascii="Arial" w:eastAsia="Times New Roman" w:hAnsi="Arial" w:cs="Arial"/>
          <w:b/>
          <w:bCs/>
          <w:u w:val="single"/>
          <w:lang w:val="en-GB"/>
        </w:rPr>
      </w:pPr>
      <w:r w:rsidRPr="00222141">
        <w:rPr>
          <w:rFonts w:ascii="Arial" w:eastAsia="Times New Roman" w:hAnsi="Arial" w:cs="Arial"/>
          <w:b/>
          <w:bCs/>
          <w:u w:val="single"/>
          <w:lang w:val="en-GB"/>
        </w:rPr>
        <w:lastRenderedPageBreak/>
        <w:t>Addition of 'Ingredients for VTMs' in dm+d (XML) release files and SNOMED CT UK Drug Extension</w:t>
      </w:r>
    </w:p>
    <w:p w14:paraId="47BB93BC" w14:textId="77777777" w:rsidR="008D3410" w:rsidRPr="008D3410" w:rsidRDefault="008D3410" w:rsidP="008D3410">
      <w:pPr>
        <w:rPr>
          <w:rFonts w:ascii="Arial" w:eastAsia="Times New Roman" w:hAnsi="Arial" w:cs="Arial"/>
          <w:lang w:val="en-GB"/>
        </w:rPr>
      </w:pPr>
    </w:p>
    <w:p w14:paraId="441E0B26" w14:textId="77777777" w:rsidR="00C5012F" w:rsidRDefault="00C5012F" w:rsidP="00C5012F">
      <w:pPr>
        <w:rPr>
          <w:rFonts w:ascii="Arial" w:eastAsia="Times New Roman" w:hAnsi="Arial" w:cs="Arial"/>
          <w:lang w:val="en-GB"/>
        </w:rPr>
      </w:pPr>
      <w:r w:rsidRPr="00C5012F">
        <w:rPr>
          <w:rFonts w:ascii="Arial" w:eastAsia="Times New Roman" w:hAnsi="Arial" w:cs="Arial"/>
          <w:lang w:val="en-GB"/>
        </w:rPr>
        <w:t>The recent work to add the ingredients to Virtual Therapeutic Moieties (VTMs) that needed populating has been completed.</w:t>
      </w:r>
    </w:p>
    <w:p w14:paraId="671D23B7" w14:textId="77777777" w:rsidR="00C5012F" w:rsidRPr="00C5012F" w:rsidRDefault="00C5012F" w:rsidP="00C5012F">
      <w:pPr>
        <w:rPr>
          <w:rFonts w:ascii="Arial" w:eastAsia="Times New Roman" w:hAnsi="Arial" w:cs="Arial"/>
          <w:lang w:val="en-GB"/>
        </w:rPr>
      </w:pPr>
    </w:p>
    <w:p w14:paraId="4F9E864C" w14:textId="77777777" w:rsidR="00C5012F" w:rsidRPr="00C5012F" w:rsidRDefault="00C5012F" w:rsidP="00C5012F">
      <w:pPr>
        <w:rPr>
          <w:rFonts w:ascii="Arial" w:eastAsia="Times New Roman" w:hAnsi="Arial" w:cs="Arial"/>
          <w:lang w:val="en-GB"/>
        </w:rPr>
      </w:pPr>
      <w:r w:rsidRPr="00C5012F">
        <w:rPr>
          <w:rFonts w:ascii="Arial" w:eastAsia="Times New Roman" w:hAnsi="Arial" w:cs="Arial"/>
          <w:lang w:val="en-GB"/>
        </w:rPr>
        <w:t xml:space="preserve">The </w:t>
      </w:r>
      <w:hyperlink r:id="rId20" w:history="1">
        <w:r w:rsidRPr="00C5012F">
          <w:rPr>
            <w:rStyle w:val="Hyperlink"/>
            <w:rFonts w:ascii="Arial" w:eastAsia="Times New Roman" w:hAnsi="Arial" w:cs="Arial"/>
            <w:lang w:val="en-GB"/>
          </w:rPr>
          <w:t>dm+d Editorial Policy</w:t>
        </w:r>
      </w:hyperlink>
      <w:r w:rsidRPr="00C5012F">
        <w:rPr>
          <w:rFonts w:ascii="Arial" w:eastAsia="Times New Roman" w:hAnsi="Arial" w:cs="Arial"/>
          <w:lang w:val="en-GB"/>
        </w:rPr>
        <w:t xml:space="preserve"> will be updated shortly to reflect the latest policy and will continue to be updated as-and-when any other exclusions are identified. We will provide confirmation when this has been completed.</w:t>
      </w:r>
    </w:p>
    <w:p w14:paraId="0CABA29A" w14:textId="77777777" w:rsidR="008D3410" w:rsidRDefault="008D3410" w:rsidP="008D3410">
      <w:pPr>
        <w:rPr>
          <w:rFonts w:ascii="Arial" w:eastAsia="Times New Roman" w:hAnsi="Arial" w:cs="Arial"/>
          <w:lang w:val="en-GB"/>
        </w:rPr>
      </w:pPr>
    </w:p>
    <w:p w14:paraId="432A2ACC" w14:textId="77777777" w:rsidR="006B360C" w:rsidRPr="006B360C" w:rsidRDefault="006B360C" w:rsidP="006B360C">
      <w:pPr>
        <w:rPr>
          <w:rFonts w:ascii="Arial" w:eastAsia="Times New Roman" w:hAnsi="Arial" w:cs="Arial"/>
          <w:b/>
          <w:bCs/>
          <w:lang w:val="en-GB"/>
        </w:rPr>
      </w:pPr>
      <w:r w:rsidRPr="006B360C">
        <w:rPr>
          <w:rFonts w:ascii="Arial" w:eastAsia="Times New Roman" w:hAnsi="Arial" w:cs="Arial"/>
          <w:b/>
          <w:bCs/>
          <w:lang w:val="en-GB"/>
        </w:rPr>
        <w:t>Please note that VTM Ingredients information will only be available via TRUD and the NHS England Terminology Server from 23 September 2024 and will not be seen in the dm+d browser until further notice is provided.</w:t>
      </w:r>
    </w:p>
    <w:p w14:paraId="4D1F681F" w14:textId="77777777" w:rsidR="008D3410" w:rsidRPr="008D3410" w:rsidRDefault="008D3410" w:rsidP="008D3410">
      <w:pPr>
        <w:rPr>
          <w:rFonts w:ascii="Arial" w:eastAsia="Times New Roman" w:hAnsi="Arial" w:cs="Arial"/>
          <w:lang w:val="en-GB"/>
        </w:rPr>
      </w:pPr>
    </w:p>
    <w:p w14:paraId="48EA594F" w14:textId="77777777" w:rsidR="008D3410" w:rsidRPr="008D3410" w:rsidRDefault="008D3410" w:rsidP="008D3410">
      <w:pPr>
        <w:rPr>
          <w:rFonts w:ascii="Arial" w:eastAsia="Times New Roman" w:hAnsi="Arial" w:cs="Arial"/>
          <w:lang w:val="en-GB"/>
        </w:rPr>
      </w:pPr>
      <w:r w:rsidRPr="008D3410">
        <w:rPr>
          <w:rFonts w:ascii="Arial" w:eastAsia="Times New Roman" w:hAnsi="Arial" w:cs="Arial"/>
          <w:lang w:val="en-GB"/>
        </w:rPr>
        <w:t>Additional information about the change is available on the following </w:t>
      </w:r>
      <w:hyperlink r:id="rId21" w:history="1">
        <w:r w:rsidRPr="008D3410">
          <w:rPr>
            <w:rStyle w:val="Hyperlink"/>
            <w:rFonts w:ascii="Arial" w:eastAsia="Times New Roman" w:hAnsi="Arial" w:cs="Arial"/>
            <w:lang w:val="en-GB"/>
          </w:rPr>
          <w:t>webpage</w:t>
        </w:r>
      </w:hyperlink>
      <w:r w:rsidRPr="008D3410">
        <w:rPr>
          <w:rFonts w:ascii="Arial" w:eastAsia="Times New Roman" w:hAnsi="Arial" w:cs="Arial"/>
          <w:lang w:val="en-GB"/>
        </w:rPr>
        <w:t>.</w:t>
      </w:r>
    </w:p>
    <w:p w14:paraId="617102B0" w14:textId="77777777" w:rsidR="008D3410" w:rsidRPr="008D3410" w:rsidRDefault="008D3410" w:rsidP="008D3410">
      <w:pPr>
        <w:rPr>
          <w:rFonts w:ascii="Arial" w:eastAsia="Times New Roman" w:hAnsi="Arial" w:cs="Arial"/>
          <w:lang w:val="en-GB"/>
        </w:rPr>
      </w:pPr>
    </w:p>
    <w:p w14:paraId="6F7EF604" w14:textId="0B43D723" w:rsidR="001674EA" w:rsidRPr="00A52C43" w:rsidRDefault="008D3410" w:rsidP="00D9589A">
      <w:pPr>
        <w:rPr>
          <w:rFonts w:ascii="Arial" w:eastAsia="Times New Roman" w:hAnsi="Arial" w:cs="Arial"/>
          <w:lang w:val="en-GB"/>
        </w:rPr>
      </w:pPr>
      <w:r w:rsidRPr="008D3410">
        <w:rPr>
          <w:rFonts w:ascii="Arial" w:eastAsia="Times New Roman" w:hAnsi="Arial" w:cs="Arial"/>
          <w:lang w:val="en-GB"/>
        </w:rPr>
        <w:t>If you have any specific queries relating to the dm+d and SNOMED CT UK Drug Extension changes, please contact </w:t>
      </w:r>
      <w:hyperlink r:id="rId22" w:history="1">
        <w:r w:rsidRPr="008D3410">
          <w:rPr>
            <w:rStyle w:val="Hyperlink"/>
            <w:rFonts w:ascii="Arial" w:eastAsia="Times New Roman" w:hAnsi="Arial" w:cs="Arial"/>
            <w:lang w:val="en-GB"/>
          </w:rPr>
          <w:t>nhsdigital.ukmeds@nhs.net</w:t>
        </w:r>
      </w:hyperlink>
    </w:p>
    <w:p w14:paraId="34B2E93B" w14:textId="77777777" w:rsidR="00222141" w:rsidRDefault="00222141" w:rsidP="00D9589A">
      <w:pPr>
        <w:rPr>
          <w:rFonts w:ascii="Arial" w:eastAsia="Times New Roman" w:hAnsi="Arial" w:cs="Arial"/>
          <w:b/>
          <w:bCs/>
          <w:u w:val="single"/>
        </w:rPr>
      </w:pPr>
    </w:p>
    <w:p w14:paraId="3E3502A7" w14:textId="09F5301B" w:rsidR="00617C0C" w:rsidRPr="00582636" w:rsidRDefault="00617C0C" w:rsidP="00617C0C">
      <w:pPr>
        <w:rPr>
          <w:rFonts w:ascii="Arial" w:eastAsiaTheme="minorHAnsi" w:hAnsi="Arial" w:cs="Arial"/>
          <w:b/>
          <w:bCs/>
          <w:sz w:val="22"/>
          <w:szCs w:val="22"/>
          <w:u w:val="single"/>
          <w:lang w:val="en-GB"/>
        </w:rPr>
      </w:pPr>
      <w:r w:rsidRPr="00582636">
        <w:rPr>
          <w:rFonts w:ascii="Arial" w:hAnsi="Arial" w:cs="Arial"/>
          <w:b/>
          <w:bCs/>
          <w:u w:val="single"/>
        </w:rPr>
        <w:t>Monthly dm+d Supplier Workshop</w:t>
      </w:r>
    </w:p>
    <w:p w14:paraId="12B3A24D" w14:textId="77777777" w:rsidR="00617C0C" w:rsidRPr="00582636" w:rsidRDefault="00617C0C" w:rsidP="00617C0C">
      <w:pPr>
        <w:rPr>
          <w:rFonts w:ascii="Arial" w:hAnsi="Arial" w:cs="Arial"/>
          <w:b/>
          <w:bCs/>
        </w:rPr>
      </w:pPr>
    </w:p>
    <w:p w14:paraId="10663174" w14:textId="77777777" w:rsidR="00617C0C" w:rsidRPr="00582636" w:rsidRDefault="00617C0C" w:rsidP="00617C0C">
      <w:pPr>
        <w:rPr>
          <w:rFonts w:ascii="Arial" w:hAnsi="Arial" w:cs="Arial"/>
        </w:rPr>
      </w:pPr>
      <w:r w:rsidRPr="00582636">
        <w:rPr>
          <w:rFonts w:ascii="Arial" w:hAnsi="Arial" w:cs="Arial"/>
        </w:rPr>
        <w:t>NHS England hosts a monthly workshop for IT system suppliers to discuss dm+d content and implementation queries.  It is an opportunity to speak with colleagues from NHS England and the NHSBSA who manage the terminology.</w:t>
      </w:r>
    </w:p>
    <w:p w14:paraId="3B83DB93" w14:textId="77777777" w:rsidR="00617C0C" w:rsidRPr="00582636" w:rsidRDefault="00617C0C" w:rsidP="00617C0C">
      <w:pPr>
        <w:rPr>
          <w:rFonts w:ascii="Arial" w:hAnsi="Arial" w:cs="Arial"/>
        </w:rPr>
      </w:pPr>
    </w:p>
    <w:p w14:paraId="7C6DE16C" w14:textId="0A42CA88" w:rsidR="00617C0C" w:rsidRDefault="00617C0C" w:rsidP="00D66CD5">
      <w:pPr>
        <w:rPr>
          <w:rFonts w:ascii="Arial" w:hAnsi="Arial" w:cs="Arial"/>
        </w:rPr>
      </w:pPr>
      <w:r w:rsidRPr="00582636">
        <w:rPr>
          <w:rFonts w:ascii="Arial" w:hAnsi="Arial" w:cs="Arial"/>
        </w:rPr>
        <w:t xml:space="preserve">If you are a system supplier who is interested in joining the group, please contact </w:t>
      </w:r>
      <w:hyperlink r:id="rId23" w:history="1">
        <w:r w:rsidRPr="00582636">
          <w:rPr>
            <w:rStyle w:val="Hyperlink"/>
            <w:rFonts w:ascii="Arial" w:hAnsi="Arial" w:cs="Arial"/>
          </w:rPr>
          <w:t>medicinestandards@nhs.net</w:t>
        </w:r>
      </w:hyperlink>
      <w:r w:rsidRPr="00582636">
        <w:rPr>
          <w:rFonts w:ascii="Arial" w:hAnsi="Arial" w:cs="Arial"/>
        </w:rPr>
        <w:t xml:space="preserve"> for more information.</w:t>
      </w:r>
    </w:p>
    <w:p w14:paraId="74D31500" w14:textId="60FE69C7" w:rsidR="00D444D1" w:rsidRDefault="00D444D1" w:rsidP="00C14F30">
      <w:pPr>
        <w:tabs>
          <w:tab w:val="left" w:pos="1140"/>
        </w:tabs>
        <w:rPr>
          <w:rFonts w:ascii="Arial" w:hAnsi="Arial" w:cs="Arial"/>
        </w:rPr>
      </w:pPr>
    </w:p>
    <w:p w14:paraId="01105100" w14:textId="77777777" w:rsidR="00820A43" w:rsidRDefault="00820A43" w:rsidP="008902F7">
      <w:pPr>
        <w:rPr>
          <w:rFonts w:ascii="Arial" w:eastAsia="Times New Roman" w:hAnsi="Arial" w:cs="Arial"/>
          <w:b/>
          <w:color w:val="000000" w:themeColor="text1"/>
          <w:u w:val="single"/>
        </w:rPr>
      </w:pPr>
    </w:p>
    <w:p w14:paraId="1F69B6D6" w14:textId="77777777" w:rsidR="00820A43" w:rsidRDefault="00820A43" w:rsidP="008902F7">
      <w:pPr>
        <w:rPr>
          <w:rFonts w:ascii="Arial" w:eastAsia="Times New Roman" w:hAnsi="Arial" w:cs="Arial"/>
          <w:b/>
          <w:color w:val="000000" w:themeColor="text1"/>
          <w:u w:val="single"/>
        </w:rPr>
      </w:pPr>
    </w:p>
    <w:p w14:paraId="20591CFB" w14:textId="77777777" w:rsidR="00820A43" w:rsidRDefault="00820A43" w:rsidP="008902F7">
      <w:pPr>
        <w:rPr>
          <w:rFonts w:ascii="Arial" w:eastAsia="Times New Roman" w:hAnsi="Arial" w:cs="Arial"/>
          <w:b/>
          <w:color w:val="000000" w:themeColor="text1"/>
          <w:u w:val="single"/>
        </w:rPr>
      </w:pPr>
    </w:p>
    <w:p w14:paraId="0BC744D7" w14:textId="77777777" w:rsidR="00820A43" w:rsidRDefault="00820A43" w:rsidP="008902F7">
      <w:pPr>
        <w:rPr>
          <w:rFonts w:ascii="Arial" w:eastAsia="Times New Roman" w:hAnsi="Arial" w:cs="Arial"/>
          <w:b/>
          <w:color w:val="000000" w:themeColor="text1"/>
          <w:u w:val="single"/>
        </w:rPr>
      </w:pPr>
    </w:p>
    <w:p w14:paraId="3F6ED83F" w14:textId="77777777" w:rsidR="00820A43" w:rsidRDefault="00820A43" w:rsidP="008902F7">
      <w:pPr>
        <w:rPr>
          <w:rFonts w:ascii="Arial" w:eastAsia="Times New Roman" w:hAnsi="Arial" w:cs="Arial"/>
          <w:b/>
          <w:color w:val="000000" w:themeColor="text1"/>
          <w:u w:val="single"/>
        </w:rPr>
      </w:pPr>
    </w:p>
    <w:p w14:paraId="0E219B36" w14:textId="77777777" w:rsidR="00820A43" w:rsidRDefault="00820A43" w:rsidP="008902F7">
      <w:pPr>
        <w:rPr>
          <w:rFonts w:ascii="Arial" w:eastAsia="Times New Roman" w:hAnsi="Arial" w:cs="Arial"/>
          <w:b/>
          <w:color w:val="000000" w:themeColor="text1"/>
          <w:u w:val="single"/>
        </w:rPr>
      </w:pPr>
    </w:p>
    <w:p w14:paraId="12A93261" w14:textId="77777777" w:rsidR="00820A43" w:rsidRDefault="00820A43" w:rsidP="008902F7">
      <w:pPr>
        <w:rPr>
          <w:rFonts w:ascii="Arial" w:eastAsia="Times New Roman" w:hAnsi="Arial" w:cs="Arial"/>
          <w:b/>
          <w:color w:val="000000" w:themeColor="text1"/>
          <w:u w:val="single"/>
        </w:rPr>
      </w:pPr>
    </w:p>
    <w:p w14:paraId="5F273B99" w14:textId="77777777" w:rsidR="00820A43" w:rsidRDefault="00820A43" w:rsidP="008902F7">
      <w:pPr>
        <w:rPr>
          <w:rFonts w:ascii="Arial" w:eastAsia="Times New Roman" w:hAnsi="Arial" w:cs="Arial"/>
          <w:b/>
          <w:color w:val="000000" w:themeColor="text1"/>
          <w:u w:val="single"/>
        </w:rPr>
      </w:pPr>
    </w:p>
    <w:p w14:paraId="79670EDE" w14:textId="77777777" w:rsidR="00820A43" w:rsidRDefault="00820A43" w:rsidP="008902F7">
      <w:pPr>
        <w:rPr>
          <w:rFonts w:ascii="Arial" w:eastAsia="Times New Roman" w:hAnsi="Arial" w:cs="Arial"/>
          <w:b/>
          <w:color w:val="000000" w:themeColor="text1"/>
          <w:u w:val="single"/>
        </w:rPr>
      </w:pPr>
    </w:p>
    <w:p w14:paraId="307144AC" w14:textId="77777777" w:rsidR="00820A43" w:rsidRDefault="00820A43" w:rsidP="008902F7">
      <w:pPr>
        <w:rPr>
          <w:rFonts w:ascii="Arial" w:eastAsia="Times New Roman" w:hAnsi="Arial" w:cs="Arial"/>
          <w:b/>
          <w:color w:val="000000" w:themeColor="text1"/>
          <w:u w:val="single"/>
        </w:rPr>
      </w:pPr>
    </w:p>
    <w:p w14:paraId="138330B1" w14:textId="77777777" w:rsidR="00820A43" w:rsidRDefault="00820A43" w:rsidP="008902F7">
      <w:pPr>
        <w:rPr>
          <w:rFonts w:ascii="Arial" w:eastAsia="Times New Roman" w:hAnsi="Arial" w:cs="Arial"/>
          <w:b/>
          <w:color w:val="000000" w:themeColor="text1"/>
          <w:u w:val="single"/>
        </w:rPr>
      </w:pPr>
    </w:p>
    <w:p w14:paraId="46541458" w14:textId="77777777" w:rsidR="00820A43" w:rsidRDefault="00820A43" w:rsidP="008902F7">
      <w:pPr>
        <w:rPr>
          <w:rFonts w:ascii="Arial" w:eastAsia="Times New Roman" w:hAnsi="Arial" w:cs="Arial"/>
          <w:b/>
          <w:color w:val="000000" w:themeColor="text1"/>
          <w:u w:val="single"/>
        </w:rPr>
      </w:pPr>
    </w:p>
    <w:p w14:paraId="0A4872A6" w14:textId="77777777" w:rsidR="00820A43" w:rsidRDefault="00820A43" w:rsidP="008902F7">
      <w:pPr>
        <w:rPr>
          <w:rFonts w:ascii="Arial" w:eastAsia="Times New Roman" w:hAnsi="Arial" w:cs="Arial"/>
          <w:b/>
          <w:color w:val="000000" w:themeColor="text1"/>
          <w:u w:val="single"/>
        </w:rPr>
      </w:pPr>
    </w:p>
    <w:p w14:paraId="27054678" w14:textId="77777777" w:rsidR="00820A43" w:rsidRDefault="00820A43" w:rsidP="008902F7">
      <w:pPr>
        <w:rPr>
          <w:rFonts w:ascii="Arial" w:eastAsia="Times New Roman" w:hAnsi="Arial" w:cs="Arial"/>
          <w:b/>
          <w:color w:val="000000" w:themeColor="text1"/>
          <w:u w:val="single"/>
        </w:rPr>
      </w:pPr>
    </w:p>
    <w:p w14:paraId="4A1A127F" w14:textId="77777777" w:rsidR="00820A43" w:rsidRDefault="00820A43" w:rsidP="008902F7">
      <w:pPr>
        <w:rPr>
          <w:rFonts w:ascii="Arial" w:eastAsia="Times New Roman" w:hAnsi="Arial" w:cs="Arial"/>
          <w:b/>
          <w:color w:val="000000" w:themeColor="text1"/>
          <w:u w:val="single"/>
        </w:rPr>
      </w:pPr>
    </w:p>
    <w:p w14:paraId="0E311903" w14:textId="77777777" w:rsidR="00820A43" w:rsidRDefault="00820A43" w:rsidP="008902F7">
      <w:pPr>
        <w:rPr>
          <w:rFonts w:ascii="Arial" w:eastAsia="Times New Roman" w:hAnsi="Arial" w:cs="Arial"/>
          <w:b/>
          <w:color w:val="000000" w:themeColor="text1"/>
          <w:u w:val="single"/>
        </w:rPr>
      </w:pPr>
    </w:p>
    <w:p w14:paraId="6D4FBE31" w14:textId="77777777" w:rsidR="00820A43" w:rsidRDefault="00820A43" w:rsidP="008902F7">
      <w:pPr>
        <w:rPr>
          <w:rFonts w:ascii="Arial" w:eastAsia="Times New Roman" w:hAnsi="Arial" w:cs="Arial"/>
          <w:b/>
          <w:color w:val="000000" w:themeColor="text1"/>
          <w:u w:val="single"/>
        </w:rPr>
      </w:pPr>
    </w:p>
    <w:p w14:paraId="67A8C90B" w14:textId="77777777" w:rsidR="00820A43" w:rsidRDefault="00820A43" w:rsidP="008902F7">
      <w:pPr>
        <w:rPr>
          <w:rFonts w:ascii="Arial" w:eastAsia="Times New Roman" w:hAnsi="Arial" w:cs="Arial"/>
          <w:b/>
          <w:color w:val="000000" w:themeColor="text1"/>
          <w:u w:val="single"/>
        </w:rPr>
      </w:pPr>
    </w:p>
    <w:p w14:paraId="12014032" w14:textId="77777777" w:rsidR="00820A43" w:rsidRDefault="00820A43" w:rsidP="008902F7">
      <w:pPr>
        <w:rPr>
          <w:rFonts w:ascii="Arial" w:eastAsia="Times New Roman" w:hAnsi="Arial" w:cs="Arial"/>
          <w:b/>
          <w:color w:val="000000" w:themeColor="text1"/>
          <w:u w:val="single"/>
        </w:rPr>
      </w:pPr>
    </w:p>
    <w:p w14:paraId="40ABCA5D" w14:textId="77777777" w:rsidR="00820A43" w:rsidRDefault="00820A43" w:rsidP="008902F7">
      <w:pPr>
        <w:rPr>
          <w:rFonts w:ascii="Arial" w:eastAsia="Times New Roman" w:hAnsi="Arial" w:cs="Arial"/>
          <w:b/>
          <w:color w:val="000000" w:themeColor="text1"/>
          <w:u w:val="single"/>
        </w:rPr>
      </w:pPr>
    </w:p>
    <w:p w14:paraId="3B7AB02C" w14:textId="77777777" w:rsidR="00820A43" w:rsidRDefault="00820A43" w:rsidP="008902F7">
      <w:pPr>
        <w:rPr>
          <w:rFonts w:ascii="Arial" w:eastAsia="Times New Roman" w:hAnsi="Arial" w:cs="Arial"/>
          <w:b/>
          <w:color w:val="000000" w:themeColor="text1"/>
          <w:u w:val="single"/>
        </w:rPr>
      </w:pPr>
    </w:p>
    <w:p w14:paraId="6B778B20" w14:textId="77777777" w:rsidR="00820A43" w:rsidRDefault="00820A43" w:rsidP="008902F7">
      <w:pPr>
        <w:rPr>
          <w:rFonts w:ascii="Arial" w:eastAsia="Times New Roman" w:hAnsi="Arial" w:cs="Arial"/>
          <w:b/>
          <w:color w:val="000000" w:themeColor="text1"/>
          <w:u w:val="single"/>
        </w:rPr>
      </w:pPr>
    </w:p>
    <w:p w14:paraId="6772301D" w14:textId="77777777" w:rsidR="00820A43" w:rsidRDefault="00820A43" w:rsidP="008902F7">
      <w:pPr>
        <w:rPr>
          <w:rFonts w:ascii="Arial" w:eastAsia="Times New Roman" w:hAnsi="Arial" w:cs="Arial"/>
          <w:b/>
          <w:color w:val="000000" w:themeColor="text1"/>
          <w:u w:val="single"/>
        </w:rPr>
      </w:pPr>
    </w:p>
    <w:p w14:paraId="54B5A4D9" w14:textId="77777777" w:rsidR="00820A43" w:rsidRDefault="00820A43" w:rsidP="008902F7">
      <w:pPr>
        <w:rPr>
          <w:rFonts w:ascii="Arial" w:eastAsia="Times New Roman" w:hAnsi="Arial" w:cs="Arial"/>
          <w:b/>
          <w:color w:val="000000" w:themeColor="text1"/>
          <w:u w:val="single"/>
        </w:rPr>
      </w:pPr>
    </w:p>
    <w:p w14:paraId="1070608C" w14:textId="22ACA7FF"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lastRenderedPageBreak/>
        <w:t>D</w:t>
      </w:r>
      <w:r w:rsidR="007306C7" w:rsidRPr="00FD06F0">
        <w:rPr>
          <w:rFonts w:ascii="Arial" w:eastAsia="Times New Roman" w:hAnsi="Arial" w:cs="Arial"/>
          <w:b/>
          <w:color w:val="000000" w:themeColor="text1"/>
          <w:u w:val="single"/>
        </w:rPr>
        <w:t>HSC require these concepts to be made available and visible (similar to licensed medicines) in prescribing and dispensing systems for the time being</w:t>
      </w:r>
      <w:r w:rsidR="00A418D8">
        <w:rPr>
          <w:rFonts w:ascii="Arial" w:eastAsia="Times New Roman" w:hAnsi="Arial" w:cs="Arial"/>
          <w:b/>
          <w:color w:val="000000" w:themeColor="text1"/>
          <w:u w:val="single"/>
        </w:rPr>
        <w:t>.</w:t>
      </w:r>
    </w:p>
    <w:p w14:paraId="58D93563" w14:textId="77777777" w:rsidR="00E07595" w:rsidRPr="00A418D8" w:rsidRDefault="00E07595" w:rsidP="008902F7">
      <w:pPr>
        <w:rPr>
          <w:rFonts w:ascii="Arial" w:eastAsia="Calibri" w:hAnsi="Arial" w:cs="Arial"/>
          <w:color w:val="000000"/>
          <w:lang w:val="en-GB" w:eastAsia="en-GB"/>
        </w:rPr>
      </w:pPr>
    </w:p>
    <w:tbl>
      <w:tblPr>
        <w:tblStyle w:val="TableGrid"/>
        <w:tblW w:w="9860" w:type="dxa"/>
        <w:tblLook w:val="04A0" w:firstRow="1" w:lastRow="0" w:firstColumn="1" w:lastColumn="0" w:noHBand="0" w:noVBand="1"/>
      </w:tblPr>
      <w:tblGrid>
        <w:gridCol w:w="3964"/>
        <w:gridCol w:w="2268"/>
        <w:gridCol w:w="2127"/>
        <w:gridCol w:w="1501"/>
      </w:tblGrid>
      <w:tr w:rsidR="007306C7" w:rsidRPr="00271D16" w14:paraId="2A064627" w14:textId="77777777" w:rsidTr="00727FD7">
        <w:trPr>
          <w:trHeight w:val="365"/>
        </w:trPr>
        <w:tc>
          <w:tcPr>
            <w:tcW w:w="9860" w:type="dxa"/>
            <w:gridSpan w:val="4"/>
            <w:noWrap/>
            <w:hideMark/>
          </w:tcPr>
          <w:p w14:paraId="0A6D9BFF" w14:textId="77777777" w:rsidR="007306C7" w:rsidRPr="00AB7476" w:rsidRDefault="007306C7" w:rsidP="001F0870">
            <w:pPr>
              <w:jc w:val="center"/>
              <w:rPr>
                <w:rFonts w:ascii="Arial" w:eastAsia="Times New Roman" w:hAnsi="Arial" w:cs="Arial"/>
                <w:b/>
                <w:bCs/>
                <w:color w:val="000000"/>
                <w:sz w:val="22"/>
                <w:szCs w:val="22"/>
                <w:lang w:val="en-GB" w:eastAsia="en-GB"/>
              </w:rPr>
            </w:pPr>
            <w:bookmarkStart w:id="0" w:name="OLE_LINK1"/>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7279D">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501"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dm+d extract date</w:t>
            </w:r>
          </w:p>
        </w:tc>
      </w:tr>
      <w:tr w:rsidR="007306C7" w:rsidRPr="00271D16" w14:paraId="4A889DAC" w14:textId="77777777" w:rsidTr="0067279D">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501" w:type="dxa"/>
            <w:noWrap/>
            <w:hideMark/>
          </w:tcPr>
          <w:p w14:paraId="03756AA3" w14:textId="6A8DE4F5"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14/09/2020</w:t>
            </w:r>
          </w:p>
        </w:tc>
      </w:tr>
      <w:tr w:rsidR="007306C7" w:rsidRPr="00271D16" w14:paraId="246BDFEB" w14:textId="77777777" w:rsidTr="0067279D">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501" w:type="dxa"/>
            <w:noWrap/>
            <w:hideMark/>
          </w:tcPr>
          <w:p w14:paraId="7DE3BA38" w14:textId="11119500" w:rsidR="007306C7" w:rsidRPr="00271D16" w:rsidRDefault="004E2F26" w:rsidP="004E2F26">
            <w:pP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 </w:t>
            </w:r>
            <w:r w:rsidR="007306C7" w:rsidRPr="00271D16">
              <w:rPr>
                <w:rFonts w:ascii="Arial" w:eastAsia="Times New Roman" w:hAnsi="Arial" w:cs="Arial"/>
                <w:color w:val="000000"/>
                <w:sz w:val="20"/>
                <w:szCs w:val="20"/>
                <w:lang w:val="en-GB" w:eastAsia="en-GB"/>
              </w:rPr>
              <w:t>21/09/2020</w:t>
            </w:r>
          </w:p>
        </w:tc>
      </w:tr>
      <w:tr w:rsidR="00E11605" w:rsidRPr="00271D16" w14:paraId="4ED714BE" w14:textId="77777777" w:rsidTr="0067279D">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501"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67279D">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501"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r w:rsidR="00424A7A" w:rsidRPr="00271D16" w14:paraId="350B14E4" w14:textId="77777777" w:rsidTr="0067279D">
        <w:trPr>
          <w:trHeight w:val="258"/>
        </w:trPr>
        <w:tc>
          <w:tcPr>
            <w:tcW w:w="3964"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269ECC29" w14:textId="43325F0E"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3CCC1F48" w14:textId="77777777" w:rsidTr="0067279D">
        <w:trPr>
          <w:trHeight w:val="258"/>
        </w:trPr>
        <w:tc>
          <w:tcPr>
            <w:tcW w:w="3964"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4BA6104C" w14:textId="74088FE9" w:rsidR="00424A7A" w:rsidRDefault="00A12D34" w:rsidP="007852DC">
            <w:pPr>
              <w:rPr>
                <w:rFonts w:ascii="Arial" w:hAnsi="Arial" w:cs="Arial"/>
                <w:sz w:val="20"/>
                <w:szCs w:val="20"/>
              </w:rPr>
            </w:pPr>
            <w:r>
              <w:rPr>
                <w:rFonts w:ascii="Arial" w:hAnsi="Arial" w:cs="Arial"/>
                <w:sz w:val="20"/>
                <w:szCs w:val="20"/>
              </w:rPr>
              <w:t xml:space="preserve"> 27/11/2023</w:t>
            </w:r>
          </w:p>
        </w:tc>
      </w:tr>
      <w:tr w:rsidR="001B5302" w:rsidRPr="00271D16" w14:paraId="5D43CB7A" w14:textId="77777777" w:rsidTr="0067279D">
        <w:trPr>
          <w:trHeight w:val="258"/>
        </w:trPr>
        <w:tc>
          <w:tcPr>
            <w:tcW w:w="3964"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501" w:type="dxa"/>
          </w:tcPr>
          <w:p w14:paraId="4B3C2427" w14:textId="50C6BAE6" w:rsidR="001B5302" w:rsidRDefault="00C165A7" w:rsidP="007852DC">
            <w:pPr>
              <w:rPr>
                <w:rFonts w:ascii="Arial" w:hAnsi="Arial" w:cs="Arial"/>
                <w:sz w:val="20"/>
                <w:szCs w:val="20"/>
              </w:rPr>
            </w:pPr>
            <w:r>
              <w:rPr>
                <w:rFonts w:ascii="Arial" w:hAnsi="Arial" w:cs="Arial"/>
                <w:sz w:val="20"/>
                <w:szCs w:val="20"/>
              </w:rPr>
              <w:t xml:space="preserve"> </w:t>
            </w:r>
            <w:r w:rsidR="00E178A7">
              <w:rPr>
                <w:rFonts w:ascii="Arial" w:hAnsi="Arial" w:cs="Arial"/>
                <w:sz w:val="20"/>
                <w:szCs w:val="20"/>
              </w:rPr>
              <w:t>18/12/2023</w:t>
            </w:r>
          </w:p>
        </w:tc>
      </w:tr>
      <w:tr w:rsidR="0037502D" w:rsidRPr="00271D16" w14:paraId="3F7ED877" w14:textId="77777777" w:rsidTr="005133A5">
        <w:trPr>
          <w:trHeight w:val="513"/>
        </w:trPr>
        <w:tc>
          <w:tcPr>
            <w:tcW w:w="3964" w:type="dxa"/>
          </w:tcPr>
          <w:p w14:paraId="574C7DA5" w14:textId="44018BCA" w:rsidR="0037502D" w:rsidRDefault="0037502D" w:rsidP="00FF6938">
            <w:pPr>
              <w:tabs>
                <w:tab w:val="left" w:pos="375"/>
              </w:tabs>
              <w:rPr>
                <w:rFonts w:ascii="Arial" w:hAnsi="Arial" w:cs="Arial"/>
                <w:sz w:val="20"/>
                <w:szCs w:val="20"/>
              </w:rPr>
            </w:pPr>
            <w:r w:rsidRPr="0037502D">
              <w:rPr>
                <w:rFonts w:ascii="Arial" w:hAnsi="Arial" w:cs="Arial"/>
                <w:sz w:val="20"/>
                <w:szCs w:val="20"/>
              </w:rPr>
              <w:t>Cerium nitrate hexahydrate 22mg/g / Sulfadiazine silver 10mg/g cream</w:t>
            </w:r>
          </w:p>
        </w:tc>
        <w:tc>
          <w:tcPr>
            <w:tcW w:w="2268" w:type="dxa"/>
          </w:tcPr>
          <w:p w14:paraId="2C7D09F8" w14:textId="1FD34FD0" w:rsidR="0037502D" w:rsidRDefault="005133A5" w:rsidP="007852DC">
            <w:pPr>
              <w:rPr>
                <w:rFonts w:ascii="Arial" w:hAnsi="Arial" w:cs="Arial"/>
                <w:sz w:val="20"/>
                <w:szCs w:val="20"/>
              </w:rPr>
            </w:pPr>
            <w:r w:rsidRPr="005133A5">
              <w:rPr>
                <w:rFonts w:ascii="Arial" w:hAnsi="Arial" w:cs="Arial"/>
                <w:sz w:val="20"/>
                <w:szCs w:val="20"/>
              </w:rPr>
              <w:t>42991011000001101</w:t>
            </w:r>
          </w:p>
        </w:tc>
        <w:tc>
          <w:tcPr>
            <w:tcW w:w="2127" w:type="dxa"/>
          </w:tcPr>
          <w:p w14:paraId="53F44B08" w14:textId="2B0BCE8E" w:rsidR="0037502D" w:rsidRDefault="0037502D" w:rsidP="007852DC">
            <w:pPr>
              <w:rPr>
                <w:rFonts w:ascii="Arial" w:hAnsi="Arial" w:cs="Arial"/>
                <w:sz w:val="20"/>
                <w:szCs w:val="20"/>
              </w:rPr>
            </w:pPr>
            <w:r>
              <w:rPr>
                <w:rFonts w:ascii="Arial" w:hAnsi="Arial" w:cs="Arial"/>
                <w:sz w:val="20"/>
                <w:szCs w:val="20"/>
              </w:rPr>
              <w:t>Imported</w:t>
            </w:r>
          </w:p>
        </w:tc>
        <w:tc>
          <w:tcPr>
            <w:tcW w:w="1501" w:type="dxa"/>
          </w:tcPr>
          <w:p w14:paraId="5DEF46E0" w14:textId="08A9AB5E" w:rsidR="0037502D" w:rsidRDefault="005133A5" w:rsidP="007852DC">
            <w:pPr>
              <w:rPr>
                <w:rFonts w:ascii="Arial" w:hAnsi="Arial" w:cs="Arial"/>
                <w:sz w:val="20"/>
                <w:szCs w:val="20"/>
              </w:rPr>
            </w:pPr>
            <w:r>
              <w:rPr>
                <w:rFonts w:ascii="Arial" w:hAnsi="Arial" w:cs="Arial"/>
                <w:sz w:val="20"/>
                <w:szCs w:val="20"/>
              </w:rPr>
              <w:t xml:space="preserve"> </w:t>
            </w:r>
            <w:r w:rsidR="0037502D">
              <w:rPr>
                <w:rFonts w:ascii="Arial" w:hAnsi="Arial" w:cs="Arial"/>
                <w:sz w:val="20"/>
                <w:szCs w:val="20"/>
              </w:rPr>
              <w:t>01/07/2024</w:t>
            </w:r>
          </w:p>
        </w:tc>
      </w:tr>
      <w:tr w:rsidR="00E0612F" w:rsidRPr="00271D16" w14:paraId="4AC81320" w14:textId="77777777" w:rsidTr="0067279D">
        <w:trPr>
          <w:trHeight w:val="258"/>
        </w:trPr>
        <w:tc>
          <w:tcPr>
            <w:tcW w:w="3964" w:type="dxa"/>
          </w:tcPr>
          <w:p w14:paraId="2B1E7916" w14:textId="35D6A808" w:rsidR="00E0612F" w:rsidRPr="0037502D" w:rsidRDefault="00B704D9" w:rsidP="00FF6938">
            <w:pPr>
              <w:tabs>
                <w:tab w:val="left" w:pos="375"/>
              </w:tabs>
              <w:rPr>
                <w:rFonts w:ascii="Arial" w:hAnsi="Arial" w:cs="Arial"/>
                <w:sz w:val="20"/>
                <w:szCs w:val="20"/>
              </w:rPr>
            </w:pPr>
            <w:r>
              <w:rPr>
                <w:rFonts w:ascii="Arial" w:hAnsi="Arial" w:cs="Arial"/>
                <w:sz w:val="20"/>
                <w:szCs w:val="20"/>
              </w:rPr>
              <w:t>Sulfadiazine</w:t>
            </w:r>
            <w:r w:rsidR="00230179">
              <w:rPr>
                <w:rFonts w:ascii="Arial" w:hAnsi="Arial" w:cs="Arial"/>
                <w:sz w:val="20"/>
                <w:szCs w:val="20"/>
              </w:rPr>
              <w:t xml:space="preserve"> silver 1% cream </w:t>
            </w:r>
          </w:p>
        </w:tc>
        <w:tc>
          <w:tcPr>
            <w:tcW w:w="2268" w:type="dxa"/>
          </w:tcPr>
          <w:p w14:paraId="4B181270" w14:textId="1B58E039" w:rsidR="00E0612F" w:rsidRPr="005133A5" w:rsidRDefault="004D5174" w:rsidP="007852DC">
            <w:pPr>
              <w:rPr>
                <w:rFonts w:ascii="Arial" w:hAnsi="Arial" w:cs="Arial"/>
                <w:sz w:val="20"/>
                <w:szCs w:val="20"/>
              </w:rPr>
            </w:pPr>
            <w:r>
              <w:rPr>
                <w:rFonts w:ascii="Arial" w:hAnsi="Arial" w:cs="Arial"/>
                <w:sz w:val="20"/>
                <w:szCs w:val="20"/>
              </w:rPr>
              <w:t>42990711000001107</w:t>
            </w:r>
          </w:p>
        </w:tc>
        <w:tc>
          <w:tcPr>
            <w:tcW w:w="2127" w:type="dxa"/>
          </w:tcPr>
          <w:p w14:paraId="75883D88" w14:textId="7AC43862" w:rsidR="00E0612F" w:rsidRDefault="004D5174" w:rsidP="007852DC">
            <w:pPr>
              <w:rPr>
                <w:rFonts w:ascii="Arial" w:hAnsi="Arial" w:cs="Arial"/>
                <w:sz w:val="20"/>
                <w:szCs w:val="20"/>
              </w:rPr>
            </w:pPr>
            <w:r>
              <w:rPr>
                <w:rFonts w:ascii="Arial" w:hAnsi="Arial" w:cs="Arial"/>
                <w:sz w:val="20"/>
                <w:szCs w:val="20"/>
              </w:rPr>
              <w:t>Imported</w:t>
            </w:r>
          </w:p>
        </w:tc>
        <w:tc>
          <w:tcPr>
            <w:tcW w:w="1501" w:type="dxa"/>
          </w:tcPr>
          <w:p w14:paraId="06AD8B5D" w14:textId="0414489F" w:rsidR="00E0612F" w:rsidRDefault="004D5174" w:rsidP="007852DC">
            <w:pPr>
              <w:rPr>
                <w:rFonts w:ascii="Arial" w:hAnsi="Arial" w:cs="Arial"/>
                <w:sz w:val="20"/>
                <w:szCs w:val="20"/>
              </w:rPr>
            </w:pPr>
            <w:r>
              <w:rPr>
                <w:rFonts w:ascii="Arial" w:hAnsi="Arial" w:cs="Arial"/>
                <w:sz w:val="20"/>
                <w:szCs w:val="20"/>
              </w:rPr>
              <w:t>01/07/2024</w:t>
            </w:r>
          </w:p>
        </w:tc>
      </w:tr>
      <w:tr w:rsidR="00001862" w:rsidRPr="00271D16" w14:paraId="5BA67D06" w14:textId="77777777" w:rsidTr="0067279D">
        <w:trPr>
          <w:trHeight w:val="258"/>
        </w:trPr>
        <w:tc>
          <w:tcPr>
            <w:tcW w:w="3964" w:type="dxa"/>
          </w:tcPr>
          <w:p w14:paraId="3C97E499" w14:textId="50E1FC7C" w:rsidR="00001862" w:rsidRDefault="00916090" w:rsidP="00FF6938">
            <w:pPr>
              <w:tabs>
                <w:tab w:val="left" w:pos="375"/>
              </w:tabs>
              <w:rPr>
                <w:rFonts w:ascii="Arial" w:hAnsi="Arial" w:cs="Arial"/>
                <w:sz w:val="20"/>
                <w:szCs w:val="20"/>
              </w:rPr>
            </w:pPr>
            <w:r>
              <w:rPr>
                <w:rFonts w:ascii="Arial" w:hAnsi="Arial" w:cs="Arial"/>
                <w:sz w:val="20"/>
                <w:szCs w:val="20"/>
              </w:rPr>
              <w:t>Creon 10000 capsules</w:t>
            </w:r>
          </w:p>
        </w:tc>
        <w:tc>
          <w:tcPr>
            <w:tcW w:w="2268" w:type="dxa"/>
          </w:tcPr>
          <w:p w14:paraId="2A299E7F" w14:textId="657E76F6" w:rsidR="00001862" w:rsidRDefault="00E0291C" w:rsidP="007852DC">
            <w:pPr>
              <w:rPr>
                <w:rFonts w:ascii="Arial" w:hAnsi="Arial" w:cs="Arial"/>
                <w:sz w:val="20"/>
                <w:szCs w:val="20"/>
              </w:rPr>
            </w:pPr>
            <w:r>
              <w:rPr>
                <w:rFonts w:ascii="Arial" w:hAnsi="Arial" w:cs="Arial"/>
                <w:sz w:val="20"/>
                <w:szCs w:val="20"/>
              </w:rPr>
              <w:t>43034611000001101</w:t>
            </w:r>
          </w:p>
        </w:tc>
        <w:tc>
          <w:tcPr>
            <w:tcW w:w="2127" w:type="dxa"/>
          </w:tcPr>
          <w:p w14:paraId="19B22A9B" w14:textId="0CC53C68"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63194630" w14:textId="12456D19"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41A4AF94" w14:textId="77777777" w:rsidTr="0067279D">
        <w:trPr>
          <w:trHeight w:val="258"/>
        </w:trPr>
        <w:tc>
          <w:tcPr>
            <w:tcW w:w="3964" w:type="dxa"/>
          </w:tcPr>
          <w:p w14:paraId="10C5710F" w14:textId="46A93579" w:rsidR="00001862" w:rsidRDefault="00916090" w:rsidP="00FF6938">
            <w:pPr>
              <w:tabs>
                <w:tab w:val="left" w:pos="375"/>
              </w:tabs>
              <w:rPr>
                <w:rFonts w:ascii="Arial" w:hAnsi="Arial" w:cs="Arial"/>
                <w:sz w:val="20"/>
                <w:szCs w:val="20"/>
              </w:rPr>
            </w:pPr>
            <w:r>
              <w:rPr>
                <w:rFonts w:ascii="Arial" w:hAnsi="Arial" w:cs="Arial"/>
                <w:sz w:val="20"/>
                <w:szCs w:val="20"/>
              </w:rPr>
              <w:t>Creon 25000 capsules</w:t>
            </w:r>
          </w:p>
        </w:tc>
        <w:tc>
          <w:tcPr>
            <w:tcW w:w="2268" w:type="dxa"/>
          </w:tcPr>
          <w:p w14:paraId="018F17E8" w14:textId="364F07BA" w:rsidR="00001862" w:rsidRDefault="00D107A6" w:rsidP="007852DC">
            <w:pPr>
              <w:rPr>
                <w:rFonts w:ascii="Arial" w:hAnsi="Arial" w:cs="Arial"/>
                <w:sz w:val="20"/>
                <w:szCs w:val="20"/>
              </w:rPr>
            </w:pPr>
            <w:r>
              <w:rPr>
                <w:rFonts w:ascii="Arial" w:hAnsi="Arial" w:cs="Arial"/>
                <w:sz w:val="20"/>
                <w:szCs w:val="20"/>
              </w:rPr>
              <w:t>43034811000001102</w:t>
            </w:r>
          </w:p>
        </w:tc>
        <w:tc>
          <w:tcPr>
            <w:tcW w:w="2127" w:type="dxa"/>
          </w:tcPr>
          <w:p w14:paraId="6994CF62" w14:textId="1E78E898"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0CE4D3F9" w14:textId="67B8DB8E"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610D82AF" w14:textId="77777777" w:rsidTr="0067279D">
        <w:trPr>
          <w:trHeight w:val="258"/>
        </w:trPr>
        <w:tc>
          <w:tcPr>
            <w:tcW w:w="3964" w:type="dxa"/>
          </w:tcPr>
          <w:p w14:paraId="768BEC76" w14:textId="2D229385" w:rsidR="00001862" w:rsidRDefault="00916090" w:rsidP="00FF6938">
            <w:pPr>
              <w:tabs>
                <w:tab w:val="left" w:pos="375"/>
              </w:tabs>
              <w:rPr>
                <w:rFonts w:ascii="Arial" w:hAnsi="Arial" w:cs="Arial"/>
                <w:sz w:val="20"/>
                <w:szCs w:val="20"/>
              </w:rPr>
            </w:pPr>
            <w:r>
              <w:rPr>
                <w:rFonts w:ascii="Arial" w:hAnsi="Arial" w:cs="Arial"/>
                <w:sz w:val="20"/>
                <w:szCs w:val="20"/>
              </w:rPr>
              <w:t>Pancreaze Delayed-Release capsules</w:t>
            </w:r>
          </w:p>
        </w:tc>
        <w:tc>
          <w:tcPr>
            <w:tcW w:w="2268" w:type="dxa"/>
          </w:tcPr>
          <w:p w14:paraId="70FB7329" w14:textId="1D787FC8" w:rsidR="00001862" w:rsidRDefault="00430698" w:rsidP="007852DC">
            <w:pPr>
              <w:rPr>
                <w:rFonts w:ascii="Arial" w:hAnsi="Arial" w:cs="Arial"/>
                <w:sz w:val="20"/>
                <w:szCs w:val="20"/>
              </w:rPr>
            </w:pPr>
            <w:r>
              <w:rPr>
                <w:rFonts w:ascii="Arial" w:hAnsi="Arial" w:cs="Arial"/>
                <w:sz w:val="20"/>
                <w:szCs w:val="20"/>
              </w:rPr>
              <w:t>43035111000001108</w:t>
            </w:r>
          </w:p>
        </w:tc>
        <w:tc>
          <w:tcPr>
            <w:tcW w:w="2127" w:type="dxa"/>
          </w:tcPr>
          <w:p w14:paraId="797DD551" w14:textId="5E459095"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6B6D7424" w14:textId="4FEF2B7B" w:rsidR="00001862" w:rsidRDefault="00E233E9" w:rsidP="007852DC">
            <w:pPr>
              <w:rPr>
                <w:rFonts w:ascii="Arial" w:hAnsi="Arial" w:cs="Arial"/>
                <w:sz w:val="20"/>
                <w:szCs w:val="20"/>
              </w:rPr>
            </w:pPr>
            <w:r>
              <w:rPr>
                <w:rFonts w:ascii="Arial" w:hAnsi="Arial" w:cs="Arial"/>
                <w:sz w:val="20"/>
                <w:szCs w:val="20"/>
              </w:rPr>
              <w:t>15/07/2024</w:t>
            </w:r>
          </w:p>
        </w:tc>
      </w:tr>
      <w:tr w:rsidR="006614C2" w:rsidRPr="00271D16" w14:paraId="6340B6F6" w14:textId="77777777" w:rsidTr="0067279D">
        <w:trPr>
          <w:trHeight w:val="258"/>
        </w:trPr>
        <w:tc>
          <w:tcPr>
            <w:tcW w:w="3964" w:type="dxa"/>
          </w:tcPr>
          <w:p w14:paraId="6F9A3D95" w14:textId="046B235E" w:rsidR="006614C2" w:rsidRDefault="004F7D88" w:rsidP="00FF6938">
            <w:pPr>
              <w:tabs>
                <w:tab w:val="left" w:pos="375"/>
              </w:tabs>
              <w:rPr>
                <w:rFonts w:ascii="Arial" w:hAnsi="Arial" w:cs="Arial"/>
                <w:sz w:val="20"/>
                <w:szCs w:val="20"/>
              </w:rPr>
            </w:pPr>
            <w:r>
              <w:rPr>
                <w:rFonts w:ascii="Arial" w:hAnsi="Arial" w:cs="Arial"/>
                <w:sz w:val="20"/>
                <w:szCs w:val="20"/>
              </w:rPr>
              <w:t>Ipratropium bromide 250micrograms/1ml nebuli</w:t>
            </w:r>
            <w:r w:rsidR="00323829">
              <w:rPr>
                <w:rFonts w:ascii="Arial" w:hAnsi="Arial" w:cs="Arial"/>
                <w:sz w:val="20"/>
                <w:szCs w:val="20"/>
              </w:rPr>
              <w:t>s</w:t>
            </w:r>
            <w:r>
              <w:rPr>
                <w:rFonts w:ascii="Arial" w:hAnsi="Arial" w:cs="Arial"/>
                <w:sz w:val="20"/>
                <w:szCs w:val="20"/>
              </w:rPr>
              <w:t>er liquid unit dose vials</w:t>
            </w:r>
          </w:p>
        </w:tc>
        <w:tc>
          <w:tcPr>
            <w:tcW w:w="2268" w:type="dxa"/>
          </w:tcPr>
          <w:p w14:paraId="0B39705F" w14:textId="4588281D" w:rsidR="006614C2" w:rsidRDefault="00BA3339" w:rsidP="007852DC">
            <w:pPr>
              <w:rPr>
                <w:rFonts w:ascii="Arial" w:hAnsi="Arial" w:cs="Arial"/>
                <w:sz w:val="20"/>
                <w:szCs w:val="20"/>
              </w:rPr>
            </w:pPr>
            <w:r>
              <w:rPr>
                <w:rFonts w:ascii="Arial" w:hAnsi="Arial" w:cs="Arial"/>
                <w:sz w:val="20"/>
                <w:szCs w:val="20"/>
              </w:rPr>
              <w:t>43093511000001105</w:t>
            </w:r>
          </w:p>
        </w:tc>
        <w:tc>
          <w:tcPr>
            <w:tcW w:w="2127" w:type="dxa"/>
          </w:tcPr>
          <w:p w14:paraId="3598AE13" w14:textId="0D6BAFB1" w:rsidR="006614C2" w:rsidRDefault="003F3156" w:rsidP="007852DC">
            <w:pPr>
              <w:rPr>
                <w:rFonts w:ascii="Arial" w:hAnsi="Arial" w:cs="Arial"/>
                <w:sz w:val="20"/>
                <w:szCs w:val="20"/>
              </w:rPr>
            </w:pPr>
            <w:r>
              <w:rPr>
                <w:rFonts w:ascii="Arial" w:hAnsi="Arial" w:cs="Arial"/>
                <w:sz w:val="20"/>
                <w:szCs w:val="20"/>
              </w:rPr>
              <w:t>Imported</w:t>
            </w:r>
          </w:p>
        </w:tc>
        <w:tc>
          <w:tcPr>
            <w:tcW w:w="1501" w:type="dxa"/>
          </w:tcPr>
          <w:p w14:paraId="3D5AE645" w14:textId="6BE2BFEB" w:rsidR="006614C2" w:rsidRDefault="004C612D" w:rsidP="007852DC">
            <w:pPr>
              <w:rPr>
                <w:rFonts w:ascii="Arial" w:hAnsi="Arial" w:cs="Arial"/>
                <w:sz w:val="20"/>
                <w:szCs w:val="20"/>
              </w:rPr>
            </w:pPr>
            <w:r>
              <w:rPr>
                <w:rFonts w:ascii="Arial" w:hAnsi="Arial" w:cs="Arial"/>
                <w:sz w:val="20"/>
                <w:szCs w:val="20"/>
              </w:rPr>
              <w:t>22/07/2024</w:t>
            </w:r>
          </w:p>
        </w:tc>
      </w:tr>
      <w:tr w:rsidR="006614C2" w:rsidRPr="00271D16" w14:paraId="35510B75" w14:textId="77777777" w:rsidTr="0067279D">
        <w:trPr>
          <w:trHeight w:val="258"/>
        </w:trPr>
        <w:tc>
          <w:tcPr>
            <w:tcW w:w="3964" w:type="dxa"/>
          </w:tcPr>
          <w:p w14:paraId="7BD75DB3" w14:textId="1965BA98" w:rsidR="006614C2" w:rsidRDefault="00323829" w:rsidP="00FF6938">
            <w:pPr>
              <w:tabs>
                <w:tab w:val="left" w:pos="375"/>
              </w:tabs>
              <w:rPr>
                <w:rFonts w:ascii="Arial" w:hAnsi="Arial" w:cs="Arial"/>
                <w:sz w:val="20"/>
                <w:szCs w:val="20"/>
              </w:rPr>
            </w:pPr>
            <w:r>
              <w:rPr>
                <w:rFonts w:ascii="Arial" w:hAnsi="Arial" w:cs="Arial"/>
                <w:sz w:val="20"/>
                <w:szCs w:val="20"/>
              </w:rPr>
              <w:t>Ipratropium bromide 500micrograms/2ml nebuliser liquid unit dose vials</w:t>
            </w:r>
          </w:p>
        </w:tc>
        <w:tc>
          <w:tcPr>
            <w:tcW w:w="2268" w:type="dxa"/>
          </w:tcPr>
          <w:p w14:paraId="10329C88" w14:textId="1B4B37DB" w:rsidR="006614C2" w:rsidRDefault="00B907B7" w:rsidP="007852DC">
            <w:pPr>
              <w:rPr>
                <w:rFonts w:ascii="Arial" w:hAnsi="Arial" w:cs="Arial"/>
                <w:sz w:val="20"/>
                <w:szCs w:val="20"/>
              </w:rPr>
            </w:pPr>
            <w:r>
              <w:rPr>
                <w:rFonts w:ascii="Arial" w:hAnsi="Arial" w:cs="Arial"/>
                <w:sz w:val="20"/>
                <w:szCs w:val="20"/>
              </w:rPr>
              <w:t>43094411000001109</w:t>
            </w:r>
          </w:p>
        </w:tc>
        <w:tc>
          <w:tcPr>
            <w:tcW w:w="2127" w:type="dxa"/>
          </w:tcPr>
          <w:p w14:paraId="00ABD4AB" w14:textId="2956DCE6" w:rsidR="006614C2" w:rsidRDefault="003F3156" w:rsidP="007852DC">
            <w:pPr>
              <w:rPr>
                <w:rFonts w:ascii="Arial" w:hAnsi="Arial" w:cs="Arial"/>
                <w:sz w:val="20"/>
                <w:szCs w:val="20"/>
              </w:rPr>
            </w:pPr>
            <w:r>
              <w:rPr>
                <w:rFonts w:ascii="Arial" w:hAnsi="Arial" w:cs="Arial"/>
                <w:sz w:val="20"/>
                <w:szCs w:val="20"/>
              </w:rPr>
              <w:t>Imported</w:t>
            </w:r>
          </w:p>
        </w:tc>
        <w:tc>
          <w:tcPr>
            <w:tcW w:w="1501" w:type="dxa"/>
          </w:tcPr>
          <w:p w14:paraId="5B0A4DA1" w14:textId="36F02D5B" w:rsidR="006614C2" w:rsidRDefault="004C612D" w:rsidP="007852DC">
            <w:pPr>
              <w:rPr>
                <w:rFonts w:ascii="Arial" w:hAnsi="Arial" w:cs="Arial"/>
                <w:sz w:val="20"/>
                <w:szCs w:val="20"/>
              </w:rPr>
            </w:pPr>
            <w:r>
              <w:rPr>
                <w:rFonts w:ascii="Arial" w:hAnsi="Arial" w:cs="Arial"/>
                <w:sz w:val="20"/>
                <w:szCs w:val="20"/>
              </w:rPr>
              <w:t>22/07/2024</w:t>
            </w:r>
          </w:p>
        </w:tc>
      </w:tr>
      <w:tr w:rsidR="005C7D23" w:rsidRPr="00271D16" w14:paraId="27916DD0" w14:textId="77777777" w:rsidTr="0067279D">
        <w:trPr>
          <w:trHeight w:val="258"/>
        </w:trPr>
        <w:tc>
          <w:tcPr>
            <w:tcW w:w="3964" w:type="dxa"/>
          </w:tcPr>
          <w:p w14:paraId="279DD74D" w14:textId="02A9632B" w:rsidR="005C7D23" w:rsidRDefault="005C7D23" w:rsidP="00FF6938">
            <w:pPr>
              <w:tabs>
                <w:tab w:val="left" w:pos="375"/>
              </w:tabs>
              <w:rPr>
                <w:rFonts w:ascii="Arial" w:hAnsi="Arial" w:cs="Arial"/>
                <w:sz w:val="20"/>
                <w:szCs w:val="20"/>
              </w:rPr>
            </w:pPr>
            <w:r>
              <w:rPr>
                <w:rFonts w:ascii="Arial" w:hAnsi="Arial" w:cs="Arial"/>
                <w:sz w:val="20"/>
                <w:szCs w:val="20"/>
              </w:rPr>
              <w:t>Meth</w:t>
            </w:r>
            <w:r w:rsidR="00BE7962">
              <w:rPr>
                <w:rFonts w:ascii="Arial" w:hAnsi="Arial" w:cs="Arial"/>
                <w:sz w:val="20"/>
                <w:szCs w:val="20"/>
              </w:rPr>
              <w:t xml:space="preserve">ylphenidate </w:t>
            </w:r>
            <w:r w:rsidR="0054676B">
              <w:rPr>
                <w:rFonts w:ascii="Arial" w:hAnsi="Arial" w:cs="Arial"/>
                <w:sz w:val="20"/>
                <w:szCs w:val="20"/>
              </w:rPr>
              <w:t>18mg modified-release</w:t>
            </w:r>
            <w:r w:rsidR="00B35BCB">
              <w:rPr>
                <w:rFonts w:ascii="Arial" w:hAnsi="Arial" w:cs="Arial"/>
                <w:sz w:val="20"/>
                <w:szCs w:val="20"/>
              </w:rPr>
              <w:t xml:space="preserve"> tablets</w:t>
            </w:r>
          </w:p>
        </w:tc>
        <w:tc>
          <w:tcPr>
            <w:tcW w:w="2268" w:type="dxa"/>
          </w:tcPr>
          <w:p w14:paraId="6D59760B" w14:textId="25050A6D" w:rsidR="005C7D23" w:rsidRDefault="00B35BCB" w:rsidP="007852DC">
            <w:pPr>
              <w:rPr>
                <w:rFonts w:ascii="Arial" w:hAnsi="Arial" w:cs="Arial"/>
                <w:sz w:val="20"/>
                <w:szCs w:val="20"/>
              </w:rPr>
            </w:pPr>
            <w:r>
              <w:rPr>
                <w:rFonts w:ascii="Arial" w:hAnsi="Arial" w:cs="Arial"/>
                <w:sz w:val="20"/>
                <w:szCs w:val="20"/>
              </w:rPr>
              <w:t>43210911000001100</w:t>
            </w:r>
          </w:p>
        </w:tc>
        <w:tc>
          <w:tcPr>
            <w:tcW w:w="2127" w:type="dxa"/>
          </w:tcPr>
          <w:p w14:paraId="1C12725E" w14:textId="2AB0A695" w:rsidR="005C7D23" w:rsidRDefault="00B35BCB" w:rsidP="007852DC">
            <w:pPr>
              <w:rPr>
                <w:rFonts w:ascii="Arial" w:hAnsi="Arial" w:cs="Arial"/>
                <w:sz w:val="20"/>
                <w:szCs w:val="20"/>
              </w:rPr>
            </w:pPr>
            <w:r>
              <w:rPr>
                <w:rFonts w:ascii="Arial" w:hAnsi="Arial" w:cs="Arial"/>
                <w:sz w:val="20"/>
                <w:szCs w:val="20"/>
              </w:rPr>
              <w:t xml:space="preserve">Imported </w:t>
            </w:r>
          </w:p>
        </w:tc>
        <w:tc>
          <w:tcPr>
            <w:tcW w:w="1501" w:type="dxa"/>
          </w:tcPr>
          <w:p w14:paraId="0ABA490F" w14:textId="7CF7AD31" w:rsidR="005C7D23" w:rsidRDefault="00CB7C1B" w:rsidP="007852DC">
            <w:pPr>
              <w:rPr>
                <w:rFonts w:ascii="Arial" w:hAnsi="Arial" w:cs="Arial"/>
                <w:sz w:val="20"/>
                <w:szCs w:val="20"/>
              </w:rPr>
            </w:pPr>
            <w:r>
              <w:rPr>
                <w:rFonts w:ascii="Arial" w:hAnsi="Arial" w:cs="Arial"/>
                <w:sz w:val="20"/>
                <w:szCs w:val="20"/>
              </w:rPr>
              <w:t>02/09/2024</w:t>
            </w:r>
          </w:p>
        </w:tc>
      </w:tr>
      <w:tr w:rsidR="005C7D23" w:rsidRPr="00271D16" w14:paraId="5463A716" w14:textId="77777777" w:rsidTr="0067279D">
        <w:trPr>
          <w:trHeight w:val="258"/>
        </w:trPr>
        <w:tc>
          <w:tcPr>
            <w:tcW w:w="3964" w:type="dxa"/>
          </w:tcPr>
          <w:p w14:paraId="5542BF0B" w14:textId="037BA871" w:rsidR="005C7D23" w:rsidRDefault="00CB7C1B" w:rsidP="00FF6938">
            <w:pPr>
              <w:tabs>
                <w:tab w:val="left" w:pos="375"/>
              </w:tabs>
              <w:rPr>
                <w:rFonts w:ascii="Arial" w:hAnsi="Arial" w:cs="Arial"/>
                <w:sz w:val="20"/>
                <w:szCs w:val="20"/>
              </w:rPr>
            </w:pPr>
            <w:r>
              <w:rPr>
                <w:rFonts w:ascii="Arial" w:hAnsi="Arial" w:cs="Arial"/>
                <w:sz w:val="20"/>
                <w:szCs w:val="20"/>
              </w:rPr>
              <w:t>Methy</w:t>
            </w:r>
            <w:r w:rsidR="0035739B">
              <w:rPr>
                <w:rFonts w:ascii="Arial" w:hAnsi="Arial" w:cs="Arial"/>
                <w:sz w:val="20"/>
                <w:szCs w:val="20"/>
              </w:rPr>
              <w:t>lphenidate 27mg modified-release tablets</w:t>
            </w:r>
          </w:p>
        </w:tc>
        <w:tc>
          <w:tcPr>
            <w:tcW w:w="2268" w:type="dxa"/>
          </w:tcPr>
          <w:p w14:paraId="7CA7F989" w14:textId="5BF7D038" w:rsidR="005C7D23" w:rsidRDefault="00F265D2" w:rsidP="007852DC">
            <w:pPr>
              <w:rPr>
                <w:rFonts w:ascii="Arial" w:hAnsi="Arial" w:cs="Arial"/>
                <w:sz w:val="20"/>
                <w:szCs w:val="20"/>
              </w:rPr>
            </w:pPr>
            <w:r>
              <w:rPr>
                <w:rFonts w:ascii="Arial" w:hAnsi="Arial" w:cs="Arial"/>
                <w:sz w:val="20"/>
                <w:szCs w:val="20"/>
              </w:rPr>
              <w:t>43211511000001100</w:t>
            </w:r>
          </w:p>
        </w:tc>
        <w:tc>
          <w:tcPr>
            <w:tcW w:w="2127" w:type="dxa"/>
          </w:tcPr>
          <w:p w14:paraId="531CF63A" w14:textId="612EA12F" w:rsidR="005C7D23" w:rsidRDefault="003B086F" w:rsidP="007852DC">
            <w:pPr>
              <w:rPr>
                <w:rFonts w:ascii="Arial" w:hAnsi="Arial" w:cs="Arial"/>
                <w:sz w:val="20"/>
                <w:szCs w:val="20"/>
              </w:rPr>
            </w:pPr>
            <w:r>
              <w:rPr>
                <w:rFonts w:ascii="Arial" w:hAnsi="Arial" w:cs="Arial"/>
                <w:sz w:val="20"/>
                <w:szCs w:val="20"/>
              </w:rPr>
              <w:t>Imported</w:t>
            </w:r>
          </w:p>
        </w:tc>
        <w:tc>
          <w:tcPr>
            <w:tcW w:w="1501" w:type="dxa"/>
          </w:tcPr>
          <w:p w14:paraId="191EF9D9" w14:textId="5753F787" w:rsidR="005C7D23" w:rsidRDefault="003B086F" w:rsidP="007852DC">
            <w:pPr>
              <w:rPr>
                <w:rFonts w:ascii="Arial" w:hAnsi="Arial" w:cs="Arial"/>
                <w:sz w:val="20"/>
                <w:szCs w:val="20"/>
              </w:rPr>
            </w:pPr>
            <w:r>
              <w:rPr>
                <w:rFonts w:ascii="Arial" w:hAnsi="Arial" w:cs="Arial"/>
                <w:sz w:val="20"/>
                <w:szCs w:val="20"/>
              </w:rPr>
              <w:t>02/09/2024</w:t>
            </w:r>
          </w:p>
        </w:tc>
      </w:tr>
      <w:tr w:rsidR="005C7D23" w:rsidRPr="00271D16" w14:paraId="761570A9" w14:textId="77777777" w:rsidTr="0067279D">
        <w:trPr>
          <w:trHeight w:val="258"/>
        </w:trPr>
        <w:tc>
          <w:tcPr>
            <w:tcW w:w="3964" w:type="dxa"/>
          </w:tcPr>
          <w:p w14:paraId="1273B9E9" w14:textId="48A92718" w:rsidR="005C7D23" w:rsidRDefault="00634266" w:rsidP="00FF6938">
            <w:pPr>
              <w:tabs>
                <w:tab w:val="left" w:pos="375"/>
              </w:tabs>
              <w:rPr>
                <w:rFonts w:ascii="Arial" w:hAnsi="Arial" w:cs="Arial"/>
                <w:sz w:val="20"/>
                <w:szCs w:val="20"/>
              </w:rPr>
            </w:pPr>
            <w:r>
              <w:rPr>
                <w:rFonts w:ascii="Arial" w:hAnsi="Arial" w:cs="Arial"/>
                <w:sz w:val="20"/>
                <w:szCs w:val="20"/>
              </w:rPr>
              <w:t>Meth</w:t>
            </w:r>
            <w:r w:rsidR="00384872">
              <w:rPr>
                <w:rFonts w:ascii="Arial" w:hAnsi="Arial" w:cs="Arial"/>
                <w:sz w:val="20"/>
                <w:szCs w:val="20"/>
              </w:rPr>
              <w:t>ylphenidate 36mg modified-release tablets</w:t>
            </w:r>
          </w:p>
        </w:tc>
        <w:tc>
          <w:tcPr>
            <w:tcW w:w="2268" w:type="dxa"/>
          </w:tcPr>
          <w:p w14:paraId="7CAFD823" w14:textId="4F0F4E85" w:rsidR="005C7D23" w:rsidRDefault="00384872" w:rsidP="007852DC">
            <w:pPr>
              <w:rPr>
                <w:rFonts w:ascii="Arial" w:hAnsi="Arial" w:cs="Arial"/>
                <w:sz w:val="20"/>
                <w:szCs w:val="20"/>
              </w:rPr>
            </w:pPr>
            <w:r>
              <w:rPr>
                <w:rFonts w:ascii="Arial" w:hAnsi="Arial" w:cs="Arial"/>
                <w:sz w:val="20"/>
                <w:szCs w:val="20"/>
              </w:rPr>
              <w:t>43211911000001107</w:t>
            </w:r>
          </w:p>
        </w:tc>
        <w:tc>
          <w:tcPr>
            <w:tcW w:w="2127" w:type="dxa"/>
          </w:tcPr>
          <w:p w14:paraId="0103B546" w14:textId="40A68F4F" w:rsidR="005C7D23" w:rsidRDefault="00384872" w:rsidP="007852DC">
            <w:pPr>
              <w:rPr>
                <w:rFonts w:ascii="Arial" w:hAnsi="Arial" w:cs="Arial"/>
                <w:sz w:val="20"/>
                <w:szCs w:val="20"/>
              </w:rPr>
            </w:pPr>
            <w:r>
              <w:rPr>
                <w:rFonts w:ascii="Arial" w:hAnsi="Arial" w:cs="Arial"/>
                <w:sz w:val="20"/>
                <w:szCs w:val="20"/>
              </w:rPr>
              <w:t>Imported</w:t>
            </w:r>
          </w:p>
        </w:tc>
        <w:tc>
          <w:tcPr>
            <w:tcW w:w="1501" w:type="dxa"/>
          </w:tcPr>
          <w:p w14:paraId="064DE9F8" w14:textId="59B9A12C" w:rsidR="005C7D23" w:rsidRDefault="00384872" w:rsidP="007852DC">
            <w:pPr>
              <w:rPr>
                <w:rFonts w:ascii="Arial" w:hAnsi="Arial" w:cs="Arial"/>
                <w:sz w:val="20"/>
                <w:szCs w:val="20"/>
              </w:rPr>
            </w:pPr>
            <w:r>
              <w:rPr>
                <w:rFonts w:ascii="Arial" w:hAnsi="Arial" w:cs="Arial"/>
                <w:sz w:val="20"/>
                <w:szCs w:val="20"/>
              </w:rPr>
              <w:t>02/09/2024</w:t>
            </w:r>
          </w:p>
        </w:tc>
      </w:tr>
      <w:tr w:rsidR="005C7D23" w:rsidRPr="00271D16" w14:paraId="790B51BD" w14:textId="77777777" w:rsidTr="0067279D">
        <w:trPr>
          <w:trHeight w:val="258"/>
        </w:trPr>
        <w:tc>
          <w:tcPr>
            <w:tcW w:w="3964" w:type="dxa"/>
          </w:tcPr>
          <w:p w14:paraId="0A47D68E" w14:textId="73EB7019" w:rsidR="005C7D23" w:rsidRDefault="00D916FE" w:rsidP="00FF6938">
            <w:pPr>
              <w:tabs>
                <w:tab w:val="left" w:pos="375"/>
              </w:tabs>
              <w:rPr>
                <w:rFonts w:ascii="Arial" w:hAnsi="Arial" w:cs="Arial"/>
                <w:sz w:val="20"/>
                <w:szCs w:val="20"/>
              </w:rPr>
            </w:pPr>
            <w:r>
              <w:rPr>
                <w:rFonts w:ascii="Arial" w:hAnsi="Arial" w:cs="Arial"/>
                <w:sz w:val="20"/>
                <w:szCs w:val="20"/>
              </w:rPr>
              <w:t>Methylphenidate 54mg modified-release tablets</w:t>
            </w:r>
          </w:p>
        </w:tc>
        <w:tc>
          <w:tcPr>
            <w:tcW w:w="2268" w:type="dxa"/>
          </w:tcPr>
          <w:p w14:paraId="00FEB817" w14:textId="23EC72BD" w:rsidR="005C7D23" w:rsidRDefault="00D916FE" w:rsidP="007852DC">
            <w:pPr>
              <w:rPr>
                <w:rFonts w:ascii="Arial" w:hAnsi="Arial" w:cs="Arial"/>
                <w:sz w:val="20"/>
                <w:szCs w:val="20"/>
              </w:rPr>
            </w:pPr>
            <w:r>
              <w:rPr>
                <w:rFonts w:ascii="Arial" w:hAnsi="Arial" w:cs="Arial"/>
                <w:sz w:val="20"/>
                <w:szCs w:val="20"/>
              </w:rPr>
              <w:t>43212411000001109</w:t>
            </w:r>
          </w:p>
        </w:tc>
        <w:tc>
          <w:tcPr>
            <w:tcW w:w="2127" w:type="dxa"/>
          </w:tcPr>
          <w:p w14:paraId="46E90E2A" w14:textId="231A6E30" w:rsidR="005C7D23" w:rsidRDefault="00D916FE" w:rsidP="007852DC">
            <w:pPr>
              <w:rPr>
                <w:rFonts w:ascii="Arial" w:hAnsi="Arial" w:cs="Arial"/>
                <w:sz w:val="20"/>
                <w:szCs w:val="20"/>
              </w:rPr>
            </w:pPr>
            <w:r>
              <w:rPr>
                <w:rFonts w:ascii="Arial" w:hAnsi="Arial" w:cs="Arial"/>
                <w:sz w:val="20"/>
                <w:szCs w:val="20"/>
              </w:rPr>
              <w:t>Imported</w:t>
            </w:r>
          </w:p>
        </w:tc>
        <w:tc>
          <w:tcPr>
            <w:tcW w:w="1501" w:type="dxa"/>
          </w:tcPr>
          <w:p w14:paraId="75D149DB" w14:textId="636CAFFC" w:rsidR="005C7D23" w:rsidRDefault="00D916FE" w:rsidP="007852DC">
            <w:pPr>
              <w:rPr>
                <w:rFonts w:ascii="Arial" w:hAnsi="Arial" w:cs="Arial"/>
                <w:sz w:val="20"/>
                <w:szCs w:val="20"/>
              </w:rPr>
            </w:pPr>
            <w:r>
              <w:rPr>
                <w:rFonts w:ascii="Arial" w:hAnsi="Arial" w:cs="Arial"/>
                <w:sz w:val="20"/>
                <w:szCs w:val="20"/>
              </w:rPr>
              <w:t>02/09/2024</w:t>
            </w:r>
          </w:p>
        </w:tc>
      </w:tr>
      <w:tr w:rsidR="00D859C5" w:rsidRPr="00271D16" w14:paraId="13CDDA8D" w14:textId="77777777" w:rsidTr="0067279D">
        <w:trPr>
          <w:trHeight w:val="258"/>
        </w:trPr>
        <w:tc>
          <w:tcPr>
            <w:tcW w:w="3964" w:type="dxa"/>
          </w:tcPr>
          <w:p w14:paraId="0E2DF7FD" w14:textId="5B74297F" w:rsidR="00D859C5" w:rsidRDefault="008C396C" w:rsidP="00FF6938">
            <w:pPr>
              <w:tabs>
                <w:tab w:val="left" w:pos="375"/>
              </w:tabs>
              <w:rPr>
                <w:rFonts w:ascii="Arial" w:hAnsi="Arial" w:cs="Arial"/>
                <w:sz w:val="20"/>
                <w:szCs w:val="20"/>
              </w:rPr>
            </w:pPr>
            <w:r>
              <w:rPr>
                <w:rFonts w:ascii="Arial" w:hAnsi="Arial" w:cs="Arial"/>
                <w:sz w:val="20"/>
                <w:szCs w:val="20"/>
              </w:rPr>
              <w:t>Pangrol 10,000 capsules</w:t>
            </w:r>
          </w:p>
        </w:tc>
        <w:tc>
          <w:tcPr>
            <w:tcW w:w="2268" w:type="dxa"/>
          </w:tcPr>
          <w:p w14:paraId="148F6906" w14:textId="67341A7D" w:rsidR="00D859C5" w:rsidRDefault="008C396C" w:rsidP="007852DC">
            <w:pPr>
              <w:rPr>
                <w:rFonts w:ascii="Arial" w:hAnsi="Arial" w:cs="Arial"/>
                <w:sz w:val="20"/>
                <w:szCs w:val="20"/>
              </w:rPr>
            </w:pPr>
            <w:r>
              <w:rPr>
                <w:rFonts w:ascii="Arial" w:hAnsi="Arial" w:cs="Arial"/>
                <w:sz w:val="20"/>
                <w:szCs w:val="20"/>
              </w:rPr>
              <w:t>43788211000001100</w:t>
            </w:r>
          </w:p>
        </w:tc>
        <w:tc>
          <w:tcPr>
            <w:tcW w:w="2127" w:type="dxa"/>
          </w:tcPr>
          <w:p w14:paraId="5CBCC2ED" w14:textId="0F308F82" w:rsidR="00D859C5" w:rsidRDefault="008C396C" w:rsidP="007852DC">
            <w:pPr>
              <w:rPr>
                <w:rFonts w:ascii="Arial" w:hAnsi="Arial" w:cs="Arial"/>
                <w:sz w:val="20"/>
                <w:szCs w:val="20"/>
              </w:rPr>
            </w:pPr>
            <w:r>
              <w:rPr>
                <w:rFonts w:ascii="Arial" w:hAnsi="Arial" w:cs="Arial"/>
                <w:sz w:val="20"/>
                <w:szCs w:val="20"/>
              </w:rPr>
              <w:t>Imported</w:t>
            </w:r>
          </w:p>
        </w:tc>
        <w:tc>
          <w:tcPr>
            <w:tcW w:w="1501" w:type="dxa"/>
          </w:tcPr>
          <w:p w14:paraId="508EDD55" w14:textId="3C8ED50D" w:rsidR="00D859C5" w:rsidRDefault="008C396C" w:rsidP="007852DC">
            <w:pPr>
              <w:rPr>
                <w:rFonts w:ascii="Arial" w:hAnsi="Arial" w:cs="Arial"/>
                <w:sz w:val="20"/>
                <w:szCs w:val="20"/>
              </w:rPr>
            </w:pPr>
            <w:r>
              <w:rPr>
                <w:rFonts w:ascii="Arial" w:hAnsi="Arial" w:cs="Arial"/>
                <w:sz w:val="20"/>
                <w:szCs w:val="20"/>
              </w:rPr>
              <w:t>23/09/2024</w:t>
            </w:r>
          </w:p>
        </w:tc>
      </w:tr>
      <w:tr w:rsidR="00D859C5" w:rsidRPr="00271D16" w14:paraId="4B23B4B7" w14:textId="77777777" w:rsidTr="0067279D">
        <w:trPr>
          <w:trHeight w:val="258"/>
        </w:trPr>
        <w:tc>
          <w:tcPr>
            <w:tcW w:w="3964" w:type="dxa"/>
          </w:tcPr>
          <w:p w14:paraId="26BF29CE" w14:textId="1287B148" w:rsidR="00D859C5" w:rsidRDefault="008C396C" w:rsidP="00FF6938">
            <w:pPr>
              <w:tabs>
                <w:tab w:val="left" w:pos="375"/>
              </w:tabs>
              <w:rPr>
                <w:rFonts w:ascii="Arial" w:hAnsi="Arial" w:cs="Arial"/>
                <w:sz w:val="20"/>
                <w:szCs w:val="20"/>
              </w:rPr>
            </w:pPr>
            <w:r>
              <w:rPr>
                <w:rFonts w:ascii="Arial" w:hAnsi="Arial" w:cs="Arial"/>
                <w:sz w:val="20"/>
                <w:szCs w:val="20"/>
              </w:rPr>
              <w:t>Pangrol 25,000 capsules</w:t>
            </w:r>
          </w:p>
        </w:tc>
        <w:tc>
          <w:tcPr>
            <w:tcW w:w="2268" w:type="dxa"/>
          </w:tcPr>
          <w:p w14:paraId="0EB3968F" w14:textId="12C255FF" w:rsidR="00D859C5" w:rsidRDefault="00C34214" w:rsidP="007852DC">
            <w:pPr>
              <w:rPr>
                <w:rFonts w:ascii="Arial" w:hAnsi="Arial" w:cs="Arial"/>
                <w:sz w:val="20"/>
                <w:szCs w:val="20"/>
              </w:rPr>
            </w:pPr>
            <w:r>
              <w:rPr>
                <w:rFonts w:ascii="Arial" w:hAnsi="Arial" w:cs="Arial"/>
                <w:sz w:val="20"/>
                <w:szCs w:val="20"/>
              </w:rPr>
              <w:t>43788511000001102</w:t>
            </w:r>
          </w:p>
        </w:tc>
        <w:tc>
          <w:tcPr>
            <w:tcW w:w="2127" w:type="dxa"/>
          </w:tcPr>
          <w:p w14:paraId="1AA3B3CF" w14:textId="68F6AC11" w:rsidR="00D859C5" w:rsidRDefault="00C34214" w:rsidP="007852DC">
            <w:pPr>
              <w:rPr>
                <w:rFonts w:ascii="Arial" w:hAnsi="Arial" w:cs="Arial"/>
                <w:sz w:val="20"/>
                <w:szCs w:val="20"/>
              </w:rPr>
            </w:pPr>
            <w:r>
              <w:rPr>
                <w:rFonts w:ascii="Arial" w:hAnsi="Arial" w:cs="Arial"/>
                <w:sz w:val="20"/>
                <w:szCs w:val="20"/>
              </w:rPr>
              <w:t>Imported</w:t>
            </w:r>
          </w:p>
        </w:tc>
        <w:tc>
          <w:tcPr>
            <w:tcW w:w="1501" w:type="dxa"/>
          </w:tcPr>
          <w:p w14:paraId="1535C719" w14:textId="7F58E0BE" w:rsidR="00D859C5" w:rsidRDefault="00C34214" w:rsidP="007852DC">
            <w:pPr>
              <w:rPr>
                <w:rFonts w:ascii="Arial" w:hAnsi="Arial" w:cs="Arial"/>
                <w:sz w:val="20"/>
                <w:szCs w:val="20"/>
              </w:rPr>
            </w:pPr>
            <w:r>
              <w:rPr>
                <w:rFonts w:ascii="Arial" w:hAnsi="Arial" w:cs="Arial"/>
                <w:sz w:val="20"/>
                <w:szCs w:val="20"/>
              </w:rPr>
              <w:t>23/09/2024</w:t>
            </w:r>
          </w:p>
        </w:tc>
      </w:tr>
      <w:tr w:rsidR="001C243B" w:rsidRPr="00271D16" w14:paraId="4DC95F49" w14:textId="77777777" w:rsidTr="0067279D">
        <w:trPr>
          <w:trHeight w:val="258"/>
        </w:trPr>
        <w:tc>
          <w:tcPr>
            <w:tcW w:w="3964" w:type="dxa"/>
          </w:tcPr>
          <w:p w14:paraId="7A807D0E" w14:textId="7A8297CC" w:rsidR="001C243B" w:rsidRDefault="002014E6" w:rsidP="00FF6938">
            <w:pPr>
              <w:tabs>
                <w:tab w:val="left" w:pos="375"/>
              </w:tabs>
              <w:rPr>
                <w:rFonts w:ascii="Arial" w:hAnsi="Arial" w:cs="Arial"/>
                <w:sz w:val="20"/>
                <w:szCs w:val="20"/>
              </w:rPr>
            </w:pPr>
            <w:r w:rsidRPr="002014E6">
              <w:rPr>
                <w:rFonts w:ascii="Arial" w:hAnsi="Arial" w:cs="Arial"/>
                <w:sz w:val="20"/>
                <w:szCs w:val="20"/>
              </w:rPr>
              <w:t>Imiquimod 5% cream 250mg sachets</w:t>
            </w:r>
          </w:p>
        </w:tc>
        <w:tc>
          <w:tcPr>
            <w:tcW w:w="2268" w:type="dxa"/>
          </w:tcPr>
          <w:p w14:paraId="2E4A7F5E" w14:textId="042766F7" w:rsidR="001C243B" w:rsidRDefault="009E2951" w:rsidP="007852DC">
            <w:pPr>
              <w:rPr>
                <w:rFonts w:ascii="Arial" w:hAnsi="Arial" w:cs="Arial"/>
                <w:sz w:val="20"/>
                <w:szCs w:val="20"/>
              </w:rPr>
            </w:pPr>
            <w:r w:rsidRPr="009E2951">
              <w:rPr>
                <w:rFonts w:ascii="Arial" w:hAnsi="Arial" w:cs="Arial"/>
                <w:sz w:val="20"/>
                <w:szCs w:val="20"/>
              </w:rPr>
              <w:t>41526711000001106</w:t>
            </w:r>
          </w:p>
        </w:tc>
        <w:tc>
          <w:tcPr>
            <w:tcW w:w="2127" w:type="dxa"/>
          </w:tcPr>
          <w:p w14:paraId="7B050798" w14:textId="04B59ED6" w:rsidR="001C243B" w:rsidRDefault="002014E6" w:rsidP="007852DC">
            <w:pPr>
              <w:rPr>
                <w:rFonts w:ascii="Arial" w:hAnsi="Arial" w:cs="Arial"/>
                <w:sz w:val="20"/>
                <w:szCs w:val="20"/>
              </w:rPr>
            </w:pPr>
            <w:r>
              <w:rPr>
                <w:rFonts w:ascii="Arial" w:hAnsi="Arial" w:cs="Arial"/>
                <w:sz w:val="20"/>
                <w:szCs w:val="20"/>
              </w:rPr>
              <w:t>Imported</w:t>
            </w:r>
          </w:p>
        </w:tc>
        <w:tc>
          <w:tcPr>
            <w:tcW w:w="1501" w:type="dxa"/>
          </w:tcPr>
          <w:p w14:paraId="0B01593E" w14:textId="339BB543" w:rsidR="001C243B" w:rsidRDefault="002014E6" w:rsidP="007852DC">
            <w:pPr>
              <w:rPr>
                <w:rFonts w:ascii="Arial" w:hAnsi="Arial" w:cs="Arial"/>
                <w:sz w:val="20"/>
                <w:szCs w:val="20"/>
              </w:rPr>
            </w:pPr>
            <w:r>
              <w:rPr>
                <w:rFonts w:ascii="Arial" w:hAnsi="Arial" w:cs="Arial"/>
                <w:sz w:val="20"/>
                <w:szCs w:val="20"/>
              </w:rPr>
              <w:t>02/12/2024</w:t>
            </w:r>
          </w:p>
        </w:tc>
      </w:tr>
      <w:tr w:rsidR="006058B4" w:rsidRPr="00271D16" w14:paraId="620EAA5C" w14:textId="77777777" w:rsidTr="0067279D">
        <w:trPr>
          <w:trHeight w:val="258"/>
        </w:trPr>
        <w:tc>
          <w:tcPr>
            <w:tcW w:w="3964" w:type="dxa"/>
          </w:tcPr>
          <w:p w14:paraId="246573F9" w14:textId="2E1D3AC9" w:rsidR="006058B4" w:rsidRPr="002014E6" w:rsidRDefault="001B70A1" w:rsidP="00FF6938">
            <w:pPr>
              <w:tabs>
                <w:tab w:val="left" w:pos="375"/>
              </w:tabs>
              <w:rPr>
                <w:rFonts w:ascii="Arial" w:hAnsi="Arial" w:cs="Arial"/>
                <w:sz w:val="20"/>
                <w:szCs w:val="20"/>
              </w:rPr>
            </w:pPr>
            <w:r w:rsidRPr="001B70A1">
              <w:rPr>
                <w:rFonts w:ascii="Arial" w:hAnsi="Arial" w:cs="Arial"/>
                <w:sz w:val="20"/>
                <w:szCs w:val="20"/>
              </w:rPr>
              <w:t>Quetiapine 50mg modified-release tablets</w:t>
            </w:r>
          </w:p>
        </w:tc>
        <w:tc>
          <w:tcPr>
            <w:tcW w:w="2268" w:type="dxa"/>
          </w:tcPr>
          <w:p w14:paraId="631EE887" w14:textId="7CC3A899" w:rsidR="006058B4" w:rsidRPr="009E2951" w:rsidRDefault="00BB1F04" w:rsidP="007852DC">
            <w:pPr>
              <w:rPr>
                <w:rFonts w:ascii="Arial" w:hAnsi="Arial" w:cs="Arial"/>
                <w:sz w:val="20"/>
                <w:szCs w:val="20"/>
              </w:rPr>
            </w:pPr>
            <w:r w:rsidRPr="00BB1F04">
              <w:rPr>
                <w:rFonts w:ascii="Arial" w:hAnsi="Arial" w:cs="Arial"/>
                <w:sz w:val="20"/>
                <w:szCs w:val="20"/>
              </w:rPr>
              <w:t>44616911000001103</w:t>
            </w:r>
          </w:p>
        </w:tc>
        <w:tc>
          <w:tcPr>
            <w:tcW w:w="2127" w:type="dxa"/>
          </w:tcPr>
          <w:p w14:paraId="33CB716A" w14:textId="6F9D5E34"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1ECAB857" w14:textId="6F9DEB3E" w:rsidR="006058B4" w:rsidRDefault="00DE2DC0" w:rsidP="007852DC">
            <w:pPr>
              <w:rPr>
                <w:rFonts w:ascii="Arial" w:hAnsi="Arial" w:cs="Arial"/>
                <w:sz w:val="20"/>
                <w:szCs w:val="20"/>
              </w:rPr>
            </w:pPr>
            <w:r>
              <w:rPr>
                <w:rFonts w:ascii="Arial" w:hAnsi="Arial" w:cs="Arial"/>
                <w:sz w:val="20"/>
                <w:szCs w:val="20"/>
              </w:rPr>
              <w:t>17/02/2025</w:t>
            </w:r>
          </w:p>
        </w:tc>
      </w:tr>
      <w:tr w:rsidR="00DE2DC0" w:rsidRPr="00271D16" w14:paraId="3CF14B6F" w14:textId="77777777" w:rsidTr="0067279D">
        <w:trPr>
          <w:trHeight w:val="258"/>
        </w:trPr>
        <w:tc>
          <w:tcPr>
            <w:tcW w:w="3964" w:type="dxa"/>
          </w:tcPr>
          <w:p w14:paraId="0BD7C47A" w14:textId="6CE93447" w:rsidR="00DE2DC0" w:rsidRPr="002014E6" w:rsidRDefault="006D6EA1" w:rsidP="00FF6938">
            <w:pPr>
              <w:tabs>
                <w:tab w:val="left" w:pos="375"/>
              </w:tabs>
              <w:rPr>
                <w:rFonts w:ascii="Arial" w:hAnsi="Arial" w:cs="Arial"/>
                <w:sz w:val="20"/>
                <w:szCs w:val="20"/>
              </w:rPr>
            </w:pPr>
            <w:r w:rsidRPr="006D6EA1">
              <w:rPr>
                <w:rFonts w:ascii="Arial" w:hAnsi="Arial" w:cs="Arial"/>
                <w:sz w:val="20"/>
                <w:szCs w:val="20"/>
              </w:rPr>
              <w:t>Quetiapine 150mg modified-release tablets</w:t>
            </w:r>
          </w:p>
        </w:tc>
        <w:tc>
          <w:tcPr>
            <w:tcW w:w="2268" w:type="dxa"/>
          </w:tcPr>
          <w:p w14:paraId="6F993BEF" w14:textId="6678E8EB" w:rsidR="00DE2DC0" w:rsidRPr="009E2951" w:rsidRDefault="00120759" w:rsidP="007852DC">
            <w:pPr>
              <w:rPr>
                <w:rFonts w:ascii="Arial" w:hAnsi="Arial" w:cs="Arial"/>
                <w:sz w:val="20"/>
                <w:szCs w:val="20"/>
              </w:rPr>
            </w:pPr>
            <w:r w:rsidRPr="00120759">
              <w:rPr>
                <w:rFonts w:ascii="Arial" w:hAnsi="Arial" w:cs="Arial"/>
                <w:sz w:val="20"/>
                <w:szCs w:val="20"/>
              </w:rPr>
              <w:t>44617411000001108</w:t>
            </w:r>
          </w:p>
        </w:tc>
        <w:tc>
          <w:tcPr>
            <w:tcW w:w="2127" w:type="dxa"/>
          </w:tcPr>
          <w:p w14:paraId="649D21D4" w14:textId="69630F9A"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7B27B254" w14:textId="3ADE9746"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43C1B5F6" w14:textId="77777777" w:rsidTr="0067279D">
        <w:trPr>
          <w:trHeight w:val="258"/>
        </w:trPr>
        <w:tc>
          <w:tcPr>
            <w:tcW w:w="3964" w:type="dxa"/>
          </w:tcPr>
          <w:p w14:paraId="6003D8AE" w14:textId="0AD51517" w:rsidR="00DE2DC0" w:rsidRPr="002014E6" w:rsidRDefault="00E51191" w:rsidP="00FF6938">
            <w:pPr>
              <w:tabs>
                <w:tab w:val="left" w:pos="375"/>
              </w:tabs>
              <w:rPr>
                <w:rFonts w:ascii="Arial" w:hAnsi="Arial" w:cs="Arial"/>
                <w:sz w:val="20"/>
                <w:szCs w:val="20"/>
              </w:rPr>
            </w:pPr>
            <w:r w:rsidRPr="00E51191">
              <w:rPr>
                <w:rFonts w:ascii="Arial" w:hAnsi="Arial" w:cs="Arial"/>
                <w:sz w:val="20"/>
                <w:szCs w:val="20"/>
              </w:rPr>
              <w:t>Quetiapine 200mg modified-release tablets</w:t>
            </w:r>
          </w:p>
        </w:tc>
        <w:tc>
          <w:tcPr>
            <w:tcW w:w="2268" w:type="dxa"/>
          </w:tcPr>
          <w:p w14:paraId="0E9C6281" w14:textId="6EB9AAC0" w:rsidR="00DE2DC0" w:rsidRPr="009E2951" w:rsidRDefault="00167370" w:rsidP="007852DC">
            <w:pPr>
              <w:rPr>
                <w:rFonts w:ascii="Arial" w:hAnsi="Arial" w:cs="Arial"/>
                <w:sz w:val="20"/>
                <w:szCs w:val="20"/>
              </w:rPr>
            </w:pPr>
            <w:r w:rsidRPr="00167370">
              <w:rPr>
                <w:rFonts w:ascii="Arial" w:hAnsi="Arial" w:cs="Arial"/>
                <w:sz w:val="20"/>
                <w:szCs w:val="20"/>
              </w:rPr>
              <w:t>44617711000001102</w:t>
            </w:r>
          </w:p>
        </w:tc>
        <w:tc>
          <w:tcPr>
            <w:tcW w:w="2127" w:type="dxa"/>
          </w:tcPr>
          <w:p w14:paraId="207BB9CB" w14:textId="0F87CF05"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45936CCC" w14:textId="085E35F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30C1321A" w14:textId="77777777" w:rsidTr="0067279D">
        <w:trPr>
          <w:trHeight w:val="258"/>
        </w:trPr>
        <w:tc>
          <w:tcPr>
            <w:tcW w:w="3964" w:type="dxa"/>
          </w:tcPr>
          <w:p w14:paraId="27AD0DB6" w14:textId="1EB09C30" w:rsidR="00DE2DC0" w:rsidRPr="002014E6" w:rsidRDefault="001E320B" w:rsidP="00FF6938">
            <w:pPr>
              <w:tabs>
                <w:tab w:val="left" w:pos="375"/>
              </w:tabs>
              <w:rPr>
                <w:rFonts w:ascii="Arial" w:hAnsi="Arial" w:cs="Arial"/>
                <w:sz w:val="20"/>
                <w:szCs w:val="20"/>
              </w:rPr>
            </w:pPr>
            <w:r w:rsidRPr="001E320B">
              <w:rPr>
                <w:rFonts w:ascii="Arial" w:hAnsi="Arial" w:cs="Arial"/>
                <w:sz w:val="20"/>
                <w:szCs w:val="20"/>
              </w:rPr>
              <w:t>Quetiapine 300mg modified-release tablets</w:t>
            </w:r>
          </w:p>
        </w:tc>
        <w:tc>
          <w:tcPr>
            <w:tcW w:w="2268" w:type="dxa"/>
          </w:tcPr>
          <w:p w14:paraId="34F3B61E" w14:textId="4FC32AA6" w:rsidR="00DE2DC0" w:rsidRPr="009E2951" w:rsidRDefault="000D0A19" w:rsidP="007852DC">
            <w:pPr>
              <w:rPr>
                <w:rFonts w:ascii="Arial" w:hAnsi="Arial" w:cs="Arial"/>
                <w:sz w:val="20"/>
                <w:szCs w:val="20"/>
              </w:rPr>
            </w:pPr>
            <w:r w:rsidRPr="000D0A19">
              <w:rPr>
                <w:rFonts w:ascii="Arial" w:hAnsi="Arial" w:cs="Arial"/>
                <w:sz w:val="20"/>
                <w:szCs w:val="20"/>
              </w:rPr>
              <w:t>44618011000001103</w:t>
            </w:r>
          </w:p>
        </w:tc>
        <w:tc>
          <w:tcPr>
            <w:tcW w:w="2127" w:type="dxa"/>
          </w:tcPr>
          <w:p w14:paraId="049E5CD1" w14:textId="681DB2F4"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4A5B6F14" w14:textId="21482C67"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ACE8C0C" w14:textId="77777777" w:rsidTr="0067279D">
        <w:trPr>
          <w:trHeight w:val="258"/>
        </w:trPr>
        <w:tc>
          <w:tcPr>
            <w:tcW w:w="3964" w:type="dxa"/>
          </w:tcPr>
          <w:p w14:paraId="402AF068" w14:textId="502221F0" w:rsidR="00DE2DC0" w:rsidRPr="002014E6" w:rsidRDefault="009917A0" w:rsidP="00FF6938">
            <w:pPr>
              <w:tabs>
                <w:tab w:val="left" w:pos="375"/>
              </w:tabs>
              <w:rPr>
                <w:rFonts w:ascii="Arial" w:hAnsi="Arial" w:cs="Arial"/>
                <w:sz w:val="20"/>
                <w:szCs w:val="20"/>
              </w:rPr>
            </w:pPr>
            <w:r w:rsidRPr="009917A0">
              <w:rPr>
                <w:rFonts w:ascii="Arial" w:hAnsi="Arial" w:cs="Arial"/>
                <w:sz w:val="20"/>
                <w:szCs w:val="20"/>
              </w:rPr>
              <w:t>Quetiapine 400mg modified-release tablets</w:t>
            </w:r>
          </w:p>
        </w:tc>
        <w:tc>
          <w:tcPr>
            <w:tcW w:w="2268" w:type="dxa"/>
          </w:tcPr>
          <w:p w14:paraId="4A55A371" w14:textId="24A8A727" w:rsidR="00DE2DC0" w:rsidRPr="009E2951" w:rsidRDefault="002F02B0" w:rsidP="007852DC">
            <w:pPr>
              <w:rPr>
                <w:rFonts w:ascii="Arial" w:hAnsi="Arial" w:cs="Arial"/>
                <w:sz w:val="20"/>
                <w:szCs w:val="20"/>
              </w:rPr>
            </w:pPr>
            <w:r w:rsidRPr="002F02B0">
              <w:rPr>
                <w:rFonts w:ascii="Arial" w:hAnsi="Arial" w:cs="Arial"/>
                <w:sz w:val="20"/>
                <w:szCs w:val="20"/>
              </w:rPr>
              <w:t>44618311000001100</w:t>
            </w:r>
          </w:p>
        </w:tc>
        <w:tc>
          <w:tcPr>
            <w:tcW w:w="2127" w:type="dxa"/>
          </w:tcPr>
          <w:p w14:paraId="526C01D6" w14:textId="56672710"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148F5C24" w14:textId="68DC3AB1"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601F3D8D" w14:textId="77777777" w:rsidTr="0067279D">
        <w:trPr>
          <w:trHeight w:val="258"/>
        </w:trPr>
        <w:tc>
          <w:tcPr>
            <w:tcW w:w="3964" w:type="dxa"/>
          </w:tcPr>
          <w:p w14:paraId="065B171D" w14:textId="7A981CFC" w:rsidR="00DE2DC0" w:rsidRPr="002014E6" w:rsidRDefault="00A20842" w:rsidP="00FF6938">
            <w:pPr>
              <w:tabs>
                <w:tab w:val="left" w:pos="375"/>
              </w:tabs>
              <w:rPr>
                <w:rFonts w:ascii="Arial" w:hAnsi="Arial" w:cs="Arial"/>
                <w:sz w:val="20"/>
                <w:szCs w:val="20"/>
              </w:rPr>
            </w:pPr>
            <w:r w:rsidRPr="00A20842">
              <w:rPr>
                <w:rFonts w:ascii="Arial" w:hAnsi="Arial" w:cs="Arial"/>
                <w:sz w:val="20"/>
                <w:szCs w:val="20"/>
              </w:rPr>
              <w:t>Fluorouracil 5% cream</w:t>
            </w:r>
          </w:p>
        </w:tc>
        <w:tc>
          <w:tcPr>
            <w:tcW w:w="2268" w:type="dxa"/>
          </w:tcPr>
          <w:p w14:paraId="6F92698E" w14:textId="0439B219" w:rsidR="00DE2DC0" w:rsidRPr="009E2951" w:rsidRDefault="00A15377" w:rsidP="007852DC">
            <w:pPr>
              <w:rPr>
                <w:rFonts w:ascii="Arial" w:hAnsi="Arial" w:cs="Arial"/>
                <w:sz w:val="20"/>
                <w:szCs w:val="20"/>
              </w:rPr>
            </w:pPr>
            <w:r w:rsidRPr="00A15377">
              <w:rPr>
                <w:rFonts w:ascii="Arial" w:hAnsi="Arial" w:cs="Arial"/>
                <w:sz w:val="20"/>
                <w:szCs w:val="20"/>
              </w:rPr>
              <w:t>44618611000001105</w:t>
            </w:r>
          </w:p>
        </w:tc>
        <w:tc>
          <w:tcPr>
            <w:tcW w:w="2127" w:type="dxa"/>
          </w:tcPr>
          <w:p w14:paraId="5EE86B5D" w14:textId="4E526448"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156BB584" w14:textId="63C478E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2C5B2185" w14:textId="77777777" w:rsidTr="0067279D">
        <w:trPr>
          <w:trHeight w:val="258"/>
        </w:trPr>
        <w:tc>
          <w:tcPr>
            <w:tcW w:w="3964" w:type="dxa"/>
          </w:tcPr>
          <w:p w14:paraId="09699A71" w14:textId="1856CE9D" w:rsidR="00DE2DC0" w:rsidRPr="002014E6" w:rsidRDefault="00F375D4" w:rsidP="00FF6938">
            <w:pPr>
              <w:tabs>
                <w:tab w:val="left" w:pos="375"/>
              </w:tabs>
              <w:rPr>
                <w:rFonts w:ascii="Arial" w:hAnsi="Arial" w:cs="Arial"/>
                <w:sz w:val="20"/>
                <w:szCs w:val="20"/>
              </w:rPr>
            </w:pPr>
            <w:r w:rsidRPr="00F375D4">
              <w:rPr>
                <w:rFonts w:ascii="Arial" w:hAnsi="Arial" w:cs="Arial"/>
                <w:sz w:val="20"/>
                <w:szCs w:val="20"/>
              </w:rPr>
              <w:t>Imiquimod 3.75% cream 250mg sachets</w:t>
            </w:r>
          </w:p>
        </w:tc>
        <w:tc>
          <w:tcPr>
            <w:tcW w:w="2268" w:type="dxa"/>
          </w:tcPr>
          <w:p w14:paraId="3356914E" w14:textId="4F4CF58E" w:rsidR="00DE2DC0" w:rsidRPr="009E2951" w:rsidRDefault="00601C90" w:rsidP="007852DC">
            <w:pPr>
              <w:rPr>
                <w:rFonts w:ascii="Arial" w:hAnsi="Arial" w:cs="Arial"/>
                <w:sz w:val="20"/>
                <w:szCs w:val="20"/>
              </w:rPr>
            </w:pPr>
            <w:r w:rsidRPr="00601C90">
              <w:rPr>
                <w:rFonts w:ascii="Arial" w:hAnsi="Arial" w:cs="Arial"/>
                <w:sz w:val="20"/>
                <w:szCs w:val="20"/>
              </w:rPr>
              <w:t>44618911000001104</w:t>
            </w:r>
          </w:p>
        </w:tc>
        <w:tc>
          <w:tcPr>
            <w:tcW w:w="2127" w:type="dxa"/>
          </w:tcPr>
          <w:p w14:paraId="1B113647" w14:textId="49DE0555"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7E5C0C91" w14:textId="035E551D"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25E169D9" w14:textId="77777777" w:rsidTr="0067279D">
        <w:trPr>
          <w:trHeight w:val="258"/>
        </w:trPr>
        <w:tc>
          <w:tcPr>
            <w:tcW w:w="3964" w:type="dxa"/>
          </w:tcPr>
          <w:p w14:paraId="2FC55364" w14:textId="63C6E50F" w:rsidR="00DE2DC0" w:rsidRPr="002014E6" w:rsidRDefault="00A408DA" w:rsidP="00FF6938">
            <w:pPr>
              <w:tabs>
                <w:tab w:val="left" w:pos="375"/>
              </w:tabs>
              <w:rPr>
                <w:rFonts w:ascii="Arial" w:hAnsi="Arial" w:cs="Arial"/>
                <w:sz w:val="20"/>
                <w:szCs w:val="20"/>
              </w:rPr>
            </w:pPr>
            <w:r w:rsidRPr="00A408DA">
              <w:rPr>
                <w:rFonts w:ascii="Arial" w:hAnsi="Arial" w:cs="Arial"/>
                <w:sz w:val="20"/>
                <w:szCs w:val="20"/>
              </w:rPr>
              <w:t>Sodium fusidate 250mg tablets</w:t>
            </w:r>
          </w:p>
        </w:tc>
        <w:tc>
          <w:tcPr>
            <w:tcW w:w="2268" w:type="dxa"/>
          </w:tcPr>
          <w:p w14:paraId="401CED0F" w14:textId="09956B2F" w:rsidR="00DE2DC0" w:rsidRPr="009E2951" w:rsidRDefault="00FC570C" w:rsidP="007852DC">
            <w:pPr>
              <w:rPr>
                <w:rFonts w:ascii="Arial" w:hAnsi="Arial" w:cs="Arial"/>
                <w:sz w:val="20"/>
                <w:szCs w:val="20"/>
              </w:rPr>
            </w:pPr>
            <w:r w:rsidRPr="00FC570C">
              <w:rPr>
                <w:rFonts w:ascii="Arial" w:hAnsi="Arial" w:cs="Arial"/>
                <w:sz w:val="20"/>
                <w:szCs w:val="20"/>
              </w:rPr>
              <w:t>44619211000001103</w:t>
            </w:r>
          </w:p>
        </w:tc>
        <w:tc>
          <w:tcPr>
            <w:tcW w:w="2127" w:type="dxa"/>
          </w:tcPr>
          <w:p w14:paraId="30BF2819" w14:textId="701372A2"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30722425" w14:textId="54F3F94C"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4B92CCA" w14:textId="77777777" w:rsidTr="0067279D">
        <w:trPr>
          <w:trHeight w:val="258"/>
        </w:trPr>
        <w:tc>
          <w:tcPr>
            <w:tcW w:w="3964" w:type="dxa"/>
          </w:tcPr>
          <w:p w14:paraId="78D045EE" w14:textId="79B4D48A" w:rsidR="00DE2DC0" w:rsidRPr="002014E6" w:rsidRDefault="009C2CDB" w:rsidP="00FF6938">
            <w:pPr>
              <w:tabs>
                <w:tab w:val="left" w:pos="375"/>
              </w:tabs>
              <w:rPr>
                <w:rFonts w:ascii="Arial" w:hAnsi="Arial" w:cs="Arial"/>
                <w:sz w:val="20"/>
                <w:szCs w:val="20"/>
              </w:rPr>
            </w:pPr>
            <w:r w:rsidRPr="009C2CDB">
              <w:rPr>
                <w:rFonts w:ascii="Arial" w:hAnsi="Arial" w:cs="Arial"/>
                <w:sz w:val="20"/>
                <w:szCs w:val="20"/>
              </w:rPr>
              <w:t>Fusidic acid 250mg/5ml oral suspension</w:t>
            </w:r>
          </w:p>
        </w:tc>
        <w:tc>
          <w:tcPr>
            <w:tcW w:w="2268" w:type="dxa"/>
          </w:tcPr>
          <w:p w14:paraId="6917C075" w14:textId="46F03590" w:rsidR="00DE2DC0" w:rsidRPr="009E2951" w:rsidRDefault="000E3E5B" w:rsidP="007852DC">
            <w:pPr>
              <w:rPr>
                <w:rFonts w:ascii="Arial" w:hAnsi="Arial" w:cs="Arial"/>
                <w:sz w:val="20"/>
                <w:szCs w:val="20"/>
              </w:rPr>
            </w:pPr>
            <w:r w:rsidRPr="000E3E5B">
              <w:rPr>
                <w:rFonts w:ascii="Arial" w:hAnsi="Arial" w:cs="Arial"/>
                <w:sz w:val="20"/>
                <w:szCs w:val="20"/>
              </w:rPr>
              <w:t>44619511000001100</w:t>
            </w:r>
          </w:p>
        </w:tc>
        <w:tc>
          <w:tcPr>
            <w:tcW w:w="2127" w:type="dxa"/>
          </w:tcPr>
          <w:p w14:paraId="4F3F323A" w14:textId="729461DA" w:rsidR="00DE2DC0" w:rsidRDefault="00DE2DC0" w:rsidP="007852DC">
            <w:pPr>
              <w:rPr>
                <w:rFonts w:ascii="Arial" w:hAnsi="Arial" w:cs="Arial"/>
                <w:sz w:val="20"/>
                <w:szCs w:val="20"/>
              </w:rPr>
            </w:pPr>
            <w:r>
              <w:rPr>
                <w:rFonts w:ascii="Arial" w:hAnsi="Arial" w:cs="Arial"/>
                <w:sz w:val="20"/>
                <w:szCs w:val="20"/>
              </w:rPr>
              <w:t>Special Order</w:t>
            </w:r>
          </w:p>
        </w:tc>
        <w:tc>
          <w:tcPr>
            <w:tcW w:w="1501" w:type="dxa"/>
          </w:tcPr>
          <w:p w14:paraId="4676C039" w14:textId="2EAFC88E" w:rsidR="00DE2DC0" w:rsidRDefault="00DE2DC0" w:rsidP="007852DC">
            <w:pPr>
              <w:rPr>
                <w:rFonts w:ascii="Arial" w:hAnsi="Arial" w:cs="Arial"/>
                <w:sz w:val="20"/>
                <w:szCs w:val="20"/>
              </w:rPr>
            </w:pPr>
            <w:r>
              <w:rPr>
                <w:rFonts w:ascii="Arial" w:hAnsi="Arial" w:cs="Arial"/>
                <w:sz w:val="20"/>
                <w:szCs w:val="20"/>
              </w:rPr>
              <w:t>17/02/2025</w:t>
            </w:r>
          </w:p>
        </w:tc>
      </w:tr>
      <w:bookmarkEnd w:id="0"/>
    </w:tbl>
    <w:p w14:paraId="376D3D6F" w14:textId="77777777" w:rsidR="00255BF5" w:rsidRDefault="00255BF5" w:rsidP="00740BE4">
      <w:pPr>
        <w:spacing w:before="100" w:beforeAutospacing="1" w:after="100" w:afterAutospacing="1"/>
        <w:rPr>
          <w:rFonts w:ascii="Arial" w:eastAsia="Times New Roman" w:hAnsi="Arial" w:cs="Arial"/>
          <w:b/>
          <w:u w:val="single"/>
        </w:rPr>
      </w:pPr>
    </w:p>
    <w:p w14:paraId="7FD75244" w14:textId="77777777" w:rsidR="00255BF5" w:rsidRDefault="00255BF5" w:rsidP="00740BE4">
      <w:pPr>
        <w:spacing w:before="100" w:beforeAutospacing="1" w:after="100" w:afterAutospacing="1"/>
        <w:rPr>
          <w:rFonts w:ascii="Arial" w:eastAsia="Times New Roman" w:hAnsi="Arial" w:cs="Arial"/>
          <w:b/>
          <w:u w:val="single"/>
        </w:rPr>
      </w:pPr>
    </w:p>
    <w:p w14:paraId="6A581C63" w14:textId="77777777" w:rsidR="00255BF5" w:rsidRDefault="00255BF5" w:rsidP="00740BE4">
      <w:pPr>
        <w:spacing w:before="100" w:beforeAutospacing="1" w:after="100" w:afterAutospacing="1"/>
        <w:rPr>
          <w:rFonts w:ascii="Arial" w:eastAsia="Times New Roman" w:hAnsi="Arial" w:cs="Arial"/>
          <w:b/>
          <w:u w:val="single"/>
        </w:rPr>
      </w:pPr>
    </w:p>
    <w:p w14:paraId="5BC59057" w14:textId="027C01A7" w:rsidR="00740BE4" w:rsidRDefault="00740BE4" w:rsidP="00740BE4">
      <w:pPr>
        <w:spacing w:before="100" w:beforeAutospacing="1" w:after="100" w:afterAutospacing="1"/>
        <w:rPr>
          <w:rFonts w:ascii="Arial" w:eastAsia="Times New Roman" w:hAnsi="Arial" w:cs="Arial"/>
          <w:b/>
          <w:u w:val="single"/>
        </w:rPr>
      </w:pPr>
      <w:r>
        <w:rPr>
          <w:rFonts w:ascii="Arial" w:eastAsia="Times New Roman" w:hAnsi="Arial" w:cs="Arial"/>
          <w:b/>
          <w:u w:val="single"/>
        </w:rPr>
        <w:lastRenderedPageBreak/>
        <w:t>Invalidation</w:t>
      </w:r>
      <w:bookmarkStart w:id="1" w:name="_Hlk178834979"/>
      <w:r>
        <w:rPr>
          <w:rFonts w:ascii="Arial" w:eastAsia="Times New Roman" w:hAnsi="Arial" w:cs="Arial"/>
          <w:b/>
          <w:u w:val="single"/>
        </w:rPr>
        <w:t>s</w:t>
      </w:r>
    </w:p>
    <w:bookmarkEnd w:id="1"/>
    <w:p w14:paraId="3DF566F5" w14:textId="77777777" w:rsidR="00255BF5" w:rsidRPr="00255BF5" w:rsidRDefault="00255BF5" w:rsidP="00255BF5">
      <w:pPr>
        <w:autoSpaceDE w:val="0"/>
        <w:autoSpaceDN w:val="0"/>
        <w:adjustRightInd w:val="0"/>
        <w:rPr>
          <w:rFonts w:ascii="Arial" w:eastAsia="Aptos" w:hAnsi="Arial" w:cs="Arial"/>
        </w:rPr>
      </w:pPr>
      <w:r w:rsidRPr="00255BF5">
        <w:rPr>
          <w:rFonts w:ascii="Arial" w:hAnsi="Arial" w:cs="Arial"/>
        </w:rPr>
        <w:t xml:space="preserve">The following concept has been invalidated </w:t>
      </w:r>
      <w:r w:rsidRPr="00255BF5">
        <w:rPr>
          <w:rFonts w:ascii="Arial" w:eastAsia="Aptos" w:hAnsi="Arial" w:cs="Arial"/>
        </w:rPr>
        <w:t>(see above).</w:t>
      </w:r>
    </w:p>
    <w:p w14:paraId="0A7BA9B6" w14:textId="77777777" w:rsidR="00255BF5" w:rsidRPr="00255BF5" w:rsidRDefault="00255BF5" w:rsidP="00255BF5">
      <w:pPr>
        <w:autoSpaceDE w:val="0"/>
        <w:autoSpaceDN w:val="0"/>
        <w:adjustRightInd w:val="0"/>
        <w:rPr>
          <w:rFonts w:ascii="Arial" w:eastAsia="Aptos" w:hAnsi="Arial"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3"/>
        <w:gridCol w:w="4678"/>
      </w:tblGrid>
      <w:tr w:rsidR="00255BF5" w:rsidRPr="00255BF5" w14:paraId="08F18339" w14:textId="77777777" w:rsidTr="005158E1">
        <w:trPr>
          <w:trHeight w:val="255"/>
        </w:trPr>
        <w:tc>
          <w:tcPr>
            <w:tcW w:w="4673" w:type="dxa"/>
            <w:noWrap/>
            <w:tcMar>
              <w:top w:w="0" w:type="dxa"/>
              <w:left w:w="108" w:type="dxa"/>
              <w:bottom w:w="0" w:type="dxa"/>
              <w:right w:w="108" w:type="dxa"/>
            </w:tcMar>
            <w:hideMark/>
          </w:tcPr>
          <w:p w14:paraId="452A6363" w14:textId="77777777" w:rsidR="00255BF5" w:rsidRPr="00255BF5" w:rsidRDefault="00255BF5" w:rsidP="00255BF5">
            <w:pPr>
              <w:rPr>
                <w:rFonts w:ascii="Arial" w:eastAsia="Aptos" w:hAnsi="Arial" w:cs="Arial"/>
                <w:b/>
                <w:bCs/>
                <w:sz w:val="20"/>
                <w:szCs w:val="20"/>
                <w:lang w:val="en-GB" w:eastAsia="en-GB"/>
              </w:rPr>
            </w:pPr>
            <w:r w:rsidRPr="00255BF5">
              <w:rPr>
                <w:rFonts w:ascii="Arial" w:hAnsi="Arial" w:cs="Arial"/>
                <w:b/>
                <w:bCs/>
                <w:sz w:val="20"/>
                <w:szCs w:val="20"/>
                <w:lang w:eastAsia="en-GB"/>
              </w:rPr>
              <w:t>Concept to be made Invalid</w:t>
            </w:r>
          </w:p>
        </w:tc>
        <w:tc>
          <w:tcPr>
            <w:tcW w:w="4678" w:type="dxa"/>
            <w:noWrap/>
            <w:tcMar>
              <w:top w:w="0" w:type="dxa"/>
              <w:left w:w="108" w:type="dxa"/>
              <w:bottom w:w="0" w:type="dxa"/>
              <w:right w:w="108" w:type="dxa"/>
            </w:tcMar>
            <w:hideMark/>
          </w:tcPr>
          <w:p w14:paraId="0633B69E" w14:textId="77777777" w:rsidR="00255BF5" w:rsidRPr="00255BF5" w:rsidRDefault="00255BF5" w:rsidP="00255BF5">
            <w:pPr>
              <w:rPr>
                <w:rFonts w:ascii="Arial" w:hAnsi="Arial" w:cs="Arial"/>
                <w:b/>
                <w:bCs/>
                <w:sz w:val="20"/>
                <w:szCs w:val="20"/>
                <w:lang w:eastAsia="en-GB"/>
              </w:rPr>
            </w:pPr>
            <w:r w:rsidRPr="00255BF5">
              <w:rPr>
                <w:rFonts w:ascii="Arial" w:hAnsi="Arial" w:cs="Arial"/>
                <w:b/>
                <w:bCs/>
                <w:sz w:val="20"/>
                <w:szCs w:val="20"/>
                <w:lang w:eastAsia="en-GB"/>
              </w:rPr>
              <w:t>Replacement concepts</w:t>
            </w:r>
          </w:p>
        </w:tc>
      </w:tr>
      <w:tr w:rsidR="00255BF5" w:rsidRPr="00255BF5" w14:paraId="63F9CEF9" w14:textId="77777777" w:rsidTr="005158E1">
        <w:trPr>
          <w:trHeight w:val="711"/>
        </w:trPr>
        <w:tc>
          <w:tcPr>
            <w:tcW w:w="4673" w:type="dxa"/>
            <w:tcMar>
              <w:top w:w="0" w:type="dxa"/>
              <w:left w:w="108" w:type="dxa"/>
              <w:bottom w:w="0" w:type="dxa"/>
              <w:right w:w="108" w:type="dxa"/>
            </w:tcMar>
            <w:hideMark/>
          </w:tcPr>
          <w:p w14:paraId="3443E18C" w14:textId="77777777" w:rsidR="00255BF5" w:rsidRPr="00255BF5" w:rsidRDefault="00255BF5" w:rsidP="00255BF5">
            <w:pPr>
              <w:rPr>
                <w:rFonts w:ascii="Arial" w:hAnsi="Arial" w:cs="Arial"/>
                <w:sz w:val="20"/>
                <w:szCs w:val="20"/>
                <w:lang w:eastAsia="en-GB"/>
              </w:rPr>
            </w:pPr>
            <w:r w:rsidRPr="00255BF5">
              <w:rPr>
                <w:rFonts w:ascii="Arial" w:hAnsi="Arial" w:cs="Arial"/>
                <w:b/>
                <w:bCs/>
                <w:sz w:val="20"/>
                <w:szCs w:val="20"/>
                <w:lang w:eastAsia="en-GB"/>
              </w:rPr>
              <w:t>VMP</w:t>
            </w:r>
            <w:r w:rsidRPr="00255BF5">
              <w:rPr>
                <w:rFonts w:ascii="Arial" w:hAnsi="Arial" w:cs="Arial"/>
                <w:b/>
                <w:bCs/>
                <w:sz w:val="20"/>
                <w:szCs w:val="20"/>
                <w:lang w:eastAsia="en-GB"/>
              </w:rPr>
              <w:br/>
            </w:r>
            <w:r w:rsidRPr="00255BF5">
              <w:rPr>
                <w:rFonts w:ascii="Arial" w:hAnsi="Arial" w:cs="Arial"/>
                <w:sz w:val="20"/>
                <w:szCs w:val="20"/>
                <w:lang w:eastAsia="en-GB"/>
              </w:rPr>
              <w:t xml:space="preserve">Varenicline 1mg tablets and Varenicline 500microgram tablets </w:t>
            </w:r>
          </w:p>
          <w:p w14:paraId="2B308869" w14:textId="77777777" w:rsidR="00255BF5" w:rsidRPr="00255BF5" w:rsidRDefault="00255BF5" w:rsidP="00255BF5">
            <w:pPr>
              <w:rPr>
                <w:rFonts w:ascii="Arial" w:hAnsi="Arial" w:cs="Arial"/>
                <w:b/>
                <w:bCs/>
                <w:sz w:val="20"/>
                <w:szCs w:val="20"/>
                <w:lang w:eastAsia="en-GB"/>
              </w:rPr>
            </w:pPr>
            <w:r w:rsidRPr="00255BF5">
              <w:rPr>
                <w:rFonts w:ascii="Arial" w:eastAsia="Times New Roman" w:hAnsi="Arial" w:cs="Arial"/>
                <w:sz w:val="20"/>
                <w:szCs w:val="20"/>
                <w:lang w:val="en-GB" w:eastAsia="en-GB"/>
              </w:rPr>
              <w:t>(Not to be made invalid)</w:t>
            </w:r>
          </w:p>
        </w:tc>
        <w:tc>
          <w:tcPr>
            <w:tcW w:w="4678" w:type="dxa"/>
            <w:tcMar>
              <w:top w:w="0" w:type="dxa"/>
              <w:left w:w="108" w:type="dxa"/>
              <w:bottom w:w="0" w:type="dxa"/>
              <w:right w:w="108" w:type="dxa"/>
            </w:tcMar>
            <w:hideMark/>
          </w:tcPr>
          <w:p w14:paraId="7FEDE1BB" w14:textId="77777777" w:rsidR="00255BF5" w:rsidRPr="00255BF5" w:rsidRDefault="00255BF5" w:rsidP="00255BF5">
            <w:pPr>
              <w:rPr>
                <w:rFonts w:ascii="Arial" w:hAnsi="Arial" w:cs="Arial"/>
                <w:b/>
                <w:bCs/>
                <w:sz w:val="20"/>
                <w:szCs w:val="20"/>
                <w:lang w:eastAsia="en-GB"/>
              </w:rPr>
            </w:pPr>
            <w:r w:rsidRPr="00255BF5">
              <w:rPr>
                <w:rFonts w:ascii="Arial" w:hAnsi="Arial" w:cs="Arial"/>
                <w:b/>
                <w:bCs/>
                <w:sz w:val="20"/>
                <w:szCs w:val="20"/>
                <w:lang w:eastAsia="en-GB"/>
              </w:rPr>
              <w:t>VMP</w:t>
            </w:r>
            <w:r w:rsidRPr="00255BF5">
              <w:rPr>
                <w:rFonts w:ascii="Arial" w:hAnsi="Arial" w:cs="Arial"/>
                <w:b/>
                <w:bCs/>
                <w:sz w:val="20"/>
                <w:szCs w:val="20"/>
                <w:lang w:eastAsia="en-GB"/>
              </w:rPr>
              <w:br/>
            </w:r>
            <w:r w:rsidRPr="00255BF5">
              <w:rPr>
                <w:rFonts w:ascii="Arial" w:hAnsi="Arial" w:cs="Arial"/>
                <w:sz w:val="20"/>
                <w:szCs w:val="20"/>
                <w:lang w:eastAsia="en-GB"/>
              </w:rPr>
              <w:t>N/A</w:t>
            </w:r>
          </w:p>
        </w:tc>
      </w:tr>
      <w:tr w:rsidR="00255BF5" w:rsidRPr="00255BF5" w14:paraId="5BBA4D36" w14:textId="77777777" w:rsidTr="005158E1">
        <w:trPr>
          <w:trHeight w:val="551"/>
        </w:trPr>
        <w:tc>
          <w:tcPr>
            <w:tcW w:w="4673" w:type="dxa"/>
            <w:tcMar>
              <w:top w:w="0" w:type="dxa"/>
              <w:left w:w="108" w:type="dxa"/>
              <w:bottom w:w="0" w:type="dxa"/>
              <w:right w:w="108" w:type="dxa"/>
            </w:tcMar>
            <w:hideMark/>
          </w:tcPr>
          <w:p w14:paraId="01861308" w14:textId="77777777" w:rsidR="00255BF5" w:rsidRPr="00255BF5" w:rsidRDefault="00255BF5" w:rsidP="00255BF5">
            <w:pPr>
              <w:rPr>
                <w:rFonts w:ascii="Arial" w:hAnsi="Arial" w:cs="Arial"/>
                <w:b/>
                <w:bCs/>
                <w:sz w:val="20"/>
                <w:szCs w:val="20"/>
                <w:lang w:eastAsia="en-GB"/>
              </w:rPr>
            </w:pPr>
            <w:r w:rsidRPr="00255BF5">
              <w:rPr>
                <w:rFonts w:ascii="Arial" w:hAnsi="Arial" w:cs="Arial"/>
                <w:b/>
                <w:bCs/>
                <w:sz w:val="20"/>
                <w:szCs w:val="20"/>
                <w:lang w:eastAsia="en-GB"/>
              </w:rPr>
              <w:t>VMP SNOMED ID</w:t>
            </w:r>
            <w:r w:rsidRPr="00255BF5">
              <w:rPr>
                <w:rFonts w:ascii="Arial" w:hAnsi="Arial" w:cs="Arial"/>
                <w:b/>
                <w:bCs/>
                <w:sz w:val="20"/>
                <w:szCs w:val="20"/>
                <w:lang w:eastAsia="en-GB"/>
              </w:rPr>
              <w:br/>
            </w:r>
            <w:r w:rsidRPr="00255BF5">
              <w:rPr>
                <w:rFonts w:ascii="Arial" w:hAnsi="Arial" w:cs="Arial"/>
                <w:sz w:val="20"/>
                <w:szCs w:val="20"/>
                <w:lang w:eastAsia="en-GB"/>
              </w:rPr>
              <w:t xml:space="preserve">10984311000001109 </w:t>
            </w:r>
          </w:p>
        </w:tc>
        <w:tc>
          <w:tcPr>
            <w:tcW w:w="4678" w:type="dxa"/>
            <w:tcMar>
              <w:top w:w="0" w:type="dxa"/>
              <w:left w:w="108" w:type="dxa"/>
              <w:bottom w:w="0" w:type="dxa"/>
              <w:right w:w="108" w:type="dxa"/>
            </w:tcMar>
            <w:hideMark/>
          </w:tcPr>
          <w:p w14:paraId="0F94D4F4" w14:textId="77777777" w:rsidR="00255BF5" w:rsidRPr="00255BF5" w:rsidRDefault="00255BF5" w:rsidP="00255BF5">
            <w:pPr>
              <w:rPr>
                <w:rFonts w:ascii="Arial" w:hAnsi="Arial" w:cs="Arial"/>
                <w:b/>
                <w:bCs/>
                <w:sz w:val="20"/>
                <w:szCs w:val="20"/>
                <w:lang w:eastAsia="en-GB"/>
              </w:rPr>
            </w:pPr>
            <w:r w:rsidRPr="00255BF5">
              <w:rPr>
                <w:rFonts w:ascii="Arial" w:hAnsi="Arial" w:cs="Arial"/>
                <w:b/>
                <w:bCs/>
                <w:sz w:val="20"/>
                <w:szCs w:val="20"/>
                <w:lang w:eastAsia="en-GB"/>
              </w:rPr>
              <w:t>VMP SNOMED ID</w:t>
            </w:r>
            <w:r w:rsidRPr="00255BF5">
              <w:rPr>
                <w:rFonts w:ascii="Arial" w:hAnsi="Arial" w:cs="Arial"/>
                <w:b/>
                <w:bCs/>
                <w:sz w:val="20"/>
                <w:szCs w:val="20"/>
                <w:lang w:eastAsia="en-GB"/>
              </w:rPr>
              <w:br/>
            </w:r>
            <w:r w:rsidRPr="00255BF5">
              <w:rPr>
                <w:rFonts w:ascii="Arial" w:hAnsi="Arial" w:cs="Arial"/>
                <w:sz w:val="20"/>
                <w:szCs w:val="20"/>
                <w:lang w:eastAsia="en-GB"/>
              </w:rPr>
              <w:t>N/A</w:t>
            </w:r>
          </w:p>
        </w:tc>
      </w:tr>
      <w:tr w:rsidR="00255BF5" w:rsidRPr="00255BF5" w14:paraId="015E7043" w14:textId="77777777" w:rsidTr="005158E1">
        <w:trPr>
          <w:trHeight w:val="573"/>
        </w:trPr>
        <w:tc>
          <w:tcPr>
            <w:tcW w:w="4673" w:type="dxa"/>
            <w:tcMar>
              <w:top w:w="0" w:type="dxa"/>
              <w:left w:w="108" w:type="dxa"/>
              <w:bottom w:w="0" w:type="dxa"/>
              <w:right w:w="108" w:type="dxa"/>
            </w:tcMar>
            <w:hideMark/>
          </w:tcPr>
          <w:p w14:paraId="1530FB48" w14:textId="77777777" w:rsidR="00255BF5" w:rsidRPr="00255BF5" w:rsidRDefault="00255BF5" w:rsidP="00255BF5">
            <w:pPr>
              <w:rPr>
                <w:rFonts w:ascii="Arial" w:hAnsi="Arial" w:cs="Arial"/>
                <w:b/>
                <w:bCs/>
                <w:sz w:val="20"/>
                <w:szCs w:val="20"/>
                <w:lang w:eastAsia="en-GB"/>
              </w:rPr>
            </w:pPr>
            <w:r w:rsidRPr="00255BF5">
              <w:rPr>
                <w:rFonts w:ascii="Arial" w:hAnsi="Arial" w:cs="Arial"/>
                <w:b/>
                <w:bCs/>
                <w:sz w:val="20"/>
                <w:szCs w:val="20"/>
                <w:lang w:eastAsia="en-GB"/>
              </w:rPr>
              <w:t>VMPP</w:t>
            </w:r>
            <w:r w:rsidRPr="00255BF5">
              <w:rPr>
                <w:rFonts w:ascii="Arial" w:hAnsi="Arial" w:cs="Arial"/>
                <w:b/>
                <w:bCs/>
                <w:sz w:val="20"/>
                <w:szCs w:val="20"/>
                <w:lang w:eastAsia="en-GB"/>
              </w:rPr>
              <w:br/>
            </w:r>
            <w:r w:rsidRPr="00255BF5">
              <w:rPr>
                <w:rFonts w:ascii="Arial" w:hAnsi="Arial" w:cs="Arial"/>
                <w:sz w:val="20"/>
                <w:szCs w:val="20"/>
                <w:lang w:eastAsia="en-GB"/>
              </w:rPr>
              <w:t>53 tablets</w:t>
            </w:r>
          </w:p>
        </w:tc>
        <w:tc>
          <w:tcPr>
            <w:tcW w:w="4678" w:type="dxa"/>
            <w:tcMar>
              <w:top w:w="0" w:type="dxa"/>
              <w:left w:w="108" w:type="dxa"/>
              <w:bottom w:w="0" w:type="dxa"/>
              <w:right w:w="108" w:type="dxa"/>
            </w:tcMar>
            <w:hideMark/>
          </w:tcPr>
          <w:p w14:paraId="1324AF1C" w14:textId="77777777" w:rsidR="00255BF5" w:rsidRPr="00255BF5" w:rsidRDefault="00255BF5" w:rsidP="00255BF5">
            <w:pPr>
              <w:rPr>
                <w:rFonts w:ascii="Arial" w:hAnsi="Arial" w:cs="Arial"/>
                <w:b/>
                <w:bCs/>
                <w:sz w:val="20"/>
                <w:szCs w:val="20"/>
                <w:lang w:eastAsia="en-GB"/>
              </w:rPr>
            </w:pPr>
            <w:r w:rsidRPr="00255BF5">
              <w:rPr>
                <w:rFonts w:ascii="Arial" w:hAnsi="Arial" w:cs="Arial"/>
                <w:b/>
                <w:bCs/>
                <w:sz w:val="20"/>
                <w:szCs w:val="20"/>
                <w:lang w:eastAsia="en-GB"/>
              </w:rPr>
              <w:t>VMPP</w:t>
            </w:r>
            <w:r w:rsidRPr="00255BF5">
              <w:rPr>
                <w:rFonts w:ascii="Arial" w:hAnsi="Arial" w:cs="Arial"/>
                <w:b/>
                <w:bCs/>
                <w:sz w:val="20"/>
                <w:szCs w:val="20"/>
                <w:lang w:eastAsia="en-GB"/>
              </w:rPr>
              <w:br/>
            </w:r>
            <w:r w:rsidRPr="00255BF5">
              <w:rPr>
                <w:rFonts w:ascii="Arial" w:hAnsi="Arial" w:cs="Arial"/>
                <w:sz w:val="20"/>
                <w:szCs w:val="20"/>
                <w:lang w:eastAsia="en-GB"/>
              </w:rPr>
              <w:t>N/A</w:t>
            </w:r>
          </w:p>
        </w:tc>
      </w:tr>
      <w:tr w:rsidR="00255BF5" w:rsidRPr="00255BF5" w14:paraId="72B63BA2" w14:textId="77777777" w:rsidTr="005158E1">
        <w:trPr>
          <w:trHeight w:val="553"/>
        </w:trPr>
        <w:tc>
          <w:tcPr>
            <w:tcW w:w="4673" w:type="dxa"/>
            <w:tcMar>
              <w:top w:w="0" w:type="dxa"/>
              <w:left w:w="108" w:type="dxa"/>
              <w:bottom w:w="0" w:type="dxa"/>
              <w:right w:w="108" w:type="dxa"/>
            </w:tcMar>
            <w:hideMark/>
          </w:tcPr>
          <w:p w14:paraId="1F055877" w14:textId="77777777" w:rsidR="00255BF5" w:rsidRPr="00255BF5" w:rsidRDefault="00255BF5" w:rsidP="00255BF5">
            <w:pPr>
              <w:rPr>
                <w:rFonts w:ascii="Arial" w:hAnsi="Arial" w:cs="Arial"/>
                <w:b/>
                <w:bCs/>
                <w:sz w:val="20"/>
                <w:szCs w:val="20"/>
                <w:lang w:eastAsia="en-GB"/>
              </w:rPr>
            </w:pPr>
            <w:r w:rsidRPr="00255BF5">
              <w:rPr>
                <w:rFonts w:ascii="Arial" w:hAnsi="Arial" w:cs="Arial"/>
                <w:b/>
                <w:bCs/>
                <w:sz w:val="20"/>
                <w:szCs w:val="20"/>
                <w:lang w:eastAsia="en-GB"/>
              </w:rPr>
              <w:t>VMPP SNOMED ID</w:t>
            </w:r>
            <w:r w:rsidRPr="00255BF5">
              <w:rPr>
                <w:rFonts w:ascii="Arial" w:hAnsi="Arial" w:cs="Arial"/>
                <w:b/>
                <w:bCs/>
                <w:sz w:val="20"/>
                <w:szCs w:val="20"/>
                <w:lang w:eastAsia="en-GB"/>
              </w:rPr>
              <w:br/>
            </w:r>
            <w:r w:rsidRPr="00255BF5">
              <w:rPr>
                <w:rFonts w:ascii="Arial" w:hAnsi="Arial" w:cs="Arial"/>
                <w:sz w:val="20"/>
                <w:szCs w:val="20"/>
                <w:lang w:eastAsia="en-GB"/>
              </w:rPr>
              <w:t>44562711000001106</w:t>
            </w:r>
          </w:p>
        </w:tc>
        <w:tc>
          <w:tcPr>
            <w:tcW w:w="4678" w:type="dxa"/>
            <w:tcMar>
              <w:top w:w="0" w:type="dxa"/>
              <w:left w:w="108" w:type="dxa"/>
              <w:bottom w:w="0" w:type="dxa"/>
              <w:right w:w="108" w:type="dxa"/>
            </w:tcMar>
            <w:hideMark/>
          </w:tcPr>
          <w:p w14:paraId="2B1F8175" w14:textId="77777777" w:rsidR="00255BF5" w:rsidRPr="00255BF5" w:rsidRDefault="00255BF5" w:rsidP="00255BF5">
            <w:pPr>
              <w:rPr>
                <w:rFonts w:ascii="Arial" w:hAnsi="Arial" w:cs="Arial"/>
                <w:b/>
                <w:bCs/>
                <w:sz w:val="20"/>
                <w:szCs w:val="20"/>
                <w:lang w:eastAsia="en-GB"/>
              </w:rPr>
            </w:pPr>
            <w:r w:rsidRPr="00255BF5">
              <w:rPr>
                <w:rFonts w:ascii="Arial" w:hAnsi="Arial" w:cs="Arial"/>
                <w:b/>
                <w:bCs/>
                <w:sz w:val="20"/>
                <w:szCs w:val="20"/>
                <w:lang w:eastAsia="en-GB"/>
              </w:rPr>
              <w:t>VMPP SNOMED ID</w:t>
            </w:r>
            <w:r w:rsidRPr="00255BF5">
              <w:rPr>
                <w:rFonts w:ascii="Arial" w:hAnsi="Arial" w:cs="Arial"/>
                <w:b/>
                <w:bCs/>
                <w:sz w:val="20"/>
                <w:szCs w:val="20"/>
                <w:lang w:eastAsia="en-GB"/>
              </w:rPr>
              <w:br/>
            </w:r>
            <w:r w:rsidRPr="00255BF5">
              <w:rPr>
                <w:rFonts w:ascii="Arial" w:hAnsi="Arial" w:cs="Arial"/>
                <w:sz w:val="20"/>
                <w:szCs w:val="20"/>
                <w:lang w:eastAsia="en-GB"/>
              </w:rPr>
              <w:t>N/A</w:t>
            </w:r>
          </w:p>
        </w:tc>
      </w:tr>
    </w:tbl>
    <w:p w14:paraId="541A9B0B" w14:textId="77777777" w:rsidR="00255BF5" w:rsidRPr="00255BF5" w:rsidRDefault="00255BF5" w:rsidP="00255BF5">
      <w:pPr>
        <w:autoSpaceDE w:val="0"/>
        <w:autoSpaceDN w:val="0"/>
        <w:adjustRightInd w:val="0"/>
        <w:rPr>
          <w:rFonts w:ascii="Arial" w:eastAsia="Aptos" w:hAnsi="Arial" w:cs="Arial"/>
          <w:sz w:val="20"/>
          <w:szCs w:val="20"/>
        </w:rPr>
      </w:pPr>
    </w:p>
    <w:p w14:paraId="1BBAC77F" w14:textId="77777777" w:rsidR="00255BF5" w:rsidRPr="00255BF5" w:rsidRDefault="00255BF5" w:rsidP="00255BF5">
      <w:pPr>
        <w:autoSpaceDE w:val="0"/>
        <w:autoSpaceDN w:val="0"/>
        <w:adjustRightInd w:val="0"/>
        <w:rPr>
          <w:rFonts w:ascii="Arial" w:eastAsia="Aptos" w:hAnsi="Arial" w:cs="Arial"/>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3"/>
        <w:gridCol w:w="4678"/>
      </w:tblGrid>
      <w:tr w:rsidR="00255BF5" w:rsidRPr="00255BF5" w14:paraId="1195C1E9" w14:textId="77777777" w:rsidTr="005158E1">
        <w:trPr>
          <w:trHeight w:val="255"/>
        </w:trPr>
        <w:tc>
          <w:tcPr>
            <w:tcW w:w="4673" w:type="dxa"/>
            <w:noWrap/>
            <w:tcMar>
              <w:top w:w="0" w:type="dxa"/>
              <w:left w:w="108" w:type="dxa"/>
              <w:bottom w:w="0" w:type="dxa"/>
              <w:right w:w="108" w:type="dxa"/>
            </w:tcMar>
            <w:hideMark/>
          </w:tcPr>
          <w:p w14:paraId="67840616" w14:textId="77777777" w:rsidR="00255BF5" w:rsidRPr="00255BF5" w:rsidRDefault="00255BF5" w:rsidP="00255BF5">
            <w:pPr>
              <w:rPr>
                <w:rFonts w:ascii="Arial" w:eastAsia="Aptos" w:hAnsi="Arial" w:cs="Arial"/>
                <w:b/>
                <w:bCs/>
                <w:sz w:val="20"/>
                <w:szCs w:val="20"/>
                <w:lang w:val="en-GB" w:eastAsia="en-GB"/>
              </w:rPr>
            </w:pPr>
            <w:r w:rsidRPr="00255BF5">
              <w:rPr>
                <w:rFonts w:ascii="Arial" w:hAnsi="Arial" w:cs="Arial"/>
                <w:b/>
                <w:bCs/>
                <w:sz w:val="20"/>
                <w:szCs w:val="20"/>
                <w:lang w:eastAsia="en-GB"/>
              </w:rPr>
              <w:t>Concept to be made Invalid</w:t>
            </w:r>
          </w:p>
        </w:tc>
        <w:tc>
          <w:tcPr>
            <w:tcW w:w="4678" w:type="dxa"/>
            <w:noWrap/>
            <w:tcMar>
              <w:top w:w="0" w:type="dxa"/>
              <w:left w:w="108" w:type="dxa"/>
              <w:bottom w:w="0" w:type="dxa"/>
              <w:right w:w="108" w:type="dxa"/>
            </w:tcMar>
            <w:hideMark/>
          </w:tcPr>
          <w:p w14:paraId="4EEA679D" w14:textId="77777777" w:rsidR="00255BF5" w:rsidRPr="00255BF5" w:rsidRDefault="00255BF5" w:rsidP="00255BF5">
            <w:pPr>
              <w:rPr>
                <w:rFonts w:ascii="Arial" w:hAnsi="Arial" w:cs="Arial"/>
                <w:b/>
                <w:bCs/>
                <w:sz w:val="20"/>
                <w:szCs w:val="20"/>
                <w:lang w:eastAsia="en-GB"/>
              </w:rPr>
            </w:pPr>
            <w:r w:rsidRPr="00255BF5">
              <w:rPr>
                <w:rFonts w:ascii="Arial" w:hAnsi="Arial" w:cs="Arial"/>
                <w:b/>
                <w:bCs/>
                <w:sz w:val="20"/>
                <w:szCs w:val="20"/>
                <w:lang w:eastAsia="en-GB"/>
              </w:rPr>
              <w:t>Replacement concepts</w:t>
            </w:r>
          </w:p>
        </w:tc>
      </w:tr>
      <w:tr w:rsidR="00255BF5" w:rsidRPr="00255BF5" w14:paraId="3B16FC92" w14:textId="77777777" w:rsidTr="005158E1">
        <w:trPr>
          <w:trHeight w:val="711"/>
        </w:trPr>
        <w:tc>
          <w:tcPr>
            <w:tcW w:w="4673" w:type="dxa"/>
            <w:tcMar>
              <w:top w:w="0" w:type="dxa"/>
              <w:left w:w="108" w:type="dxa"/>
              <w:bottom w:w="0" w:type="dxa"/>
              <w:right w:w="108" w:type="dxa"/>
            </w:tcMar>
            <w:hideMark/>
          </w:tcPr>
          <w:p w14:paraId="393CD33F" w14:textId="77777777" w:rsidR="00255BF5" w:rsidRPr="00255BF5" w:rsidRDefault="00255BF5" w:rsidP="00255BF5">
            <w:pPr>
              <w:rPr>
                <w:rFonts w:ascii="Arial" w:hAnsi="Arial" w:cs="Arial"/>
                <w:sz w:val="20"/>
                <w:szCs w:val="20"/>
                <w:lang w:eastAsia="en-GB"/>
              </w:rPr>
            </w:pPr>
            <w:r w:rsidRPr="00255BF5">
              <w:rPr>
                <w:rFonts w:ascii="Arial" w:hAnsi="Arial" w:cs="Arial"/>
                <w:b/>
                <w:bCs/>
                <w:sz w:val="20"/>
                <w:szCs w:val="20"/>
                <w:lang w:eastAsia="en-GB"/>
              </w:rPr>
              <w:t>VMP</w:t>
            </w:r>
            <w:r w:rsidRPr="00255BF5">
              <w:rPr>
                <w:rFonts w:ascii="Arial" w:hAnsi="Arial" w:cs="Arial"/>
                <w:b/>
                <w:bCs/>
                <w:sz w:val="20"/>
                <w:szCs w:val="20"/>
                <w:lang w:eastAsia="en-GB"/>
              </w:rPr>
              <w:br/>
            </w:r>
            <w:r w:rsidRPr="00255BF5">
              <w:rPr>
                <w:rFonts w:ascii="Arial" w:hAnsi="Arial" w:cs="Arial"/>
                <w:sz w:val="20"/>
                <w:szCs w:val="20"/>
                <w:lang w:eastAsia="en-GB"/>
              </w:rPr>
              <w:t>Varenicline 1mg tablets and Varenicline 500microgram tablets</w:t>
            </w:r>
          </w:p>
          <w:p w14:paraId="6D80FC4A" w14:textId="77777777" w:rsidR="00255BF5" w:rsidRPr="00255BF5" w:rsidRDefault="00255BF5" w:rsidP="00255BF5">
            <w:pPr>
              <w:rPr>
                <w:rFonts w:ascii="Arial" w:hAnsi="Arial" w:cs="Arial"/>
                <w:b/>
                <w:bCs/>
                <w:sz w:val="20"/>
                <w:szCs w:val="20"/>
                <w:lang w:eastAsia="en-GB"/>
              </w:rPr>
            </w:pPr>
            <w:r w:rsidRPr="00255BF5">
              <w:rPr>
                <w:rFonts w:ascii="Arial" w:eastAsia="Times New Roman" w:hAnsi="Arial" w:cs="Arial"/>
                <w:sz w:val="20"/>
                <w:szCs w:val="20"/>
                <w:lang w:val="en-GB" w:eastAsia="en-GB"/>
              </w:rPr>
              <w:t>(Not to be made invalid)</w:t>
            </w:r>
          </w:p>
        </w:tc>
        <w:tc>
          <w:tcPr>
            <w:tcW w:w="4678" w:type="dxa"/>
            <w:tcMar>
              <w:top w:w="0" w:type="dxa"/>
              <w:left w:w="108" w:type="dxa"/>
              <w:bottom w:w="0" w:type="dxa"/>
              <w:right w:w="108" w:type="dxa"/>
            </w:tcMar>
            <w:hideMark/>
          </w:tcPr>
          <w:p w14:paraId="085B8C03" w14:textId="77777777" w:rsidR="00255BF5" w:rsidRPr="00255BF5" w:rsidRDefault="00255BF5" w:rsidP="00255BF5">
            <w:pPr>
              <w:rPr>
                <w:rFonts w:ascii="Arial" w:hAnsi="Arial" w:cs="Arial"/>
                <w:b/>
                <w:bCs/>
                <w:sz w:val="20"/>
                <w:szCs w:val="20"/>
                <w:lang w:eastAsia="en-GB"/>
              </w:rPr>
            </w:pPr>
            <w:r w:rsidRPr="00255BF5">
              <w:rPr>
                <w:rFonts w:ascii="Arial" w:hAnsi="Arial" w:cs="Arial"/>
                <w:b/>
                <w:bCs/>
                <w:sz w:val="20"/>
                <w:szCs w:val="20"/>
                <w:lang w:eastAsia="en-GB"/>
              </w:rPr>
              <w:t>VMP</w:t>
            </w:r>
            <w:r w:rsidRPr="00255BF5">
              <w:rPr>
                <w:rFonts w:ascii="Arial" w:hAnsi="Arial" w:cs="Arial"/>
                <w:b/>
                <w:bCs/>
                <w:sz w:val="20"/>
                <w:szCs w:val="20"/>
                <w:lang w:eastAsia="en-GB"/>
              </w:rPr>
              <w:br/>
            </w:r>
            <w:r w:rsidRPr="00255BF5">
              <w:rPr>
                <w:rFonts w:ascii="Arial" w:hAnsi="Arial" w:cs="Arial"/>
                <w:sz w:val="20"/>
                <w:szCs w:val="20"/>
                <w:lang w:eastAsia="en-GB"/>
              </w:rPr>
              <w:t>N/A</w:t>
            </w:r>
          </w:p>
        </w:tc>
      </w:tr>
      <w:tr w:rsidR="00255BF5" w:rsidRPr="00255BF5" w14:paraId="594B8049" w14:textId="77777777" w:rsidTr="005158E1">
        <w:trPr>
          <w:trHeight w:val="551"/>
        </w:trPr>
        <w:tc>
          <w:tcPr>
            <w:tcW w:w="4673" w:type="dxa"/>
            <w:tcMar>
              <w:top w:w="0" w:type="dxa"/>
              <w:left w:w="108" w:type="dxa"/>
              <w:bottom w:w="0" w:type="dxa"/>
              <w:right w:w="108" w:type="dxa"/>
            </w:tcMar>
            <w:hideMark/>
          </w:tcPr>
          <w:p w14:paraId="7BE450B1" w14:textId="77777777" w:rsidR="00255BF5" w:rsidRPr="00255BF5" w:rsidRDefault="00255BF5" w:rsidP="00255BF5">
            <w:pPr>
              <w:rPr>
                <w:rFonts w:ascii="Arial" w:hAnsi="Arial" w:cs="Arial"/>
                <w:b/>
                <w:bCs/>
                <w:sz w:val="20"/>
                <w:szCs w:val="20"/>
                <w:lang w:eastAsia="en-GB"/>
              </w:rPr>
            </w:pPr>
            <w:r w:rsidRPr="00255BF5">
              <w:rPr>
                <w:rFonts w:ascii="Arial" w:hAnsi="Arial" w:cs="Arial"/>
                <w:b/>
                <w:bCs/>
                <w:sz w:val="20"/>
                <w:szCs w:val="20"/>
                <w:lang w:eastAsia="en-GB"/>
              </w:rPr>
              <w:t>VMP SNOMED ID</w:t>
            </w:r>
            <w:r w:rsidRPr="00255BF5">
              <w:rPr>
                <w:rFonts w:ascii="Arial" w:hAnsi="Arial" w:cs="Arial"/>
                <w:b/>
                <w:bCs/>
                <w:sz w:val="20"/>
                <w:szCs w:val="20"/>
                <w:lang w:eastAsia="en-GB"/>
              </w:rPr>
              <w:br/>
            </w:r>
            <w:r w:rsidRPr="00255BF5">
              <w:rPr>
                <w:rFonts w:ascii="Arial" w:hAnsi="Arial" w:cs="Arial"/>
                <w:sz w:val="20"/>
                <w:szCs w:val="20"/>
                <w:lang w:eastAsia="en-GB"/>
              </w:rPr>
              <w:t xml:space="preserve">10984311000001109 </w:t>
            </w:r>
          </w:p>
        </w:tc>
        <w:tc>
          <w:tcPr>
            <w:tcW w:w="4678" w:type="dxa"/>
            <w:tcMar>
              <w:top w:w="0" w:type="dxa"/>
              <w:left w:w="108" w:type="dxa"/>
              <w:bottom w:w="0" w:type="dxa"/>
              <w:right w:w="108" w:type="dxa"/>
            </w:tcMar>
            <w:hideMark/>
          </w:tcPr>
          <w:p w14:paraId="00F88679" w14:textId="77777777" w:rsidR="00255BF5" w:rsidRPr="00255BF5" w:rsidRDefault="00255BF5" w:rsidP="00255BF5">
            <w:pPr>
              <w:rPr>
                <w:rFonts w:ascii="Arial" w:hAnsi="Arial" w:cs="Arial"/>
                <w:b/>
                <w:bCs/>
                <w:sz w:val="20"/>
                <w:szCs w:val="20"/>
                <w:lang w:eastAsia="en-GB"/>
              </w:rPr>
            </w:pPr>
            <w:r w:rsidRPr="00255BF5">
              <w:rPr>
                <w:rFonts w:ascii="Arial" w:hAnsi="Arial" w:cs="Arial"/>
                <w:b/>
                <w:bCs/>
                <w:sz w:val="20"/>
                <w:szCs w:val="20"/>
                <w:lang w:eastAsia="en-GB"/>
              </w:rPr>
              <w:t>VMP SNOMED ID</w:t>
            </w:r>
            <w:r w:rsidRPr="00255BF5">
              <w:rPr>
                <w:rFonts w:ascii="Arial" w:hAnsi="Arial" w:cs="Arial"/>
                <w:b/>
                <w:bCs/>
                <w:sz w:val="20"/>
                <w:szCs w:val="20"/>
                <w:lang w:eastAsia="en-GB"/>
              </w:rPr>
              <w:br/>
            </w:r>
            <w:r w:rsidRPr="00255BF5">
              <w:rPr>
                <w:rFonts w:ascii="Arial" w:hAnsi="Arial" w:cs="Arial"/>
                <w:sz w:val="20"/>
                <w:szCs w:val="20"/>
                <w:lang w:eastAsia="en-GB"/>
              </w:rPr>
              <w:t>N/A</w:t>
            </w:r>
          </w:p>
        </w:tc>
      </w:tr>
      <w:tr w:rsidR="00255BF5" w:rsidRPr="00255BF5" w14:paraId="13052878" w14:textId="77777777" w:rsidTr="005158E1">
        <w:trPr>
          <w:trHeight w:val="573"/>
        </w:trPr>
        <w:tc>
          <w:tcPr>
            <w:tcW w:w="4673" w:type="dxa"/>
            <w:tcMar>
              <w:top w:w="0" w:type="dxa"/>
              <w:left w:w="108" w:type="dxa"/>
              <w:bottom w:w="0" w:type="dxa"/>
              <w:right w:w="108" w:type="dxa"/>
            </w:tcMar>
            <w:hideMark/>
          </w:tcPr>
          <w:p w14:paraId="4085506E" w14:textId="77777777" w:rsidR="00255BF5" w:rsidRPr="00255BF5" w:rsidRDefault="00255BF5" w:rsidP="00255BF5">
            <w:pPr>
              <w:rPr>
                <w:rFonts w:ascii="Arial" w:hAnsi="Arial" w:cs="Arial"/>
                <w:b/>
                <w:bCs/>
                <w:sz w:val="20"/>
                <w:szCs w:val="20"/>
                <w:lang w:eastAsia="en-GB"/>
              </w:rPr>
            </w:pPr>
            <w:r w:rsidRPr="00255BF5">
              <w:rPr>
                <w:rFonts w:ascii="Arial" w:hAnsi="Arial" w:cs="Arial"/>
                <w:b/>
                <w:bCs/>
                <w:sz w:val="20"/>
                <w:szCs w:val="20"/>
                <w:lang w:eastAsia="en-GB"/>
              </w:rPr>
              <w:t>VMPP</w:t>
            </w:r>
            <w:r w:rsidRPr="00255BF5">
              <w:rPr>
                <w:rFonts w:ascii="Arial" w:hAnsi="Arial" w:cs="Arial"/>
                <w:b/>
                <w:bCs/>
                <w:sz w:val="20"/>
                <w:szCs w:val="20"/>
                <w:lang w:eastAsia="en-GB"/>
              </w:rPr>
              <w:br/>
            </w:r>
            <w:r w:rsidRPr="00255BF5">
              <w:rPr>
                <w:rFonts w:ascii="Arial" w:hAnsi="Arial" w:cs="Arial"/>
                <w:sz w:val="20"/>
                <w:szCs w:val="20"/>
                <w:lang w:eastAsia="en-GB"/>
              </w:rPr>
              <w:t>53 tablets (N</w:t>
            </w:r>
            <w:r w:rsidRPr="00255BF5">
              <w:rPr>
                <w:rFonts w:ascii="Arial" w:eastAsia="Times New Roman" w:hAnsi="Arial" w:cs="Arial"/>
                <w:sz w:val="20"/>
                <w:szCs w:val="20"/>
                <w:lang w:val="en-GB" w:eastAsia="en-GB"/>
              </w:rPr>
              <w:t>ot to be made invalid)</w:t>
            </w:r>
          </w:p>
        </w:tc>
        <w:tc>
          <w:tcPr>
            <w:tcW w:w="4678" w:type="dxa"/>
            <w:tcMar>
              <w:top w:w="0" w:type="dxa"/>
              <w:left w:w="108" w:type="dxa"/>
              <w:bottom w:w="0" w:type="dxa"/>
              <w:right w:w="108" w:type="dxa"/>
            </w:tcMar>
            <w:hideMark/>
          </w:tcPr>
          <w:p w14:paraId="556B5E15" w14:textId="77777777" w:rsidR="00255BF5" w:rsidRPr="00255BF5" w:rsidRDefault="00255BF5" w:rsidP="00255BF5">
            <w:pPr>
              <w:rPr>
                <w:rFonts w:ascii="Arial" w:hAnsi="Arial" w:cs="Arial"/>
                <w:b/>
                <w:bCs/>
                <w:sz w:val="20"/>
                <w:szCs w:val="20"/>
                <w:lang w:eastAsia="en-GB"/>
              </w:rPr>
            </w:pPr>
            <w:r w:rsidRPr="00255BF5">
              <w:rPr>
                <w:rFonts w:ascii="Arial" w:hAnsi="Arial" w:cs="Arial"/>
                <w:b/>
                <w:bCs/>
                <w:sz w:val="20"/>
                <w:szCs w:val="20"/>
                <w:lang w:eastAsia="en-GB"/>
              </w:rPr>
              <w:t>VMPP</w:t>
            </w:r>
            <w:r w:rsidRPr="00255BF5">
              <w:rPr>
                <w:rFonts w:ascii="Arial" w:hAnsi="Arial" w:cs="Arial"/>
                <w:b/>
                <w:bCs/>
                <w:sz w:val="20"/>
                <w:szCs w:val="20"/>
                <w:lang w:eastAsia="en-GB"/>
              </w:rPr>
              <w:br/>
            </w:r>
            <w:r w:rsidRPr="00255BF5">
              <w:rPr>
                <w:rFonts w:ascii="Arial" w:hAnsi="Arial" w:cs="Arial"/>
                <w:sz w:val="20"/>
                <w:szCs w:val="20"/>
                <w:lang w:eastAsia="en-GB"/>
              </w:rPr>
              <w:t>N/A</w:t>
            </w:r>
          </w:p>
        </w:tc>
      </w:tr>
      <w:tr w:rsidR="00255BF5" w:rsidRPr="00255BF5" w14:paraId="40613F0E" w14:textId="77777777" w:rsidTr="005158E1">
        <w:trPr>
          <w:trHeight w:val="553"/>
        </w:trPr>
        <w:tc>
          <w:tcPr>
            <w:tcW w:w="4673" w:type="dxa"/>
            <w:tcMar>
              <w:top w:w="0" w:type="dxa"/>
              <w:left w:w="108" w:type="dxa"/>
              <w:bottom w:w="0" w:type="dxa"/>
              <w:right w:w="108" w:type="dxa"/>
            </w:tcMar>
            <w:hideMark/>
          </w:tcPr>
          <w:p w14:paraId="47EE3918" w14:textId="77777777" w:rsidR="00255BF5" w:rsidRPr="00255BF5" w:rsidRDefault="00255BF5" w:rsidP="00255BF5">
            <w:pPr>
              <w:rPr>
                <w:rFonts w:ascii="Arial" w:hAnsi="Arial" w:cs="Arial"/>
                <w:b/>
                <w:bCs/>
                <w:sz w:val="20"/>
                <w:szCs w:val="20"/>
                <w:lang w:eastAsia="en-GB"/>
              </w:rPr>
            </w:pPr>
            <w:r w:rsidRPr="00255BF5">
              <w:rPr>
                <w:rFonts w:ascii="Arial" w:hAnsi="Arial" w:cs="Arial"/>
                <w:b/>
                <w:bCs/>
                <w:sz w:val="20"/>
                <w:szCs w:val="20"/>
                <w:lang w:eastAsia="en-GB"/>
              </w:rPr>
              <w:t>VMPP SNOMED ID</w:t>
            </w:r>
            <w:r w:rsidRPr="00255BF5">
              <w:rPr>
                <w:rFonts w:ascii="Arial" w:hAnsi="Arial" w:cs="Arial"/>
                <w:b/>
                <w:bCs/>
                <w:sz w:val="20"/>
                <w:szCs w:val="20"/>
                <w:lang w:eastAsia="en-GB"/>
              </w:rPr>
              <w:br/>
            </w:r>
            <w:r w:rsidRPr="00255BF5">
              <w:rPr>
                <w:rFonts w:ascii="Arial" w:hAnsi="Arial" w:cs="Arial"/>
                <w:sz w:val="20"/>
                <w:szCs w:val="20"/>
                <w:lang w:eastAsia="en-GB"/>
              </w:rPr>
              <w:t xml:space="preserve">44562711000001106 </w:t>
            </w:r>
          </w:p>
        </w:tc>
        <w:tc>
          <w:tcPr>
            <w:tcW w:w="4678" w:type="dxa"/>
            <w:tcMar>
              <w:top w:w="0" w:type="dxa"/>
              <w:left w:w="108" w:type="dxa"/>
              <w:bottom w:w="0" w:type="dxa"/>
              <w:right w:w="108" w:type="dxa"/>
            </w:tcMar>
            <w:hideMark/>
          </w:tcPr>
          <w:p w14:paraId="19111BB9" w14:textId="77777777" w:rsidR="00255BF5" w:rsidRPr="00255BF5" w:rsidRDefault="00255BF5" w:rsidP="00255BF5">
            <w:pPr>
              <w:rPr>
                <w:rFonts w:ascii="Arial" w:hAnsi="Arial" w:cs="Arial"/>
                <w:b/>
                <w:bCs/>
                <w:sz w:val="20"/>
                <w:szCs w:val="20"/>
                <w:lang w:eastAsia="en-GB"/>
              </w:rPr>
            </w:pPr>
            <w:r w:rsidRPr="00255BF5">
              <w:rPr>
                <w:rFonts w:ascii="Arial" w:hAnsi="Arial" w:cs="Arial"/>
                <w:b/>
                <w:bCs/>
                <w:sz w:val="20"/>
                <w:szCs w:val="20"/>
                <w:lang w:eastAsia="en-GB"/>
              </w:rPr>
              <w:t>VMPP SNOMED ID</w:t>
            </w:r>
            <w:r w:rsidRPr="00255BF5">
              <w:rPr>
                <w:rFonts w:ascii="Arial" w:hAnsi="Arial" w:cs="Arial"/>
                <w:b/>
                <w:bCs/>
                <w:sz w:val="20"/>
                <w:szCs w:val="20"/>
                <w:lang w:eastAsia="en-GB"/>
              </w:rPr>
              <w:br/>
            </w:r>
            <w:r w:rsidRPr="00255BF5">
              <w:rPr>
                <w:rFonts w:ascii="Arial" w:hAnsi="Arial" w:cs="Arial"/>
                <w:sz w:val="20"/>
                <w:szCs w:val="20"/>
                <w:lang w:eastAsia="en-GB"/>
              </w:rPr>
              <w:t>N/A</w:t>
            </w:r>
          </w:p>
        </w:tc>
      </w:tr>
      <w:tr w:rsidR="00255BF5" w:rsidRPr="00255BF5" w14:paraId="75AD5EF6" w14:textId="77777777" w:rsidTr="005158E1">
        <w:trPr>
          <w:trHeight w:val="830"/>
        </w:trPr>
        <w:tc>
          <w:tcPr>
            <w:tcW w:w="4673" w:type="dxa"/>
            <w:tcMar>
              <w:top w:w="0" w:type="dxa"/>
              <w:left w:w="108" w:type="dxa"/>
              <w:bottom w:w="0" w:type="dxa"/>
              <w:right w:w="108" w:type="dxa"/>
            </w:tcMar>
            <w:hideMark/>
          </w:tcPr>
          <w:p w14:paraId="6DBCD46D" w14:textId="77777777" w:rsidR="00255BF5" w:rsidRPr="00255BF5" w:rsidRDefault="00255BF5" w:rsidP="00255BF5">
            <w:pPr>
              <w:rPr>
                <w:rFonts w:ascii="Arial" w:hAnsi="Arial" w:cs="Arial"/>
                <w:sz w:val="20"/>
                <w:szCs w:val="20"/>
                <w:lang w:eastAsia="en-GB"/>
              </w:rPr>
            </w:pPr>
            <w:r w:rsidRPr="00255BF5">
              <w:rPr>
                <w:rFonts w:ascii="Arial" w:hAnsi="Arial" w:cs="Arial"/>
                <w:b/>
                <w:bCs/>
                <w:sz w:val="20"/>
                <w:szCs w:val="20"/>
                <w:lang w:eastAsia="en-GB"/>
              </w:rPr>
              <w:t>AMP</w:t>
            </w:r>
            <w:r w:rsidRPr="00255BF5">
              <w:rPr>
                <w:rFonts w:ascii="Arial" w:hAnsi="Arial" w:cs="Arial"/>
                <w:sz w:val="20"/>
                <w:szCs w:val="20"/>
                <w:lang w:eastAsia="en-GB"/>
              </w:rPr>
              <w:br/>
              <w:t>Varenicline 1mg tablets and Varenicline 500microgram tablets (Accord-UK Ltd)</w:t>
            </w:r>
          </w:p>
          <w:p w14:paraId="002E395C" w14:textId="77777777" w:rsidR="00255BF5" w:rsidRPr="00255BF5" w:rsidRDefault="00255BF5" w:rsidP="00255BF5">
            <w:pPr>
              <w:rPr>
                <w:rFonts w:ascii="Arial" w:eastAsia="Times New Roman" w:hAnsi="Arial" w:cs="Arial"/>
                <w:sz w:val="20"/>
                <w:szCs w:val="20"/>
                <w:lang w:val="en-GB" w:eastAsia="en-GB"/>
              </w:rPr>
            </w:pPr>
            <w:r w:rsidRPr="00255BF5">
              <w:rPr>
                <w:rFonts w:ascii="Arial" w:hAnsi="Arial" w:cs="Arial"/>
                <w:sz w:val="20"/>
                <w:szCs w:val="20"/>
                <w:lang w:eastAsia="en-GB"/>
              </w:rPr>
              <w:t>(N</w:t>
            </w:r>
            <w:r w:rsidRPr="00255BF5">
              <w:rPr>
                <w:rFonts w:ascii="Arial" w:eastAsia="Times New Roman" w:hAnsi="Arial" w:cs="Arial"/>
                <w:sz w:val="20"/>
                <w:szCs w:val="20"/>
                <w:lang w:val="en-GB" w:eastAsia="en-GB"/>
              </w:rPr>
              <w:t>ot to be made invalid)</w:t>
            </w:r>
          </w:p>
          <w:p w14:paraId="085B374C" w14:textId="77777777" w:rsidR="00255BF5" w:rsidRPr="00255BF5" w:rsidRDefault="00255BF5" w:rsidP="00255BF5">
            <w:pPr>
              <w:rPr>
                <w:rFonts w:ascii="Arial" w:hAnsi="Arial" w:cs="Arial"/>
                <w:sz w:val="20"/>
                <w:szCs w:val="20"/>
                <w:lang w:eastAsia="en-GB"/>
              </w:rPr>
            </w:pPr>
          </w:p>
        </w:tc>
        <w:tc>
          <w:tcPr>
            <w:tcW w:w="4678" w:type="dxa"/>
            <w:tcMar>
              <w:top w:w="0" w:type="dxa"/>
              <w:left w:w="108" w:type="dxa"/>
              <w:bottom w:w="0" w:type="dxa"/>
              <w:right w:w="108" w:type="dxa"/>
            </w:tcMar>
            <w:hideMark/>
          </w:tcPr>
          <w:p w14:paraId="2E650CEB" w14:textId="77777777" w:rsidR="00255BF5" w:rsidRPr="00255BF5" w:rsidRDefault="00255BF5" w:rsidP="00255BF5">
            <w:pPr>
              <w:rPr>
                <w:rFonts w:ascii="Arial" w:hAnsi="Arial" w:cs="Arial"/>
                <w:b/>
                <w:bCs/>
                <w:color w:val="000000"/>
                <w:sz w:val="20"/>
                <w:szCs w:val="20"/>
                <w:lang w:eastAsia="en-GB"/>
              </w:rPr>
            </w:pPr>
            <w:r w:rsidRPr="00255BF5">
              <w:rPr>
                <w:rFonts w:ascii="Arial" w:hAnsi="Arial" w:cs="Arial"/>
                <w:b/>
                <w:bCs/>
                <w:color w:val="000000"/>
                <w:sz w:val="20"/>
                <w:szCs w:val="20"/>
                <w:lang w:eastAsia="en-GB"/>
              </w:rPr>
              <w:t>AMP</w:t>
            </w:r>
            <w:r w:rsidRPr="00255BF5">
              <w:rPr>
                <w:rFonts w:ascii="Arial" w:hAnsi="Arial" w:cs="Arial"/>
                <w:b/>
                <w:bCs/>
                <w:color w:val="000000"/>
                <w:sz w:val="20"/>
                <w:szCs w:val="20"/>
                <w:lang w:eastAsia="en-GB"/>
              </w:rPr>
              <w:br/>
            </w:r>
            <w:r w:rsidRPr="00255BF5">
              <w:rPr>
                <w:rFonts w:ascii="Arial" w:hAnsi="Arial" w:cs="Arial"/>
                <w:sz w:val="20"/>
                <w:szCs w:val="20"/>
                <w:lang w:eastAsia="en-GB"/>
              </w:rPr>
              <w:t>N/A</w:t>
            </w:r>
          </w:p>
        </w:tc>
      </w:tr>
      <w:tr w:rsidR="00255BF5" w:rsidRPr="00255BF5" w14:paraId="753A679D" w14:textId="77777777" w:rsidTr="005158E1">
        <w:trPr>
          <w:trHeight w:val="510"/>
        </w:trPr>
        <w:tc>
          <w:tcPr>
            <w:tcW w:w="4673" w:type="dxa"/>
            <w:tcMar>
              <w:top w:w="0" w:type="dxa"/>
              <w:left w:w="108" w:type="dxa"/>
              <w:bottom w:w="0" w:type="dxa"/>
              <w:right w:w="108" w:type="dxa"/>
            </w:tcMar>
            <w:hideMark/>
          </w:tcPr>
          <w:p w14:paraId="1720FEE4" w14:textId="77777777" w:rsidR="00255BF5" w:rsidRPr="00255BF5" w:rsidRDefault="00255BF5" w:rsidP="00255BF5">
            <w:pPr>
              <w:rPr>
                <w:rFonts w:ascii="Arial" w:hAnsi="Arial" w:cs="Arial"/>
                <w:b/>
                <w:bCs/>
                <w:sz w:val="20"/>
                <w:szCs w:val="20"/>
                <w:lang w:eastAsia="en-GB"/>
              </w:rPr>
            </w:pPr>
            <w:r w:rsidRPr="00255BF5">
              <w:rPr>
                <w:rFonts w:ascii="Arial" w:hAnsi="Arial" w:cs="Arial"/>
                <w:b/>
                <w:bCs/>
                <w:sz w:val="20"/>
                <w:szCs w:val="20"/>
                <w:lang w:eastAsia="en-GB"/>
              </w:rPr>
              <w:t>AMP SNOMED ID</w:t>
            </w:r>
          </w:p>
          <w:p w14:paraId="67DF21E7" w14:textId="77777777" w:rsidR="00255BF5" w:rsidRPr="00255BF5" w:rsidRDefault="00255BF5" w:rsidP="00255BF5">
            <w:pPr>
              <w:rPr>
                <w:rFonts w:ascii="Arial" w:hAnsi="Arial" w:cs="Arial"/>
                <w:sz w:val="20"/>
                <w:szCs w:val="20"/>
                <w:lang w:eastAsia="en-GB"/>
              </w:rPr>
            </w:pPr>
            <w:r w:rsidRPr="00255BF5">
              <w:rPr>
                <w:rFonts w:ascii="Arial" w:hAnsi="Arial" w:cs="Arial"/>
                <w:sz w:val="20"/>
                <w:szCs w:val="20"/>
                <w:lang w:eastAsia="en-GB"/>
              </w:rPr>
              <w:t>44551411000001101</w:t>
            </w:r>
          </w:p>
        </w:tc>
        <w:tc>
          <w:tcPr>
            <w:tcW w:w="4678" w:type="dxa"/>
            <w:tcMar>
              <w:top w:w="0" w:type="dxa"/>
              <w:left w:w="108" w:type="dxa"/>
              <w:bottom w:w="0" w:type="dxa"/>
              <w:right w:w="108" w:type="dxa"/>
            </w:tcMar>
            <w:hideMark/>
          </w:tcPr>
          <w:p w14:paraId="76249A25" w14:textId="77777777" w:rsidR="00255BF5" w:rsidRPr="00255BF5" w:rsidRDefault="00255BF5" w:rsidP="00255BF5">
            <w:pPr>
              <w:rPr>
                <w:rFonts w:ascii="Arial" w:hAnsi="Arial" w:cs="Arial"/>
                <w:b/>
                <w:bCs/>
                <w:sz w:val="20"/>
                <w:szCs w:val="20"/>
                <w:lang w:eastAsia="en-GB"/>
              </w:rPr>
            </w:pPr>
            <w:r w:rsidRPr="00255BF5">
              <w:rPr>
                <w:rFonts w:ascii="Arial" w:hAnsi="Arial" w:cs="Arial"/>
                <w:b/>
                <w:bCs/>
                <w:sz w:val="20"/>
                <w:szCs w:val="20"/>
                <w:lang w:eastAsia="en-GB"/>
              </w:rPr>
              <w:t>AMP SNOMED ID</w:t>
            </w:r>
            <w:r w:rsidRPr="00255BF5">
              <w:rPr>
                <w:rFonts w:ascii="Arial" w:hAnsi="Arial" w:cs="Arial"/>
                <w:b/>
                <w:bCs/>
                <w:sz w:val="20"/>
                <w:szCs w:val="20"/>
                <w:lang w:eastAsia="en-GB"/>
              </w:rPr>
              <w:br/>
            </w:r>
            <w:r w:rsidRPr="00255BF5">
              <w:rPr>
                <w:rFonts w:ascii="Arial" w:hAnsi="Arial" w:cs="Arial"/>
                <w:sz w:val="20"/>
                <w:szCs w:val="20"/>
                <w:lang w:eastAsia="en-GB"/>
              </w:rPr>
              <w:t>N/A</w:t>
            </w:r>
          </w:p>
        </w:tc>
      </w:tr>
      <w:tr w:rsidR="00255BF5" w:rsidRPr="00255BF5" w14:paraId="421EC5F9" w14:textId="77777777" w:rsidTr="005158E1">
        <w:trPr>
          <w:trHeight w:val="510"/>
        </w:trPr>
        <w:tc>
          <w:tcPr>
            <w:tcW w:w="4673" w:type="dxa"/>
            <w:tcMar>
              <w:top w:w="0" w:type="dxa"/>
              <w:left w:w="108" w:type="dxa"/>
              <w:bottom w:w="0" w:type="dxa"/>
              <w:right w:w="108" w:type="dxa"/>
            </w:tcMar>
            <w:hideMark/>
          </w:tcPr>
          <w:p w14:paraId="5CA5DAB5" w14:textId="77777777" w:rsidR="00255BF5" w:rsidRPr="00255BF5" w:rsidRDefault="00255BF5" w:rsidP="00255BF5">
            <w:pPr>
              <w:rPr>
                <w:rFonts w:ascii="Arial" w:hAnsi="Arial" w:cs="Arial"/>
                <w:b/>
                <w:bCs/>
                <w:sz w:val="20"/>
                <w:szCs w:val="20"/>
                <w:lang w:eastAsia="en-GB"/>
              </w:rPr>
            </w:pPr>
            <w:r w:rsidRPr="00255BF5">
              <w:rPr>
                <w:rFonts w:ascii="Arial" w:hAnsi="Arial" w:cs="Arial"/>
                <w:b/>
                <w:bCs/>
                <w:sz w:val="20"/>
                <w:szCs w:val="20"/>
                <w:lang w:eastAsia="en-GB"/>
              </w:rPr>
              <w:t>AMPP</w:t>
            </w:r>
            <w:r w:rsidRPr="00255BF5">
              <w:rPr>
                <w:rFonts w:ascii="Arial" w:hAnsi="Arial" w:cs="Arial"/>
                <w:b/>
                <w:bCs/>
                <w:sz w:val="20"/>
                <w:szCs w:val="20"/>
                <w:lang w:eastAsia="en-GB"/>
              </w:rPr>
              <w:br/>
            </w:r>
            <w:r w:rsidRPr="00255BF5">
              <w:rPr>
                <w:rFonts w:ascii="Arial" w:hAnsi="Arial" w:cs="Arial"/>
                <w:sz w:val="20"/>
                <w:szCs w:val="20"/>
                <w:lang w:eastAsia="en-GB"/>
              </w:rPr>
              <w:t>53 tablets</w:t>
            </w:r>
          </w:p>
        </w:tc>
        <w:tc>
          <w:tcPr>
            <w:tcW w:w="4678" w:type="dxa"/>
            <w:tcMar>
              <w:top w:w="0" w:type="dxa"/>
              <w:left w:w="108" w:type="dxa"/>
              <w:bottom w:w="0" w:type="dxa"/>
              <w:right w:w="108" w:type="dxa"/>
            </w:tcMar>
            <w:hideMark/>
          </w:tcPr>
          <w:p w14:paraId="61C44883" w14:textId="77777777" w:rsidR="00255BF5" w:rsidRPr="00255BF5" w:rsidRDefault="00255BF5" w:rsidP="00255BF5">
            <w:pPr>
              <w:rPr>
                <w:rFonts w:ascii="Arial" w:hAnsi="Arial" w:cs="Arial"/>
                <w:b/>
                <w:bCs/>
                <w:sz w:val="20"/>
                <w:szCs w:val="20"/>
                <w:lang w:eastAsia="en-GB"/>
              </w:rPr>
            </w:pPr>
            <w:r w:rsidRPr="00255BF5">
              <w:rPr>
                <w:rFonts w:ascii="Arial" w:hAnsi="Arial" w:cs="Arial"/>
                <w:b/>
                <w:bCs/>
                <w:sz w:val="20"/>
                <w:szCs w:val="20"/>
                <w:lang w:eastAsia="en-GB"/>
              </w:rPr>
              <w:t>AMPP</w:t>
            </w:r>
            <w:r w:rsidRPr="00255BF5">
              <w:rPr>
                <w:rFonts w:ascii="Arial" w:hAnsi="Arial" w:cs="Arial"/>
                <w:b/>
                <w:bCs/>
                <w:sz w:val="20"/>
                <w:szCs w:val="20"/>
                <w:lang w:eastAsia="en-GB"/>
              </w:rPr>
              <w:br/>
            </w:r>
            <w:r w:rsidRPr="00255BF5">
              <w:rPr>
                <w:rFonts w:ascii="Arial" w:hAnsi="Arial" w:cs="Arial"/>
                <w:sz w:val="20"/>
                <w:szCs w:val="20"/>
                <w:lang w:eastAsia="en-GB"/>
              </w:rPr>
              <w:t>53 tablets</w:t>
            </w:r>
          </w:p>
        </w:tc>
      </w:tr>
      <w:tr w:rsidR="00255BF5" w:rsidRPr="00255BF5" w14:paraId="5C8ACA39" w14:textId="77777777" w:rsidTr="005158E1">
        <w:trPr>
          <w:trHeight w:val="510"/>
        </w:trPr>
        <w:tc>
          <w:tcPr>
            <w:tcW w:w="4673" w:type="dxa"/>
            <w:tcMar>
              <w:top w:w="0" w:type="dxa"/>
              <w:left w:w="108" w:type="dxa"/>
              <w:bottom w:w="0" w:type="dxa"/>
              <w:right w:w="108" w:type="dxa"/>
            </w:tcMar>
            <w:hideMark/>
          </w:tcPr>
          <w:p w14:paraId="319DA904" w14:textId="77777777" w:rsidR="00255BF5" w:rsidRPr="00255BF5" w:rsidRDefault="00255BF5" w:rsidP="00255BF5">
            <w:pPr>
              <w:rPr>
                <w:rFonts w:ascii="Arial" w:hAnsi="Arial" w:cs="Arial"/>
                <w:b/>
                <w:bCs/>
                <w:sz w:val="20"/>
                <w:szCs w:val="20"/>
                <w:lang w:eastAsia="en-GB"/>
              </w:rPr>
            </w:pPr>
            <w:r w:rsidRPr="00255BF5">
              <w:rPr>
                <w:rFonts w:ascii="Arial" w:hAnsi="Arial" w:cs="Arial"/>
                <w:b/>
                <w:bCs/>
                <w:sz w:val="20"/>
                <w:szCs w:val="20"/>
                <w:lang w:eastAsia="en-GB"/>
              </w:rPr>
              <w:t>AMPP SNOMED ID</w:t>
            </w:r>
            <w:r w:rsidRPr="00255BF5">
              <w:rPr>
                <w:rFonts w:ascii="Arial" w:hAnsi="Arial" w:cs="Arial"/>
                <w:b/>
                <w:bCs/>
                <w:sz w:val="20"/>
                <w:szCs w:val="20"/>
                <w:lang w:eastAsia="en-GB"/>
              </w:rPr>
              <w:br/>
            </w:r>
            <w:r w:rsidRPr="00255BF5">
              <w:rPr>
                <w:rFonts w:ascii="Arial" w:hAnsi="Arial" w:cs="Arial"/>
                <w:sz w:val="20"/>
                <w:szCs w:val="20"/>
                <w:lang w:eastAsia="en-GB"/>
              </w:rPr>
              <w:t>44562811000001103</w:t>
            </w:r>
          </w:p>
        </w:tc>
        <w:tc>
          <w:tcPr>
            <w:tcW w:w="4678" w:type="dxa"/>
            <w:tcMar>
              <w:top w:w="0" w:type="dxa"/>
              <w:left w:w="108" w:type="dxa"/>
              <w:bottom w:w="0" w:type="dxa"/>
              <w:right w:w="108" w:type="dxa"/>
            </w:tcMar>
            <w:hideMark/>
          </w:tcPr>
          <w:p w14:paraId="0869C3D7" w14:textId="77777777" w:rsidR="00255BF5" w:rsidRPr="00255BF5" w:rsidRDefault="00255BF5" w:rsidP="00255BF5">
            <w:pPr>
              <w:rPr>
                <w:rFonts w:ascii="Arial" w:hAnsi="Arial" w:cs="Arial"/>
                <w:b/>
                <w:bCs/>
                <w:sz w:val="20"/>
                <w:szCs w:val="20"/>
                <w:lang w:eastAsia="en-GB"/>
              </w:rPr>
            </w:pPr>
            <w:r w:rsidRPr="00255BF5">
              <w:rPr>
                <w:rFonts w:ascii="Arial" w:hAnsi="Arial" w:cs="Arial"/>
                <w:b/>
                <w:bCs/>
                <w:sz w:val="20"/>
                <w:szCs w:val="20"/>
                <w:lang w:eastAsia="en-GB"/>
              </w:rPr>
              <w:t>AMPP SNOMED ID</w:t>
            </w:r>
            <w:r w:rsidRPr="00255BF5">
              <w:rPr>
                <w:rFonts w:ascii="Arial" w:hAnsi="Arial" w:cs="Arial"/>
                <w:b/>
                <w:bCs/>
                <w:sz w:val="20"/>
                <w:szCs w:val="20"/>
                <w:lang w:eastAsia="en-GB"/>
              </w:rPr>
              <w:br/>
            </w:r>
            <w:r w:rsidRPr="00255BF5">
              <w:rPr>
                <w:rFonts w:ascii="Arial" w:hAnsi="Arial" w:cs="Arial"/>
                <w:sz w:val="20"/>
                <w:szCs w:val="20"/>
                <w:lang w:eastAsia="en-GB"/>
              </w:rPr>
              <w:t>44742211000001108</w:t>
            </w:r>
          </w:p>
        </w:tc>
      </w:tr>
    </w:tbl>
    <w:p w14:paraId="1C88E88C" w14:textId="3F3AC6F6" w:rsidR="00740BE4" w:rsidRDefault="00740BE4" w:rsidP="001023FC">
      <w:pPr>
        <w:autoSpaceDE w:val="0"/>
        <w:autoSpaceDN w:val="0"/>
        <w:adjustRightInd w:val="0"/>
        <w:rPr>
          <w:rFonts w:ascii="Arial" w:hAnsi="Arial" w:cs="Arial"/>
        </w:rPr>
      </w:pPr>
    </w:p>
    <w:p w14:paraId="62D55A28" w14:textId="77777777" w:rsidR="008A26B9" w:rsidRPr="008A26B9" w:rsidRDefault="008A26B9" w:rsidP="001023FC">
      <w:pPr>
        <w:autoSpaceDE w:val="0"/>
        <w:autoSpaceDN w:val="0"/>
        <w:adjustRightInd w:val="0"/>
        <w:rPr>
          <w:rFonts w:ascii="Arial" w:eastAsiaTheme="minorHAnsi" w:hAnsi="Arial" w:cs="Arial"/>
        </w:rPr>
      </w:pPr>
    </w:p>
    <w:p w14:paraId="54E073E6" w14:textId="77777777" w:rsidR="00DF2B31" w:rsidRDefault="00DF2B31" w:rsidP="001023FC">
      <w:pPr>
        <w:autoSpaceDE w:val="0"/>
        <w:autoSpaceDN w:val="0"/>
        <w:adjustRightInd w:val="0"/>
        <w:rPr>
          <w:rFonts w:ascii="Arial" w:eastAsia="Times New Roman" w:hAnsi="Arial" w:cs="Arial"/>
          <w:b/>
          <w:u w:val="single"/>
        </w:rPr>
      </w:pPr>
    </w:p>
    <w:p w14:paraId="759428F5" w14:textId="77777777" w:rsidR="001031BF" w:rsidRDefault="001031BF" w:rsidP="001023FC">
      <w:pPr>
        <w:autoSpaceDE w:val="0"/>
        <w:autoSpaceDN w:val="0"/>
        <w:adjustRightInd w:val="0"/>
        <w:rPr>
          <w:rFonts w:ascii="Arial" w:eastAsia="Times New Roman" w:hAnsi="Arial" w:cs="Arial"/>
          <w:b/>
          <w:u w:val="single"/>
        </w:rPr>
      </w:pPr>
    </w:p>
    <w:p w14:paraId="65F63F59" w14:textId="77777777" w:rsidR="001031BF" w:rsidRDefault="001031BF" w:rsidP="001023FC">
      <w:pPr>
        <w:autoSpaceDE w:val="0"/>
        <w:autoSpaceDN w:val="0"/>
        <w:adjustRightInd w:val="0"/>
        <w:rPr>
          <w:rFonts w:ascii="Arial" w:eastAsia="Times New Roman" w:hAnsi="Arial" w:cs="Arial"/>
          <w:b/>
          <w:u w:val="single"/>
        </w:rPr>
      </w:pPr>
    </w:p>
    <w:p w14:paraId="33DBE1C9" w14:textId="77777777" w:rsidR="001031BF" w:rsidRDefault="001031BF" w:rsidP="001023FC">
      <w:pPr>
        <w:autoSpaceDE w:val="0"/>
        <w:autoSpaceDN w:val="0"/>
        <w:adjustRightInd w:val="0"/>
        <w:rPr>
          <w:rFonts w:ascii="Arial" w:eastAsia="Times New Roman" w:hAnsi="Arial" w:cs="Arial"/>
          <w:b/>
          <w:u w:val="single"/>
        </w:rPr>
      </w:pPr>
    </w:p>
    <w:p w14:paraId="444102C7" w14:textId="77777777" w:rsidR="001031BF" w:rsidRDefault="001031BF" w:rsidP="001023FC">
      <w:pPr>
        <w:autoSpaceDE w:val="0"/>
        <w:autoSpaceDN w:val="0"/>
        <w:adjustRightInd w:val="0"/>
        <w:rPr>
          <w:rFonts w:ascii="Arial" w:eastAsia="Times New Roman" w:hAnsi="Arial" w:cs="Arial"/>
          <w:b/>
          <w:u w:val="single"/>
        </w:rPr>
      </w:pPr>
    </w:p>
    <w:p w14:paraId="630F12FA" w14:textId="77777777" w:rsidR="001031BF" w:rsidRDefault="001031BF" w:rsidP="001023FC">
      <w:pPr>
        <w:autoSpaceDE w:val="0"/>
        <w:autoSpaceDN w:val="0"/>
        <w:adjustRightInd w:val="0"/>
        <w:rPr>
          <w:rFonts w:ascii="Arial" w:eastAsia="Times New Roman" w:hAnsi="Arial" w:cs="Arial"/>
          <w:b/>
          <w:u w:val="single"/>
        </w:rPr>
      </w:pPr>
    </w:p>
    <w:p w14:paraId="4E04022C" w14:textId="77777777" w:rsidR="001031BF" w:rsidRDefault="001031BF" w:rsidP="001023FC">
      <w:pPr>
        <w:autoSpaceDE w:val="0"/>
        <w:autoSpaceDN w:val="0"/>
        <w:adjustRightInd w:val="0"/>
        <w:rPr>
          <w:rFonts w:ascii="Arial" w:eastAsia="Times New Roman" w:hAnsi="Arial" w:cs="Arial"/>
          <w:b/>
          <w:u w:val="single"/>
        </w:rPr>
      </w:pPr>
    </w:p>
    <w:p w14:paraId="08EFABD6" w14:textId="77777777" w:rsidR="001031BF" w:rsidRDefault="001031BF" w:rsidP="001023FC">
      <w:pPr>
        <w:autoSpaceDE w:val="0"/>
        <w:autoSpaceDN w:val="0"/>
        <w:adjustRightInd w:val="0"/>
        <w:rPr>
          <w:rFonts w:ascii="Arial" w:eastAsia="Times New Roman" w:hAnsi="Arial" w:cs="Arial"/>
          <w:b/>
          <w:u w:val="single"/>
        </w:rPr>
      </w:pPr>
    </w:p>
    <w:p w14:paraId="2A846433" w14:textId="77777777" w:rsidR="001031BF" w:rsidRDefault="001031BF" w:rsidP="001023FC">
      <w:pPr>
        <w:autoSpaceDE w:val="0"/>
        <w:autoSpaceDN w:val="0"/>
        <w:adjustRightInd w:val="0"/>
        <w:rPr>
          <w:rFonts w:ascii="Arial" w:eastAsia="Times New Roman" w:hAnsi="Arial" w:cs="Arial"/>
          <w:b/>
          <w:u w:val="single"/>
        </w:rPr>
      </w:pPr>
    </w:p>
    <w:p w14:paraId="332D69B1" w14:textId="77777777" w:rsidR="001031BF" w:rsidRDefault="001031BF" w:rsidP="001023FC">
      <w:pPr>
        <w:autoSpaceDE w:val="0"/>
        <w:autoSpaceDN w:val="0"/>
        <w:adjustRightInd w:val="0"/>
        <w:rPr>
          <w:rFonts w:ascii="Arial" w:eastAsia="Times New Roman" w:hAnsi="Arial" w:cs="Arial"/>
          <w:b/>
          <w:u w:val="single"/>
        </w:rPr>
      </w:pPr>
    </w:p>
    <w:p w14:paraId="59516FD7" w14:textId="77777777" w:rsidR="001031BF" w:rsidRDefault="001031BF" w:rsidP="001023FC">
      <w:pPr>
        <w:autoSpaceDE w:val="0"/>
        <w:autoSpaceDN w:val="0"/>
        <w:adjustRightInd w:val="0"/>
        <w:rPr>
          <w:rFonts w:ascii="Arial" w:eastAsia="Times New Roman" w:hAnsi="Arial" w:cs="Arial"/>
          <w:b/>
          <w:u w:val="single"/>
        </w:rPr>
      </w:pPr>
    </w:p>
    <w:p w14:paraId="3DA2D672" w14:textId="77777777" w:rsidR="001031BF" w:rsidRDefault="001031BF" w:rsidP="001023FC">
      <w:pPr>
        <w:autoSpaceDE w:val="0"/>
        <w:autoSpaceDN w:val="0"/>
        <w:adjustRightInd w:val="0"/>
        <w:rPr>
          <w:rFonts w:ascii="Arial" w:eastAsia="Times New Roman" w:hAnsi="Arial" w:cs="Arial"/>
          <w:b/>
          <w:u w:val="single"/>
        </w:rPr>
      </w:pPr>
    </w:p>
    <w:p w14:paraId="2DCCA256" w14:textId="77777777" w:rsidR="001031BF" w:rsidRDefault="001031BF" w:rsidP="001023FC">
      <w:pPr>
        <w:autoSpaceDE w:val="0"/>
        <w:autoSpaceDN w:val="0"/>
        <w:adjustRightInd w:val="0"/>
        <w:rPr>
          <w:rFonts w:ascii="Arial" w:eastAsia="Times New Roman" w:hAnsi="Arial" w:cs="Arial"/>
          <w:b/>
          <w:u w:val="single"/>
        </w:rPr>
      </w:pPr>
    </w:p>
    <w:p w14:paraId="2D01CF33" w14:textId="77777777" w:rsidR="001031BF" w:rsidRDefault="001031BF" w:rsidP="001023FC">
      <w:pPr>
        <w:autoSpaceDE w:val="0"/>
        <w:autoSpaceDN w:val="0"/>
        <w:adjustRightInd w:val="0"/>
        <w:rPr>
          <w:rFonts w:ascii="Arial" w:eastAsia="Times New Roman" w:hAnsi="Arial" w:cs="Arial"/>
          <w:b/>
          <w:u w:val="single"/>
        </w:rPr>
      </w:pPr>
    </w:p>
    <w:p w14:paraId="161B1BE1" w14:textId="77777777" w:rsidR="001031BF" w:rsidRDefault="001031BF" w:rsidP="001023FC">
      <w:pPr>
        <w:autoSpaceDE w:val="0"/>
        <w:autoSpaceDN w:val="0"/>
        <w:adjustRightInd w:val="0"/>
        <w:rPr>
          <w:rFonts w:ascii="Arial" w:eastAsia="Times New Roman" w:hAnsi="Arial" w:cs="Arial"/>
          <w:b/>
          <w:u w:val="single"/>
        </w:rPr>
      </w:pPr>
    </w:p>
    <w:p w14:paraId="04D5A166" w14:textId="39769ABD" w:rsidR="001023FC" w:rsidRDefault="001023FC" w:rsidP="001023FC">
      <w:pPr>
        <w:autoSpaceDE w:val="0"/>
        <w:autoSpaceDN w:val="0"/>
        <w:adjustRightInd w:val="0"/>
        <w:rPr>
          <w:rFonts w:ascii="Arial" w:eastAsia="Times New Roman" w:hAnsi="Arial" w:cs="Arial"/>
          <w:b/>
          <w:u w:val="single"/>
        </w:rPr>
      </w:pPr>
      <w:r>
        <w:rPr>
          <w:rFonts w:ascii="Arial" w:eastAsia="Times New Roman" w:hAnsi="Arial" w:cs="Arial"/>
          <w:b/>
          <w:u w:val="single"/>
        </w:rPr>
        <w:lastRenderedPageBreak/>
        <w:t>Adva</w:t>
      </w:r>
      <w:r w:rsidRPr="0029782D">
        <w:rPr>
          <w:rFonts w:ascii="Arial" w:eastAsia="Times New Roman" w:hAnsi="Arial" w:cs="Arial"/>
          <w:b/>
          <w:u w:val="single"/>
        </w:rPr>
        <w:t>nce Notice of Invalidations</w:t>
      </w:r>
    </w:p>
    <w:p w14:paraId="69902D7F" w14:textId="77777777" w:rsidR="00D47E67" w:rsidRDefault="00D47E67" w:rsidP="00BB7C98">
      <w:pPr>
        <w:autoSpaceDE w:val="0"/>
        <w:autoSpaceDN w:val="0"/>
        <w:adjustRightInd w:val="0"/>
        <w:rPr>
          <w:rFonts w:ascii="Arial" w:hAnsi="Arial" w:cs="Arial"/>
        </w:rPr>
      </w:pPr>
    </w:p>
    <w:p w14:paraId="2A45587F" w14:textId="723DEB5F" w:rsidR="00C458EF" w:rsidRDefault="00C458EF" w:rsidP="00C458EF">
      <w:pPr>
        <w:autoSpaceDE w:val="0"/>
        <w:autoSpaceDN w:val="0"/>
        <w:adjustRightInd w:val="0"/>
        <w:rPr>
          <w:rFonts w:ascii="Arial" w:eastAsiaTheme="minorHAnsi" w:hAnsi="Arial" w:cs="Arial"/>
        </w:rPr>
      </w:pPr>
      <w:r w:rsidRPr="00AF4962">
        <w:rPr>
          <w:rFonts w:ascii="Arial" w:hAnsi="Arial" w:cs="Arial"/>
        </w:rPr>
        <w:t xml:space="preserve">The following concept </w:t>
      </w:r>
      <w:r>
        <w:rPr>
          <w:rFonts w:ascii="Arial" w:hAnsi="Arial" w:cs="Arial"/>
        </w:rPr>
        <w:t>will</w:t>
      </w:r>
      <w:r w:rsidRPr="00AF4962">
        <w:rPr>
          <w:rFonts w:ascii="Arial" w:hAnsi="Arial" w:cs="Arial"/>
        </w:rPr>
        <w:t xml:space="preserve"> be invalid</w:t>
      </w:r>
      <w:r>
        <w:rPr>
          <w:rFonts w:ascii="Arial" w:hAnsi="Arial" w:cs="Arial"/>
        </w:rPr>
        <w:t>ated</w:t>
      </w:r>
      <w:r w:rsidRPr="00AF4962">
        <w:rPr>
          <w:rFonts w:ascii="Arial" w:hAnsi="Arial" w:cs="Arial"/>
        </w:rPr>
        <w:t xml:space="preserve"> </w:t>
      </w:r>
      <w:r>
        <w:rPr>
          <w:rFonts w:ascii="Arial" w:hAnsi="Arial" w:cs="Arial"/>
        </w:rPr>
        <w:t>m</w:t>
      </w:r>
      <w:r w:rsidRPr="00AF4962">
        <w:rPr>
          <w:rFonts w:ascii="Arial" w:hAnsi="Arial" w:cs="Arial"/>
        </w:rPr>
        <w:t>id-</w:t>
      </w:r>
      <w:r w:rsidR="009303D3">
        <w:rPr>
          <w:rFonts w:ascii="Arial" w:hAnsi="Arial" w:cs="Arial"/>
        </w:rPr>
        <w:t>March</w:t>
      </w:r>
      <w:r w:rsidRPr="001036FA">
        <w:rPr>
          <w:rFonts w:ascii="Arial" w:eastAsiaTheme="minorHAnsi" w:hAnsi="Arial" w:cs="Arial"/>
        </w:rPr>
        <w:t xml:space="preserve"> </w:t>
      </w:r>
      <w:r w:rsidRPr="00D07F89">
        <w:rPr>
          <w:rFonts w:ascii="Arial" w:eastAsiaTheme="minorHAnsi" w:hAnsi="Arial" w:cs="Arial"/>
        </w:rPr>
        <w:t xml:space="preserve">as </w:t>
      </w:r>
      <w:r w:rsidR="006659F2">
        <w:rPr>
          <w:rFonts w:ascii="Arial" w:eastAsiaTheme="minorHAnsi" w:hAnsi="Arial" w:cs="Arial"/>
        </w:rPr>
        <w:t>it was</w:t>
      </w:r>
      <w:r w:rsidRPr="00D07F89">
        <w:rPr>
          <w:rFonts w:ascii="Arial" w:eastAsiaTheme="minorHAnsi" w:hAnsi="Arial" w:cs="Arial"/>
        </w:rPr>
        <w:t xml:space="preserve"> added erroneously</w:t>
      </w:r>
      <w:r>
        <w:rPr>
          <w:rFonts w:ascii="Arial" w:eastAsiaTheme="minorHAnsi" w:hAnsi="Arial" w:cs="Arial"/>
        </w:rPr>
        <w:t>.</w:t>
      </w:r>
    </w:p>
    <w:p w14:paraId="049A37B5" w14:textId="77777777" w:rsidR="00C458EF" w:rsidRDefault="00C458EF" w:rsidP="00BB7C98">
      <w:pPr>
        <w:autoSpaceDE w:val="0"/>
        <w:autoSpaceDN w:val="0"/>
        <w:adjustRightInd w:val="0"/>
        <w:rPr>
          <w:rFonts w:ascii="Arial" w:eastAsiaTheme="minorHAnsi" w:hAnsi="Arial" w:cs="Arial"/>
        </w:rPr>
      </w:pP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845A41" w:rsidRPr="00845A41" w14:paraId="2482B097" w14:textId="77777777" w:rsidTr="00EE4FF9">
        <w:trPr>
          <w:trHeight w:val="300"/>
        </w:trPr>
        <w:tc>
          <w:tcPr>
            <w:tcW w:w="4671" w:type="dxa"/>
            <w:noWrap/>
            <w:tcMar>
              <w:top w:w="0" w:type="dxa"/>
              <w:left w:w="108" w:type="dxa"/>
              <w:bottom w:w="0" w:type="dxa"/>
              <w:right w:w="108" w:type="dxa"/>
            </w:tcMar>
            <w:hideMark/>
          </w:tcPr>
          <w:p w14:paraId="6F98E72A"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4678" w:type="dxa"/>
            <w:noWrap/>
            <w:tcMar>
              <w:top w:w="0" w:type="dxa"/>
              <w:left w:w="108" w:type="dxa"/>
              <w:bottom w:w="0" w:type="dxa"/>
              <w:right w:w="108" w:type="dxa"/>
            </w:tcMar>
            <w:hideMark/>
          </w:tcPr>
          <w:p w14:paraId="57E91976"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845A41" w:rsidRPr="00845A41" w14:paraId="4F3DAB3B" w14:textId="77777777" w:rsidTr="00EE4FF9">
        <w:trPr>
          <w:trHeight w:val="898"/>
        </w:trPr>
        <w:tc>
          <w:tcPr>
            <w:tcW w:w="4671" w:type="dxa"/>
            <w:tcMar>
              <w:top w:w="0" w:type="dxa"/>
              <w:left w:w="108" w:type="dxa"/>
              <w:bottom w:w="0" w:type="dxa"/>
              <w:right w:w="108" w:type="dxa"/>
            </w:tcMar>
            <w:hideMark/>
          </w:tcPr>
          <w:p w14:paraId="44BD59D6"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845A41">
              <w:rPr>
                <w:rFonts w:ascii="Arial" w:hAnsi="Arial" w:cs="Arial"/>
                <w:sz w:val="20"/>
                <w:szCs w:val="20"/>
                <w:lang w:val="en-GB"/>
              </w:rPr>
              <w:t>Amikacin 500mg/2ml solution for injection vials (not to be made invalid)</w:t>
            </w:r>
          </w:p>
        </w:tc>
        <w:tc>
          <w:tcPr>
            <w:tcW w:w="4678" w:type="dxa"/>
            <w:tcMar>
              <w:top w:w="0" w:type="dxa"/>
              <w:left w:w="108" w:type="dxa"/>
              <w:bottom w:w="0" w:type="dxa"/>
              <w:right w:w="108" w:type="dxa"/>
            </w:tcMar>
            <w:hideMark/>
          </w:tcPr>
          <w:p w14:paraId="2F2C3D70"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845A41">
              <w:rPr>
                <w:rFonts w:ascii="Arial" w:hAnsi="Arial" w:cs="Arial"/>
                <w:sz w:val="20"/>
                <w:szCs w:val="20"/>
                <w:lang w:val="en-GB"/>
              </w:rPr>
              <w:t>Amikacin 500mg/2ml solution for injection ampoules</w:t>
            </w:r>
          </w:p>
        </w:tc>
      </w:tr>
      <w:tr w:rsidR="00845A41" w:rsidRPr="00845A41" w14:paraId="302DA5D9" w14:textId="77777777" w:rsidTr="00EE4FF9">
        <w:trPr>
          <w:trHeight w:val="510"/>
        </w:trPr>
        <w:tc>
          <w:tcPr>
            <w:tcW w:w="4671" w:type="dxa"/>
            <w:tcMar>
              <w:top w:w="0" w:type="dxa"/>
              <w:left w:w="108" w:type="dxa"/>
              <w:bottom w:w="0" w:type="dxa"/>
              <w:right w:w="108" w:type="dxa"/>
            </w:tcMar>
            <w:hideMark/>
          </w:tcPr>
          <w:p w14:paraId="0BDEE375"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sidRPr="00845A41">
              <w:rPr>
                <w:rFonts w:ascii="Arial" w:hAnsi="Arial" w:cs="Arial"/>
                <w:sz w:val="20"/>
                <w:szCs w:val="20"/>
                <w:lang w:val="en-GB"/>
              </w:rPr>
              <w:t>35899911000001109</w:t>
            </w:r>
            <w:r w:rsidRPr="00845A41">
              <w:rPr>
                <w:rFonts w:ascii="Arial" w:hAnsi="Arial" w:cs="Arial"/>
                <w:b/>
                <w:bCs/>
                <w:sz w:val="20"/>
                <w:szCs w:val="20"/>
                <w:lang w:val="en-GB"/>
              </w:rPr>
              <w:t xml:space="preserve"> </w:t>
            </w:r>
          </w:p>
        </w:tc>
        <w:tc>
          <w:tcPr>
            <w:tcW w:w="4678" w:type="dxa"/>
            <w:tcMar>
              <w:top w:w="0" w:type="dxa"/>
              <w:left w:w="108" w:type="dxa"/>
              <w:bottom w:w="0" w:type="dxa"/>
              <w:right w:w="108" w:type="dxa"/>
            </w:tcMar>
            <w:hideMark/>
          </w:tcPr>
          <w:p w14:paraId="0858D416" w14:textId="77777777" w:rsid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00C8BE00" w14:textId="0BD25A48" w:rsidR="00845A41" w:rsidRPr="00905567" w:rsidRDefault="00905567" w:rsidP="00845A41">
            <w:pPr>
              <w:autoSpaceDE w:val="0"/>
              <w:autoSpaceDN w:val="0"/>
              <w:adjustRightInd w:val="0"/>
              <w:rPr>
                <w:rFonts w:ascii="Arial" w:hAnsi="Arial" w:cs="Arial"/>
                <w:sz w:val="20"/>
                <w:szCs w:val="20"/>
                <w:lang w:val="en-GB"/>
              </w:rPr>
            </w:pPr>
            <w:r w:rsidRPr="00905567">
              <w:rPr>
                <w:rFonts w:ascii="Arial" w:hAnsi="Arial" w:cs="Arial"/>
                <w:sz w:val="20"/>
                <w:szCs w:val="20"/>
                <w:lang w:val="en-GB"/>
              </w:rPr>
              <w:t>44422511000001103</w:t>
            </w:r>
          </w:p>
        </w:tc>
      </w:tr>
      <w:tr w:rsidR="00845A41" w:rsidRPr="00845A41" w14:paraId="3926520B" w14:textId="77777777" w:rsidTr="00EE4FF9">
        <w:trPr>
          <w:trHeight w:val="510"/>
        </w:trPr>
        <w:tc>
          <w:tcPr>
            <w:tcW w:w="4671" w:type="dxa"/>
            <w:tcMar>
              <w:top w:w="0" w:type="dxa"/>
              <w:left w:w="108" w:type="dxa"/>
              <w:bottom w:w="0" w:type="dxa"/>
              <w:right w:w="108" w:type="dxa"/>
            </w:tcMar>
            <w:hideMark/>
          </w:tcPr>
          <w:p w14:paraId="624030E0"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845A41">
              <w:rPr>
                <w:rFonts w:ascii="Arial" w:hAnsi="Arial" w:cs="Arial"/>
                <w:sz w:val="20"/>
                <w:szCs w:val="20"/>
                <w:lang w:val="en-GB"/>
              </w:rPr>
              <w:t>5 vials (not to be made invalid)</w:t>
            </w:r>
          </w:p>
        </w:tc>
        <w:tc>
          <w:tcPr>
            <w:tcW w:w="4678" w:type="dxa"/>
            <w:tcMar>
              <w:top w:w="0" w:type="dxa"/>
              <w:left w:w="108" w:type="dxa"/>
              <w:bottom w:w="0" w:type="dxa"/>
              <w:right w:w="108" w:type="dxa"/>
            </w:tcMar>
            <w:hideMark/>
          </w:tcPr>
          <w:p w14:paraId="539FEBCF"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845A41">
              <w:rPr>
                <w:rFonts w:ascii="Arial" w:hAnsi="Arial" w:cs="Arial"/>
                <w:sz w:val="20"/>
                <w:szCs w:val="20"/>
                <w:lang w:val="en-GB"/>
              </w:rPr>
              <w:t>5 ampoule</w:t>
            </w:r>
          </w:p>
        </w:tc>
      </w:tr>
      <w:tr w:rsidR="00845A41" w:rsidRPr="00845A41" w14:paraId="5F39E7EF" w14:textId="77777777" w:rsidTr="00EE4FF9">
        <w:trPr>
          <w:trHeight w:val="510"/>
        </w:trPr>
        <w:tc>
          <w:tcPr>
            <w:tcW w:w="4671" w:type="dxa"/>
            <w:tcMar>
              <w:top w:w="0" w:type="dxa"/>
              <w:left w:w="108" w:type="dxa"/>
              <w:bottom w:w="0" w:type="dxa"/>
              <w:right w:w="108" w:type="dxa"/>
            </w:tcMar>
            <w:hideMark/>
          </w:tcPr>
          <w:p w14:paraId="0E2654C7"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sidRPr="00845A41">
              <w:rPr>
                <w:rFonts w:ascii="Arial" w:hAnsi="Arial" w:cs="Arial"/>
                <w:sz w:val="20"/>
                <w:szCs w:val="20"/>
                <w:lang w:val="en-GB"/>
              </w:rPr>
              <w:t xml:space="preserve">4500011000001105 </w:t>
            </w:r>
          </w:p>
        </w:tc>
        <w:tc>
          <w:tcPr>
            <w:tcW w:w="4678" w:type="dxa"/>
            <w:tcMar>
              <w:top w:w="0" w:type="dxa"/>
              <w:left w:w="108" w:type="dxa"/>
              <w:bottom w:w="0" w:type="dxa"/>
              <w:right w:w="108" w:type="dxa"/>
            </w:tcMar>
            <w:hideMark/>
          </w:tcPr>
          <w:p w14:paraId="6F8F1588"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sidRPr="00845A41">
              <w:rPr>
                <w:rFonts w:ascii="Arial" w:hAnsi="Arial" w:cs="Arial"/>
                <w:sz w:val="20"/>
                <w:szCs w:val="20"/>
                <w:lang w:val="en-GB"/>
              </w:rPr>
              <w:t xml:space="preserve">44374911000001108 </w:t>
            </w:r>
          </w:p>
        </w:tc>
      </w:tr>
      <w:tr w:rsidR="00845A41" w:rsidRPr="00845A41" w14:paraId="53140A5A" w14:textId="77777777" w:rsidTr="00EE4FF9">
        <w:trPr>
          <w:trHeight w:val="1020"/>
        </w:trPr>
        <w:tc>
          <w:tcPr>
            <w:tcW w:w="4671" w:type="dxa"/>
            <w:tcMar>
              <w:top w:w="0" w:type="dxa"/>
              <w:left w:w="108" w:type="dxa"/>
              <w:bottom w:w="0" w:type="dxa"/>
              <w:right w:w="108" w:type="dxa"/>
            </w:tcMar>
            <w:hideMark/>
          </w:tcPr>
          <w:p w14:paraId="4B839A75" w14:textId="77777777" w:rsidR="00845A41" w:rsidRPr="00845A41" w:rsidRDefault="00845A41" w:rsidP="00845A41">
            <w:pPr>
              <w:autoSpaceDE w:val="0"/>
              <w:autoSpaceDN w:val="0"/>
              <w:adjustRightInd w:val="0"/>
              <w:rPr>
                <w:rFonts w:ascii="Arial" w:hAnsi="Arial" w:cs="Arial"/>
                <w:sz w:val="20"/>
                <w:szCs w:val="20"/>
                <w:lang w:val="en-GB"/>
              </w:rPr>
            </w:pPr>
            <w:r w:rsidRPr="00845A41">
              <w:rPr>
                <w:rFonts w:ascii="Arial" w:hAnsi="Arial" w:cs="Arial"/>
                <w:b/>
                <w:bCs/>
                <w:sz w:val="20"/>
                <w:szCs w:val="20"/>
                <w:lang w:val="en-GB"/>
              </w:rPr>
              <w:t>AMP</w:t>
            </w:r>
            <w:r w:rsidRPr="00845A41">
              <w:rPr>
                <w:rFonts w:ascii="Arial" w:hAnsi="Arial" w:cs="Arial"/>
                <w:sz w:val="20"/>
                <w:szCs w:val="20"/>
                <w:lang w:val="en-GB"/>
              </w:rPr>
              <w:br/>
              <w:t>Amikacin 500mg/2ml solution for injection vials (Kent Pharma (UK) Ltd)</w:t>
            </w:r>
          </w:p>
        </w:tc>
        <w:tc>
          <w:tcPr>
            <w:tcW w:w="4678" w:type="dxa"/>
            <w:tcMar>
              <w:top w:w="0" w:type="dxa"/>
              <w:left w:w="108" w:type="dxa"/>
              <w:bottom w:w="0" w:type="dxa"/>
              <w:right w:w="108" w:type="dxa"/>
            </w:tcMar>
            <w:hideMark/>
          </w:tcPr>
          <w:p w14:paraId="12C96428"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sidRPr="00845A41">
              <w:rPr>
                <w:rFonts w:ascii="Arial" w:hAnsi="Arial" w:cs="Arial"/>
                <w:sz w:val="20"/>
                <w:szCs w:val="20"/>
                <w:lang w:val="en-GB"/>
              </w:rPr>
              <w:t>Amikacin 500mg/2ml solution for injection ampoules (Kent Pharma (UK) Ltd)</w:t>
            </w:r>
          </w:p>
        </w:tc>
      </w:tr>
      <w:tr w:rsidR="00845A41" w:rsidRPr="00845A41" w14:paraId="65331566" w14:textId="77777777" w:rsidTr="00EE4FF9">
        <w:trPr>
          <w:trHeight w:val="510"/>
        </w:trPr>
        <w:tc>
          <w:tcPr>
            <w:tcW w:w="4671" w:type="dxa"/>
            <w:tcMar>
              <w:top w:w="0" w:type="dxa"/>
              <w:left w:w="108" w:type="dxa"/>
              <w:bottom w:w="0" w:type="dxa"/>
              <w:right w:w="108" w:type="dxa"/>
            </w:tcMar>
            <w:hideMark/>
          </w:tcPr>
          <w:p w14:paraId="42DE04E6"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 xml:space="preserve">AMP SNOMED ID </w:t>
            </w:r>
            <w:r w:rsidRPr="00845A41">
              <w:rPr>
                <w:rFonts w:ascii="Arial" w:hAnsi="Arial" w:cs="Arial"/>
                <w:sz w:val="20"/>
                <w:szCs w:val="20"/>
                <w:lang w:val="en-GB"/>
              </w:rPr>
              <w:t xml:space="preserve">42788511000001107 </w:t>
            </w:r>
          </w:p>
        </w:tc>
        <w:tc>
          <w:tcPr>
            <w:tcW w:w="4678" w:type="dxa"/>
            <w:tcMar>
              <w:top w:w="0" w:type="dxa"/>
              <w:left w:w="108" w:type="dxa"/>
              <w:bottom w:w="0" w:type="dxa"/>
              <w:right w:w="108" w:type="dxa"/>
            </w:tcMar>
            <w:hideMark/>
          </w:tcPr>
          <w:p w14:paraId="5A6EBC1A"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sidRPr="00845A41">
              <w:rPr>
                <w:rFonts w:ascii="Arial" w:hAnsi="Arial" w:cs="Arial"/>
                <w:sz w:val="20"/>
                <w:szCs w:val="20"/>
                <w:lang w:val="en-GB"/>
              </w:rPr>
              <w:t>44375011000001108</w:t>
            </w:r>
            <w:r w:rsidRPr="00845A41">
              <w:rPr>
                <w:rFonts w:ascii="Arial" w:hAnsi="Arial" w:cs="Arial"/>
                <w:b/>
                <w:bCs/>
                <w:sz w:val="20"/>
                <w:szCs w:val="20"/>
                <w:lang w:val="en-GB"/>
              </w:rPr>
              <w:t xml:space="preserve"> </w:t>
            </w:r>
          </w:p>
        </w:tc>
      </w:tr>
      <w:tr w:rsidR="00845A41" w:rsidRPr="00845A41" w14:paraId="2766C767" w14:textId="77777777" w:rsidTr="00EE4FF9">
        <w:trPr>
          <w:trHeight w:val="510"/>
        </w:trPr>
        <w:tc>
          <w:tcPr>
            <w:tcW w:w="4671" w:type="dxa"/>
            <w:tcMar>
              <w:top w:w="0" w:type="dxa"/>
              <w:left w:w="108" w:type="dxa"/>
              <w:bottom w:w="0" w:type="dxa"/>
              <w:right w:w="108" w:type="dxa"/>
            </w:tcMar>
            <w:hideMark/>
          </w:tcPr>
          <w:p w14:paraId="73C8CFBB"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845A41">
              <w:rPr>
                <w:rFonts w:ascii="Arial" w:hAnsi="Arial" w:cs="Arial"/>
                <w:sz w:val="20"/>
                <w:szCs w:val="20"/>
                <w:lang w:val="en-GB"/>
              </w:rPr>
              <w:t>5 vials</w:t>
            </w:r>
          </w:p>
        </w:tc>
        <w:tc>
          <w:tcPr>
            <w:tcW w:w="4678" w:type="dxa"/>
            <w:tcMar>
              <w:top w:w="0" w:type="dxa"/>
              <w:left w:w="108" w:type="dxa"/>
              <w:bottom w:w="0" w:type="dxa"/>
              <w:right w:w="108" w:type="dxa"/>
            </w:tcMar>
            <w:hideMark/>
          </w:tcPr>
          <w:p w14:paraId="79D6256D"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845A41">
              <w:rPr>
                <w:rFonts w:ascii="Arial" w:hAnsi="Arial" w:cs="Arial"/>
                <w:sz w:val="20"/>
                <w:szCs w:val="20"/>
                <w:lang w:val="en-GB"/>
              </w:rPr>
              <w:t>5 ampoule</w:t>
            </w:r>
          </w:p>
        </w:tc>
      </w:tr>
      <w:tr w:rsidR="00845A41" w:rsidRPr="00845A41" w14:paraId="661F311D" w14:textId="77777777" w:rsidTr="00EE4FF9">
        <w:trPr>
          <w:trHeight w:val="510"/>
        </w:trPr>
        <w:tc>
          <w:tcPr>
            <w:tcW w:w="4671" w:type="dxa"/>
            <w:tcMar>
              <w:top w:w="0" w:type="dxa"/>
              <w:left w:w="108" w:type="dxa"/>
              <w:bottom w:w="0" w:type="dxa"/>
              <w:right w:w="108" w:type="dxa"/>
            </w:tcMar>
            <w:hideMark/>
          </w:tcPr>
          <w:p w14:paraId="2CFC7730"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845A41">
              <w:rPr>
                <w:rFonts w:ascii="Arial" w:hAnsi="Arial" w:cs="Arial"/>
                <w:sz w:val="20"/>
                <w:szCs w:val="20"/>
                <w:lang w:val="en-GB"/>
              </w:rPr>
              <w:t>42788611000001106</w:t>
            </w:r>
            <w:r w:rsidRPr="00845A41">
              <w:rPr>
                <w:rFonts w:ascii="Arial" w:hAnsi="Arial" w:cs="Arial"/>
                <w:b/>
                <w:bCs/>
                <w:sz w:val="20"/>
                <w:szCs w:val="20"/>
                <w:lang w:val="en-GB"/>
              </w:rPr>
              <w:t xml:space="preserve"> </w:t>
            </w:r>
          </w:p>
        </w:tc>
        <w:tc>
          <w:tcPr>
            <w:tcW w:w="4678" w:type="dxa"/>
            <w:tcMar>
              <w:top w:w="0" w:type="dxa"/>
              <w:left w:w="108" w:type="dxa"/>
              <w:bottom w:w="0" w:type="dxa"/>
              <w:right w:w="108" w:type="dxa"/>
            </w:tcMar>
            <w:hideMark/>
          </w:tcPr>
          <w:p w14:paraId="6C752BD3" w14:textId="77777777" w:rsidR="00845A41" w:rsidRPr="00845A41" w:rsidRDefault="00845A41" w:rsidP="00845A41">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845A41">
              <w:rPr>
                <w:rFonts w:ascii="Arial" w:hAnsi="Arial" w:cs="Arial"/>
                <w:sz w:val="20"/>
                <w:szCs w:val="20"/>
                <w:lang w:val="en-GB"/>
              </w:rPr>
              <w:t xml:space="preserve">44375111000001109 </w:t>
            </w:r>
          </w:p>
        </w:tc>
      </w:tr>
    </w:tbl>
    <w:p w14:paraId="5639551D" w14:textId="77777777" w:rsidR="00845A41" w:rsidRDefault="00845A41" w:rsidP="00BB7C98">
      <w:pPr>
        <w:autoSpaceDE w:val="0"/>
        <w:autoSpaceDN w:val="0"/>
        <w:adjustRightInd w:val="0"/>
        <w:rPr>
          <w:rFonts w:ascii="Arial" w:hAnsi="Arial" w:cs="Arial"/>
        </w:rPr>
      </w:pPr>
    </w:p>
    <w:p w14:paraId="6EFB6203" w14:textId="77777777" w:rsidR="00845A41" w:rsidRDefault="00845A41" w:rsidP="00BB7C98">
      <w:pPr>
        <w:autoSpaceDE w:val="0"/>
        <w:autoSpaceDN w:val="0"/>
        <w:adjustRightInd w:val="0"/>
        <w:rPr>
          <w:rFonts w:ascii="Arial" w:hAnsi="Arial" w:cs="Arial"/>
        </w:rPr>
      </w:pPr>
    </w:p>
    <w:p w14:paraId="635F9AFC" w14:textId="70830FA0" w:rsidR="00896091" w:rsidRPr="00BB7C98" w:rsidRDefault="00261DE8" w:rsidP="00BB7C98">
      <w:pPr>
        <w:autoSpaceDE w:val="0"/>
        <w:autoSpaceDN w:val="0"/>
        <w:adjustRightInd w:val="0"/>
        <w:rPr>
          <w:rFonts w:ascii="Arial" w:eastAsia="Times New Roman" w:hAnsi="Arial" w:cs="Arial"/>
        </w:rPr>
      </w:pPr>
      <w:r w:rsidRPr="00261DE8">
        <w:rPr>
          <w:rFonts w:ascii="Arial" w:hAnsi="Arial" w:cs="Arial"/>
        </w:rPr>
        <w:t>dm+d Authoring Team</w:t>
      </w:r>
    </w:p>
    <w:sectPr w:rsidR="00896091" w:rsidRPr="00BB7C98" w:rsidSect="000A71AB">
      <w:headerReference w:type="default" r:id="rId24"/>
      <w:footerReference w:type="default" r:id="rId25"/>
      <w:headerReference w:type="first" r:id="rId26"/>
      <w:footerReference w:type="first" r:id="rId27"/>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D029B" w14:textId="77777777" w:rsidR="00CF4F88" w:rsidRDefault="00CF4F88">
      <w:r>
        <w:separator/>
      </w:r>
    </w:p>
  </w:endnote>
  <w:endnote w:type="continuationSeparator" w:id="0">
    <w:p w14:paraId="270D3D7D" w14:textId="77777777" w:rsidR="00CF4F88" w:rsidRDefault="00CF4F88">
      <w:r>
        <w:continuationSeparator/>
      </w:r>
    </w:p>
  </w:endnote>
  <w:endnote w:type="continuationNotice" w:id="1">
    <w:p w14:paraId="14303C0F" w14:textId="77777777" w:rsidR="00CF4F88" w:rsidRDefault="00CF4F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743AF" w14:textId="77777777" w:rsidR="00CF4F88" w:rsidRDefault="00CF4F88">
      <w:r>
        <w:separator/>
      </w:r>
    </w:p>
  </w:footnote>
  <w:footnote w:type="continuationSeparator" w:id="0">
    <w:p w14:paraId="655CD6D3" w14:textId="77777777" w:rsidR="00CF4F88" w:rsidRDefault="00CF4F88">
      <w:r>
        <w:continuationSeparator/>
      </w:r>
    </w:p>
  </w:footnote>
  <w:footnote w:type="continuationNotice" w:id="1">
    <w:p w14:paraId="60FE8EA8" w14:textId="77777777" w:rsidR="00CF4F88" w:rsidRDefault="00CF4F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3A21"/>
    <w:multiLevelType w:val="hybridMultilevel"/>
    <w:tmpl w:val="4CCA7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2" w15:restartNumberingAfterBreak="0">
    <w:nsid w:val="111335C7"/>
    <w:multiLevelType w:val="hybridMultilevel"/>
    <w:tmpl w:val="8D88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6"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F37F08"/>
    <w:multiLevelType w:val="hybridMultilevel"/>
    <w:tmpl w:val="65726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57CE4"/>
    <w:multiLevelType w:val="hybridMultilevel"/>
    <w:tmpl w:val="07662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7"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A742EE3"/>
    <w:multiLevelType w:val="hybridMultilevel"/>
    <w:tmpl w:val="E83A8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272FA2"/>
    <w:multiLevelType w:val="multilevel"/>
    <w:tmpl w:val="2CA66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6544E7"/>
    <w:multiLevelType w:val="hybridMultilevel"/>
    <w:tmpl w:val="DAD4A9CA"/>
    <w:lvl w:ilvl="0" w:tplc="CDF6D47A">
      <w:numFmt w:val="bullet"/>
      <w:lvlText w:val="-"/>
      <w:lvlJc w:val="left"/>
      <w:pPr>
        <w:ind w:left="800" w:hanging="360"/>
      </w:pPr>
      <w:rPr>
        <w:rFonts w:ascii="Aptos" w:eastAsia="Calibri" w:hAnsi="Aptos" w:cs="Times New Roman" w:hint="default"/>
        <w:sz w:val="22"/>
      </w:rPr>
    </w:lvl>
    <w:lvl w:ilvl="1" w:tplc="08090003">
      <w:start w:val="1"/>
      <w:numFmt w:val="bullet"/>
      <w:lvlText w:val="o"/>
      <w:lvlJc w:val="left"/>
      <w:pPr>
        <w:ind w:left="1520" w:hanging="360"/>
      </w:pPr>
      <w:rPr>
        <w:rFonts w:ascii="Courier New" w:hAnsi="Courier New" w:cs="Courier New" w:hint="default"/>
      </w:rPr>
    </w:lvl>
    <w:lvl w:ilvl="2" w:tplc="08090005">
      <w:start w:val="1"/>
      <w:numFmt w:val="bullet"/>
      <w:lvlText w:val=""/>
      <w:lvlJc w:val="left"/>
      <w:pPr>
        <w:ind w:left="2240" w:hanging="360"/>
      </w:pPr>
      <w:rPr>
        <w:rFonts w:ascii="Wingdings" w:hAnsi="Wingdings" w:hint="default"/>
      </w:rPr>
    </w:lvl>
    <w:lvl w:ilvl="3" w:tplc="08090001">
      <w:start w:val="1"/>
      <w:numFmt w:val="bullet"/>
      <w:lvlText w:val=""/>
      <w:lvlJc w:val="left"/>
      <w:pPr>
        <w:ind w:left="2960" w:hanging="360"/>
      </w:pPr>
      <w:rPr>
        <w:rFonts w:ascii="Symbol" w:hAnsi="Symbol" w:hint="default"/>
      </w:rPr>
    </w:lvl>
    <w:lvl w:ilvl="4" w:tplc="08090003">
      <w:start w:val="1"/>
      <w:numFmt w:val="bullet"/>
      <w:lvlText w:val="o"/>
      <w:lvlJc w:val="left"/>
      <w:pPr>
        <w:ind w:left="3680" w:hanging="360"/>
      </w:pPr>
      <w:rPr>
        <w:rFonts w:ascii="Courier New" w:hAnsi="Courier New" w:cs="Courier New" w:hint="default"/>
      </w:rPr>
    </w:lvl>
    <w:lvl w:ilvl="5" w:tplc="08090005">
      <w:start w:val="1"/>
      <w:numFmt w:val="bullet"/>
      <w:lvlText w:val=""/>
      <w:lvlJc w:val="left"/>
      <w:pPr>
        <w:ind w:left="4400" w:hanging="360"/>
      </w:pPr>
      <w:rPr>
        <w:rFonts w:ascii="Wingdings" w:hAnsi="Wingdings" w:hint="default"/>
      </w:rPr>
    </w:lvl>
    <w:lvl w:ilvl="6" w:tplc="08090001">
      <w:start w:val="1"/>
      <w:numFmt w:val="bullet"/>
      <w:lvlText w:val=""/>
      <w:lvlJc w:val="left"/>
      <w:pPr>
        <w:ind w:left="5120" w:hanging="360"/>
      </w:pPr>
      <w:rPr>
        <w:rFonts w:ascii="Symbol" w:hAnsi="Symbol" w:hint="default"/>
      </w:rPr>
    </w:lvl>
    <w:lvl w:ilvl="7" w:tplc="08090003">
      <w:start w:val="1"/>
      <w:numFmt w:val="bullet"/>
      <w:lvlText w:val="o"/>
      <w:lvlJc w:val="left"/>
      <w:pPr>
        <w:ind w:left="5840" w:hanging="360"/>
      </w:pPr>
      <w:rPr>
        <w:rFonts w:ascii="Courier New" w:hAnsi="Courier New" w:cs="Courier New" w:hint="default"/>
      </w:rPr>
    </w:lvl>
    <w:lvl w:ilvl="8" w:tplc="08090005">
      <w:start w:val="1"/>
      <w:numFmt w:val="bullet"/>
      <w:lvlText w:val=""/>
      <w:lvlJc w:val="left"/>
      <w:pPr>
        <w:ind w:left="6560" w:hanging="360"/>
      </w:pPr>
      <w:rPr>
        <w:rFonts w:ascii="Wingdings" w:hAnsi="Wingdings" w:hint="default"/>
      </w:rPr>
    </w:lvl>
  </w:abstractNum>
  <w:abstractNum w:abstractNumId="22"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995499"/>
    <w:multiLevelType w:val="multilevel"/>
    <w:tmpl w:val="85DE2D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C01C9A"/>
    <w:multiLevelType w:val="hybridMultilevel"/>
    <w:tmpl w:val="551EE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84A0704"/>
    <w:multiLevelType w:val="hybridMultilevel"/>
    <w:tmpl w:val="6A6AF3C8"/>
    <w:lvl w:ilvl="0" w:tplc="AE34B280">
      <w:start w:val="160"/>
      <w:numFmt w:val="bullet"/>
      <w:lvlText w:val=""/>
      <w:lvlJc w:val="left"/>
      <w:pPr>
        <w:ind w:left="360" w:hanging="360"/>
      </w:pPr>
      <w:rPr>
        <w:rFonts w:ascii="Symbol" w:eastAsiaTheme="minorHAnsi" w:hAnsi="Symbo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6AB2E4C"/>
    <w:multiLevelType w:val="hybridMultilevel"/>
    <w:tmpl w:val="92CAD3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9F0F4C"/>
    <w:multiLevelType w:val="hybridMultilevel"/>
    <w:tmpl w:val="224C3E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B3668FC"/>
    <w:multiLevelType w:val="hybridMultilevel"/>
    <w:tmpl w:val="8772CA1E"/>
    <w:lvl w:ilvl="0" w:tplc="08090001">
      <w:start w:val="1"/>
      <w:numFmt w:val="bullet"/>
      <w:lvlText w:val=""/>
      <w:lvlJc w:val="left"/>
      <w:pPr>
        <w:ind w:left="440" w:hanging="360"/>
      </w:pPr>
      <w:rPr>
        <w:rFonts w:ascii="Symbol" w:hAnsi="Symbol" w:hint="default"/>
        <w:sz w:val="22"/>
      </w:rPr>
    </w:lvl>
    <w:lvl w:ilvl="1" w:tplc="FFFFFFFF">
      <w:start w:val="1"/>
      <w:numFmt w:val="bullet"/>
      <w:lvlText w:val="o"/>
      <w:lvlJc w:val="left"/>
      <w:pPr>
        <w:ind w:left="1480" w:hanging="360"/>
      </w:pPr>
      <w:rPr>
        <w:rFonts w:ascii="Courier New" w:hAnsi="Courier New" w:cs="Courier New" w:hint="default"/>
      </w:rPr>
    </w:lvl>
    <w:lvl w:ilvl="2" w:tplc="FFFFFFFF">
      <w:start w:val="1"/>
      <w:numFmt w:val="bullet"/>
      <w:lvlText w:val=""/>
      <w:lvlJc w:val="left"/>
      <w:pPr>
        <w:ind w:left="2200" w:hanging="360"/>
      </w:pPr>
      <w:rPr>
        <w:rFonts w:ascii="Wingdings" w:hAnsi="Wingdings" w:hint="default"/>
      </w:rPr>
    </w:lvl>
    <w:lvl w:ilvl="3" w:tplc="FFFFFFFF">
      <w:start w:val="1"/>
      <w:numFmt w:val="bullet"/>
      <w:lvlText w:val=""/>
      <w:lvlJc w:val="left"/>
      <w:pPr>
        <w:ind w:left="2920" w:hanging="360"/>
      </w:pPr>
      <w:rPr>
        <w:rFonts w:ascii="Symbol" w:hAnsi="Symbol" w:hint="default"/>
      </w:rPr>
    </w:lvl>
    <w:lvl w:ilvl="4" w:tplc="FFFFFFFF">
      <w:start w:val="1"/>
      <w:numFmt w:val="bullet"/>
      <w:lvlText w:val="o"/>
      <w:lvlJc w:val="left"/>
      <w:pPr>
        <w:ind w:left="3640" w:hanging="360"/>
      </w:pPr>
      <w:rPr>
        <w:rFonts w:ascii="Courier New" w:hAnsi="Courier New" w:cs="Courier New" w:hint="default"/>
      </w:rPr>
    </w:lvl>
    <w:lvl w:ilvl="5" w:tplc="FFFFFFFF">
      <w:start w:val="1"/>
      <w:numFmt w:val="bullet"/>
      <w:lvlText w:val=""/>
      <w:lvlJc w:val="left"/>
      <w:pPr>
        <w:ind w:left="4360" w:hanging="360"/>
      </w:pPr>
      <w:rPr>
        <w:rFonts w:ascii="Wingdings" w:hAnsi="Wingdings" w:hint="default"/>
      </w:rPr>
    </w:lvl>
    <w:lvl w:ilvl="6" w:tplc="FFFFFFFF">
      <w:start w:val="1"/>
      <w:numFmt w:val="bullet"/>
      <w:lvlText w:val=""/>
      <w:lvlJc w:val="left"/>
      <w:pPr>
        <w:ind w:left="5080" w:hanging="360"/>
      </w:pPr>
      <w:rPr>
        <w:rFonts w:ascii="Symbol" w:hAnsi="Symbol" w:hint="default"/>
      </w:rPr>
    </w:lvl>
    <w:lvl w:ilvl="7" w:tplc="FFFFFFFF">
      <w:start w:val="1"/>
      <w:numFmt w:val="bullet"/>
      <w:lvlText w:val="o"/>
      <w:lvlJc w:val="left"/>
      <w:pPr>
        <w:ind w:left="5800" w:hanging="360"/>
      </w:pPr>
      <w:rPr>
        <w:rFonts w:ascii="Courier New" w:hAnsi="Courier New" w:cs="Courier New" w:hint="default"/>
      </w:rPr>
    </w:lvl>
    <w:lvl w:ilvl="8" w:tplc="FFFFFFFF">
      <w:start w:val="1"/>
      <w:numFmt w:val="bullet"/>
      <w:lvlText w:val=""/>
      <w:lvlJc w:val="left"/>
      <w:pPr>
        <w:ind w:left="6520" w:hanging="360"/>
      </w:pPr>
      <w:rPr>
        <w:rFonts w:ascii="Wingdings" w:hAnsi="Wingdings" w:hint="default"/>
      </w:rPr>
    </w:lvl>
  </w:abstractNum>
  <w:abstractNum w:abstractNumId="32"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4364DE"/>
    <w:multiLevelType w:val="multilevel"/>
    <w:tmpl w:val="E6107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031952"/>
    <w:multiLevelType w:val="multilevel"/>
    <w:tmpl w:val="1B5AC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355DCA"/>
    <w:multiLevelType w:val="multilevel"/>
    <w:tmpl w:val="C68A5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97014B"/>
    <w:multiLevelType w:val="multilevel"/>
    <w:tmpl w:val="AC363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22"/>
  </w:num>
  <w:num w:numId="2" w16cid:durableId="2019499158">
    <w:abstractNumId w:val="38"/>
  </w:num>
  <w:num w:numId="3" w16cid:durableId="252514690">
    <w:abstractNumId w:val="6"/>
  </w:num>
  <w:num w:numId="4" w16cid:durableId="839274633">
    <w:abstractNumId w:val="6"/>
  </w:num>
  <w:num w:numId="5" w16cid:durableId="1058478317">
    <w:abstractNumId w:val="23"/>
  </w:num>
  <w:num w:numId="6" w16cid:durableId="662321439">
    <w:abstractNumId w:val="41"/>
  </w:num>
  <w:num w:numId="7" w16cid:durableId="471563972">
    <w:abstractNumId w:val="32"/>
  </w:num>
  <w:num w:numId="8" w16cid:durableId="330135103">
    <w:abstractNumId w:val="15"/>
  </w:num>
  <w:num w:numId="9" w16cid:durableId="1549226573">
    <w:abstractNumId w:val="11"/>
  </w:num>
  <w:num w:numId="10" w16cid:durableId="570701642">
    <w:abstractNumId w:val="11"/>
  </w:num>
  <w:num w:numId="11" w16cid:durableId="1026442828">
    <w:abstractNumId w:val="33"/>
  </w:num>
  <w:num w:numId="12" w16cid:durableId="1543248331">
    <w:abstractNumId w:val="14"/>
  </w:num>
  <w:num w:numId="13" w16cid:durableId="2043553454">
    <w:abstractNumId w:val="12"/>
  </w:num>
  <w:num w:numId="14" w16cid:durableId="1864853621">
    <w:abstractNumId w:val="36"/>
  </w:num>
  <w:num w:numId="15" w16cid:durableId="1722629119">
    <w:abstractNumId w:val="5"/>
  </w:num>
  <w:num w:numId="16" w16cid:durableId="2116443266">
    <w:abstractNumId w:val="10"/>
  </w:num>
  <w:num w:numId="17" w16cid:durableId="1452892963">
    <w:abstractNumId w:val="39"/>
  </w:num>
  <w:num w:numId="18" w16cid:durableId="1647591361">
    <w:abstractNumId w:val="4"/>
  </w:num>
  <w:num w:numId="19" w16cid:durableId="687296433">
    <w:abstractNumId w:val="13"/>
  </w:num>
  <w:num w:numId="20" w16cid:durableId="997464354">
    <w:abstractNumId w:val="13"/>
  </w:num>
  <w:num w:numId="21" w16cid:durableId="1027025941">
    <w:abstractNumId w:val="16"/>
  </w:num>
  <w:num w:numId="22" w16cid:durableId="1122308748">
    <w:abstractNumId w:val="1"/>
  </w:num>
  <w:num w:numId="23" w16cid:durableId="152721143">
    <w:abstractNumId w:val="3"/>
  </w:num>
  <w:num w:numId="24" w16cid:durableId="213153447">
    <w:abstractNumId w:val="1"/>
  </w:num>
  <w:num w:numId="25" w16cid:durableId="745154122">
    <w:abstractNumId w:val="1"/>
  </w:num>
  <w:num w:numId="26" w16cid:durableId="1070690253">
    <w:abstractNumId w:val="17"/>
  </w:num>
  <w:num w:numId="27" w16cid:durableId="1167399531">
    <w:abstractNumId w:val="17"/>
  </w:num>
  <w:num w:numId="28" w16cid:durableId="1441684842">
    <w:abstractNumId w:val="17"/>
  </w:num>
  <w:num w:numId="29" w16cid:durableId="1694379590">
    <w:abstractNumId w:val="28"/>
  </w:num>
  <w:num w:numId="30" w16cid:durableId="226186590">
    <w:abstractNumId w:val="28"/>
  </w:num>
  <w:num w:numId="31" w16cid:durableId="1768886185">
    <w:abstractNumId w:val="20"/>
  </w:num>
  <w:num w:numId="32" w16cid:durableId="1147287724">
    <w:abstractNumId w:val="24"/>
  </w:num>
  <w:num w:numId="33" w16cid:durableId="1342702600">
    <w:abstractNumId w:val="8"/>
  </w:num>
  <w:num w:numId="34" w16cid:durableId="1902788451">
    <w:abstractNumId w:val="2"/>
  </w:num>
  <w:num w:numId="35" w16cid:durableId="1252468681">
    <w:abstractNumId w:val="26"/>
  </w:num>
  <w:num w:numId="36" w16cid:durableId="34503721">
    <w:abstractNumId w:val="35"/>
  </w:num>
  <w:num w:numId="37" w16cid:durableId="993604287">
    <w:abstractNumId w:val="19"/>
  </w:num>
  <w:num w:numId="38" w16cid:durableId="1003900043">
    <w:abstractNumId w:val="34"/>
  </w:num>
  <w:num w:numId="39" w16cid:durableId="1025981712">
    <w:abstractNumId w:val="37"/>
  </w:num>
  <w:num w:numId="40" w16cid:durableId="585268245">
    <w:abstractNumId w:val="7"/>
  </w:num>
  <w:num w:numId="41" w16cid:durableId="2004813511">
    <w:abstractNumId w:val="31"/>
  </w:num>
  <w:num w:numId="42" w16cid:durableId="1487088599">
    <w:abstractNumId w:val="21"/>
  </w:num>
  <w:num w:numId="43" w16cid:durableId="604576991">
    <w:abstractNumId w:val="27"/>
  </w:num>
  <w:num w:numId="44" w16cid:durableId="819005825">
    <w:abstractNumId w:val="25"/>
  </w:num>
  <w:num w:numId="45" w16cid:durableId="837617954">
    <w:abstractNumId w:val="40"/>
  </w:num>
  <w:num w:numId="46" w16cid:durableId="1095177598">
    <w:abstractNumId w:val="40"/>
  </w:num>
  <w:num w:numId="47" w16cid:durableId="1740709804">
    <w:abstractNumId w:val="30"/>
  </w:num>
  <w:num w:numId="48" w16cid:durableId="723022688">
    <w:abstractNumId w:val="0"/>
  </w:num>
  <w:num w:numId="49" w16cid:durableId="1474641745">
    <w:abstractNumId w:val="18"/>
  </w:num>
  <w:num w:numId="50" w16cid:durableId="964895513">
    <w:abstractNumId w:val="9"/>
  </w:num>
  <w:num w:numId="51" w16cid:durableId="110435108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1242"/>
    <w:rsid w:val="00001862"/>
    <w:rsid w:val="00001FC6"/>
    <w:rsid w:val="00003A2A"/>
    <w:rsid w:val="00003B3F"/>
    <w:rsid w:val="00004760"/>
    <w:rsid w:val="00004A87"/>
    <w:rsid w:val="00004F1F"/>
    <w:rsid w:val="00005333"/>
    <w:rsid w:val="0000571F"/>
    <w:rsid w:val="000064D6"/>
    <w:rsid w:val="00006E10"/>
    <w:rsid w:val="00006EBD"/>
    <w:rsid w:val="00007062"/>
    <w:rsid w:val="000071C1"/>
    <w:rsid w:val="00007BD2"/>
    <w:rsid w:val="00007F75"/>
    <w:rsid w:val="0001009F"/>
    <w:rsid w:val="000100E7"/>
    <w:rsid w:val="00010158"/>
    <w:rsid w:val="000106C5"/>
    <w:rsid w:val="00011688"/>
    <w:rsid w:val="00011B09"/>
    <w:rsid w:val="00013DFA"/>
    <w:rsid w:val="000143EA"/>
    <w:rsid w:val="0001446B"/>
    <w:rsid w:val="00014927"/>
    <w:rsid w:val="000154DF"/>
    <w:rsid w:val="00015AEB"/>
    <w:rsid w:val="00016B16"/>
    <w:rsid w:val="00017B84"/>
    <w:rsid w:val="000206E1"/>
    <w:rsid w:val="00020ECA"/>
    <w:rsid w:val="000210EE"/>
    <w:rsid w:val="000213CF"/>
    <w:rsid w:val="00021509"/>
    <w:rsid w:val="00022331"/>
    <w:rsid w:val="00023504"/>
    <w:rsid w:val="00023A22"/>
    <w:rsid w:val="00024724"/>
    <w:rsid w:val="00024F40"/>
    <w:rsid w:val="00026C18"/>
    <w:rsid w:val="00027492"/>
    <w:rsid w:val="000278C5"/>
    <w:rsid w:val="0002795F"/>
    <w:rsid w:val="000279F8"/>
    <w:rsid w:val="00027AC7"/>
    <w:rsid w:val="00030360"/>
    <w:rsid w:val="0003057A"/>
    <w:rsid w:val="00030F55"/>
    <w:rsid w:val="00031258"/>
    <w:rsid w:val="000312AA"/>
    <w:rsid w:val="0003169A"/>
    <w:rsid w:val="00033809"/>
    <w:rsid w:val="00034B97"/>
    <w:rsid w:val="00040A3F"/>
    <w:rsid w:val="00040DB1"/>
    <w:rsid w:val="00040E9E"/>
    <w:rsid w:val="00041030"/>
    <w:rsid w:val="0004208E"/>
    <w:rsid w:val="00042BB8"/>
    <w:rsid w:val="00042FC4"/>
    <w:rsid w:val="00043114"/>
    <w:rsid w:val="00043198"/>
    <w:rsid w:val="00044121"/>
    <w:rsid w:val="00044B51"/>
    <w:rsid w:val="00044FF0"/>
    <w:rsid w:val="0004574C"/>
    <w:rsid w:val="00045886"/>
    <w:rsid w:val="00045983"/>
    <w:rsid w:val="00051668"/>
    <w:rsid w:val="00052696"/>
    <w:rsid w:val="00052F6C"/>
    <w:rsid w:val="00054500"/>
    <w:rsid w:val="00054E78"/>
    <w:rsid w:val="000559F9"/>
    <w:rsid w:val="000563C6"/>
    <w:rsid w:val="000565FE"/>
    <w:rsid w:val="00056B80"/>
    <w:rsid w:val="00057204"/>
    <w:rsid w:val="000572F7"/>
    <w:rsid w:val="00057CF9"/>
    <w:rsid w:val="0006045F"/>
    <w:rsid w:val="000607A3"/>
    <w:rsid w:val="00061559"/>
    <w:rsid w:val="00061FF5"/>
    <w:rsid w:val="00062130"/>
    <w:rsid w:val="00062AE0"/>
    <w:rsid w:val="00063384"/>
    <w:rsid w:val="00065A71"/>
    <w:rsid w:val="00066479"/>
    <w:rsid w:val="0006704E"/>
    <w:rsid w:val="000672A8"/>
    <w:rsid w:val="000675D6"/>
    <w:rsid w:val="0006773A"/>
    <w:rsid w:val="00067EFE"/>
    <w:rsid w:val="00070FA7"/>
    <w:rsid w:val="0007192B"/>
    <w:rsid w:val="00071CC1"/>
    <w:rsid w:val="00071CF8"/>
    <w:rsid w:val="00072BF6"/>
    <w:rsid w:val="00072FA0"/>
    <w:rsid w:val="0007380E"/>
    <w:rsid w:val="00074402"/>
    <w:rsid w:val="000746A6"/>
    <w:rsid w:val="00074A8C"/>
    <w:rsid w:val="0007523B"/>
    <w:rsid w:val="00075B14"/>
    <w:rsid w:val="00076674"/>
    <w:rsid w:val="00077124"/>
    <w:rsid w:val="000778A4"/>
    <w:rsid w:val="00077DA9"/>
    <w:rsid w:val="000808D0"/>
    <w:rsid w:val="00081312"/>
    <w:rsid w:val="0008155A"/>
    <w:rsid w:val="00082135"/>
    <w:rsid w:val="0008236A"/>
    <w:rsid w:val="00082B2B"/>
    <w:rsid w:val="000837B9"/>
    <w:rsid w:val="000837EB"/>
    <w:rsid w:val="0008432C"/>
    <w:rsid w:val="00084413"/>
    <w:rsid w:val="00084542"/>
    <w:rsid w:val="000845E4"/>
    <w:rsid w:val="00084788"/>
    <w:rsid w:val="00084F7B"/>
    <w:rsid w:val="00085453"/>
    <w:rsid w:val="00085A56"/>
    <w:rsid w:val="00085B24"/>
    <w:rsid w:val="00085F75"/>
    <w:rsid w:val="00086630"/>
    <w:rsid w:val="00087778"/>
    <w:rsid w:val="00090348"/>
    <w:rsid w:val="00090696"/>
    <w:rsid w:val="000908F2"/>
    <w:rsid w:val="0009163D"/>
    <w:rsid w:val="00091EA3"/>
    <w:rsid w:val="0009220C"/>
    <w:rsid w:val="00092699"/>
    <w:rsid w:val="00092C23"/>
    <w:rsid w:val="00093977"/>
    <w:rsid w:val="00094924"/>
    <w:rsid w:val="00094A4A"/>
    <w:rsid w:val="000967BB"/>
    <w:rsid w:val="00096F56"/>
    <w:rsid w:val="00097A27"/>
    <w:rsid w:val="000A2320"/>
    <w:rsid w:val="000A2E2B"/>
    <w:rsid w:val="000A3EBF"/>
    <w:rsid w:val="000A3FAB"/>
    <w:rsid w:val="000A4DAE"/>
    <w:rsid w:val="000A510A"/>
    <w:rsid w:val="000A54B2"/>
    <w:rsid w:val="000A57A7"/>
    <w:rsid w:val="000A6094"/>
    <w:rsid w:val="000A6427"/>
    <w:rsid w:val="000A6B75"/>
    <w:rsid w:val="000A6BF4"/>
    <w:rsid w:val="000A6F65"/>
    <w:rsid w:val="000A71AB"/>
    <w:rsid w:val="000B02C7"/>
    <w:rsid w:val="000B02EB"/>
    <w:rsid w:val="000B07CB"/>
    <w:rsid w:val="000B09A9"/>
    <w:rsid w:val="000B1DDF"/>
    <w:rsid w:val="000B1E5B"/>
    <w:rsid w:val="000B248D"/>
    <w:rsid w:val="000B29F0"/>
    <w:rsid w:val="000B31F3"/>
    <w:rsid w:val="000B329B"/>
    <w:rsid w:val="000B3808"/>
    <w:rsid w:val="000B3C5E"/>
    <w:rsid w:val="000B4417"/>
    <w:rsid w:val="000B46B1"/>
    <w:rsid w:val="000B5599"/>
    <w:rsid w:val="000B6F46"/>
    <w:rsid w:val="000B708F"/>
    <w:rsid w:val="000B736C"/>
    <w:rsid w:val="000B7407"/>
    <w:rsid w:val="000B7B22"/>
    <w:rsid w:val="000B7CE7"/>
    <w:rsid w:val="000C0022"/>
    <w:rsid w:val="000C071F"/>
    <w:rsid w:val="000C0904"/>
    <w:rsid w:val="000C0F5A"/>
    <w:rsid w:val="000C1697"/>
    <w:rsid w:val="000C1949"/>
    <w:rsid w:val="000C1B55"/>
    <w:rsid w:val="000C1CA4"/>
    <w:rsid w:val="000C2776"/>
    <w:rsid w:val="000C2A37"/>
    <w:rsid w:val="000C335E"/>
    <w:rsid w:val="000C39DF"/>
    <w:rsid w:val="000C3F1F"/>
    <w:rsid w:val="000C5328"/>
    <w:rsid w:val="000C5700"/>
    <w:rsid w:val="000C6F37"/>
    <w:rsid w:val="000C7995"/>
    <w:rsid w:val="000C7B13"/>
    <w:rsid w:val="000D04E4"/>
    <w:rsid w:val="000D0A19"/>
    <w:rsid w:val="000D0D7C"/>
    <w:rsid w:val="000D1F9C"/>
    <w:rsid w:val="000D23F2"/>
    <w:rsid w:val="000D31A2"/>
    <w:rsid w:val="000D3980"/>
    <w:rsid w:val="000D3A6E"/>
    <w:rsid w:val="000D3C7F"/>
    <w:rsid w:val="000D4EF7"/>
    <w:rsid w:val="000D4F19"/>
    <w:rsid w:val="000D524F"/>
    <w:rsid w:val="000D5CF6"/>
    <w:rsid w:val="000D5D59"/>
    <w:rsid w:val="000D6253"/>
    <w:rsid w:val="000D6620"/>
    <w:rsid w:val="000D713D"/>
    <w:rsid w:val="000D76E4"/>
    <w:rsid w:val="000D7911"/>
    <w:rsid w:val="000D7FE8"/>
    <w:rsid w:val="000E08BC"/>
    <w:rsid w:val="000E08C1"/>
    <w:rsid w:val="000E0ED7"/>
    <w:rsid w:val="000E1023"/>
    <w:rsid w:val="000E154A"/>
    <w:rsid w:val="000E1AFE"/>
    <w:rsid w:val="000E2733"/>
    <w:rsid w:val="000E3C1C"/>
    <w:rsid w:val="000E3E5B"/>
    <w:rsid w:val="000E4446"/>
    <w:rsid w:val="000E4E87"/>
    <w:rsid w:val="000E51F8"/>
    <w:rsid w:val="000E69E5"/>
    <w:rsid w:val="000E6A25"/>
    <w:rsid w:val="000E6ABD"/>
    <w:rsid w:val="000E6DC3"/>
    <w:rsid w:val="000E733A"/>
    <w:rsid w:val="000E7A46"/>
    <w:rsid w:val="000F0B60"/>
    <w:rsid w:val="000F1247"/>
    <w:rsid w:val="000F182B"/>
    <w:rsid w:val="000F19FB"/>
    <w:rsid w:val="000F2537"/>
    <w:rsid w:val="000F25BA"/>
    <w:rsid w:val="000F2A0B"/>
    <w:rsid w:val="000F3F4B"/>
    <w:rsid w:val="000F4060"/>
    <w:rsid w:val="000F4273"/>
    <w:rsid w:val="000F44F3"/>
    <w:rsid w:val="000F48EB"/>
    <w:rsid w:val="000F554B"/>
    <w:rsid w:val="000F6029"/>
    <w:rsid w:val="000F7055"/>
    <w:rsid w:val="000F7BBB"/>
    <w:rsid w:val="00100ABC"/>
    <w:rsid w:val="00101298"/>
    <w:rsid w:val="001017C2"/>
    <w:rsid w:val="001023FC"/>
    <w:rsid w:val="001029A3"/>
    <w:rsid w:val="00102D56"/>
    <w:rsid w:val="001031BF"/>
    <w:rsid w:val="001036FA"/>
    <w:rsid w:val="00104E0E"/>
    <w:rsid w:val="00104E69"/>
    <w:rsid w:val="0010641E"/>
    <w:rsid w:val="001066D5"/>
    <w:rsid w:val="00107391"/>
    <w:rsid w:val="00110225"/>
    <w:rsid w:val="00111508"/>
    <w:rsid w:val="00111543"/>
    <w:rsid w:val="00112519"/>
    <w:rsid w:val="0011326F"/>
    <w:rsid w:val="00113B4C"/>
    <w:rsid w:val="0011567A"/>
    <w:rsid w:val="00115E80"/>
    <w:rsid w:val="00116190"/>
    <w:rsid w:val="001164AF"/>
    <w:rsid w:val="001164B0"/>
    <w:rsid w:val="00117084"/>
    <w:rsid w:val="00117596"/>
    <w:rsid w:val="00117802"/>
    <w:rsid w:val="00117BE7"/>
    <w:rsid w:val="00120026"/>
    <w:rsid w:val="00120759"/>
    <w:rsid w:val="00121228"/>
    <w:rsid w:val="00121257"/>
    <w:rsid w:val="0012153F"/>
    <w:rsid w:val="001222A6"/>
    <w:rsid w:val="00122C04"/>
    <w:rsid w:val="00122EAC"/>
    <w:rsid w:val="0012332B"/>
    <w:rsid w:val="00124271"/>
    <w:rsid w:val="00124558"/>
    <w:rsid w:val="001245E4"/>
    <w:rsid w:val="00124880"/>
    <w:rsid w:val="001249BD"/>
    <w:rsid w:val="00124AC4"/>
    <w:rsid w:val="00124B8F"/>
    <w:rsid w:val="00124E59"/>
    <w:rsid w:val="00124E6D"/>
    <w:rsid w:val="00124F6F"/>
    <w:rsid w:val="001257AF"/>
    <w:rsid w:val="00126430"/>
    <w:rsid w:val="001268E5"/>
    <w:rsid w:val="00126E46"/>
    <w:rsid w:val="00127729"/>
    <w:rsid w:val="001300ED"/>
    <w:rsid w:val="00130B3D"/>
    <w:rsid w:val="00130B8B"/>
    <w:rsid w:val="0013168E"/>
    <w:rsid w:val="001324BB"/>
    <w:rsid w:val="00132F9A"/>
    <w:rsid w:val="00133D24"/>
    <w:rsid w:val="00133FBB"/>
    <w:rsid w:val="0013410E"/>
    <w:rsid w:val="00134285"/>
    <w:rsid w:val="00134323"/>
    <w:rsid w:val="00136415"/>
    <w:rsid w:val="00140884"/>
    <w:rsid w:val="001408D8"/>
    <w:rsid w:val="00140EDA"/>
    <w:rsid w:val="001417B0"/>
    <w:rsid w:val="0014183D"/>
    <w:rsid w:val="00141BF9"/>
    <w:rsid w:val="00141EEC"/>
    <w:rsid w:val="00142087"/>
    <w:rsid w:val="001422CC"/>
    <w:rsid w:val="00143142"/>
    <w:rsid w:val="00143E50"/>
    <w:rsid w:val="001443D9"/>
    <w:rsid w:val="00144716"/>
    <w:rsid w:val="00145022"/>
    <w:rsid w:val="001457C4"/>
    <w:rsid w:val="00145822"/>
    <w:rsid w:val="00145885"/>
    <w:rsid w:val="00146AAB"/>
    <w:rsid w:val="00146ECC"/>
    <w:rsid w:val="001471E1"/>
    <w:rsid w:val="0014798A"/>
    <w:rsid w:val="001529AA"/>
    <w:rsid w:val="0015461D"/>
    <w:rsid w:val="00155436"/>
    <w:rsid w:val="00160040"/>
    <w:rsid w:val="001615DB"/>
    <w:rsid w:val="00161EB7"/>
    <w:rsid w:val="0016250A"/>
    <w:rsid w:val="00162AE8"/>
    <w:rsid w:val="001638FB"/>
    <w:rsid w:val="00163A4C"/>
    <w:rsid w:val="00163D23"/>
    <w:rsid w:val="00164132"/>
    <w:rsid w:val="001641B5"/>
    <w:rsid w:val="00165159"/>
    <w:rsid w:val="00165166"/>
    <w:rsid w:val="00165E05"/>
    <w:rsid w:val="001662C6"/>
    <w:rsid w:val="00167370"/>
    <w:rsid w:val="001674EA"/>
    <w:rsid w:val="00170D9C"/>
    <w:rsid w:val="00170E95"/>
    <w:rsid w:val="00171289"/>
    <w:rsid w:val="00171C65"/>
    <w:rsid w:val="00173AE0"/>
    <w:rsid w:val="001742D6"/>
    <w:rsid w:val="00176449"/>
    <w:rsid w:val="00176A2B"/>
    <w:rsid w:val="00176C0D"/>
    <w:rsid w:val="001776DF"/>
    <w:rsid w:val="00177D0D"/>
    <w:rsid w:val="001821F6"/>
    <w:rsid w:val="00182483"/>
    <w:rsid w:val="0018263F"/>
    <w:rsid w:val="00182CB3"/>
    <w:rsid w:val="00182CF9"/>
    <w:rsid w:val="00182E50"/>
    <w:rsid w:val="00183150"/>
    <w:rsid w:val="00183383"/>
    <w:rsid w:val="00183FD1"/>
    <w:rsid w:val="00184102"/>
    <w:rsid w:val="00184364"/>
    <w:rsid w:val="001851AA"/>
    <w:rsid w:val="00185CFB"/>
    <w:rsid w:val="001862CB"/>
    <w:rsid w:val="001903F0"/>
    <w:rsid w:val="0019095F"/>
    <w:rsid w:val="00192091"/>
    <w:rsid w:val="001922EE"/>
    <w:rsid w:val="00192755"/>
    <w:rsid w:val="00192D71"/>
    <w:rsid w:val="001931E2"/>
    <w:rsid w:val="00193A9F"/>
    <w:rsid w:val="00194C41"/>
    <w:rsid w:val="00194EFF"/>
    <w:rsid w:val="00195661"/>
    <w:rsid w:val="00195CEA"/>
    <w:rsid w:val="001960B1"/>
    <w:rsid w:val="00196183"/>
    <w:rsid w:val="00196A52"/>
    <w:rsid w:val="00196A75"/>
    <w:rsid w:val="00196AD9"/>
    <w:rsid w:val="001972BD"/>
    <w:rsid w:val="0019757C"/>
    <w:rsid w:val="0019789C"/>
    <w:rsid w:val="00197D8B"/>
    <w:rsid w:val="00197F19"/>
    <w:rsid w:val="001A025C"/>
    <w:rsid w:val="001A0451"/>
    <w:rsid w:val="001A14BB"/>
    <w:rsid w:val="001A1594"/>
    <w:rsid w:val="001A15A4"/>
    <w:rsid w:val="001A1916"/>
    <w:rsid w:val="001A1ABB"/>
    <w:rsid w:val="001A1BD8"/>
    <w:rsid w:val="001A2D5E"/>
    <w:rsid w:val="001A2F62"/>
    <w:rsid w:val="001A3A24"/>
    <w:rsid w:val="001A47F3"/>
    <w:rsid w:val="001A4EE7"/>
    <w:rsid w:val="001A58D5"/>
    <w:rsid w:val="001A6036"/>
    <w:rsid w:val="001A61FD"/>
    <w:rsid w:val="001A6383"/>
    <w:rsid w:val="001A65D1"/>
    <w:rsid w:val="001A67B6"/>
    <w:rsid w:val="001A6D04"/>
    <w:rsid w:val="001A795D"/>
    <w:rsid w:val="001B154B"/>
    <w:rsid w:val="001B184D"/>
    <w:rsid w:val="001B2443"/>
    <w:rsid w:val="001B26B9"/>
    <w:rsid w:val="001B273A"/>
    <w:rsid w:val="001B2A14"/>
    <w:rsid w:val="001B2C3D"/>
    <w:rsid w:val="001B3BEC"/>
    <w:rsid w:val="001B5302"/>
    <w:rsid w:val="001B5B0F"/>
    <w:rsid w:val="001B5D6A"/>
    <w:rsid w:val="001B60FA"/>
    <w:rsid w:val="001B70A1"/>
    <w:rsid w:val="001B725D"/>
    <w:rsid w:val="001B75DA"/>
    <w:rsid w:val="001C0C5A"/>
    <w:rsid w:val="001C14A8"/>
    <w:rsid w:val="001C14D8"/>
    <w:rsid w:val="001C16A1"/>
    <w:rsid w:val="001C243B"/>
    <w:rsid w:val="001C31AB"/>
    <w:rsid w:val="001C338B"/>
    <w:rsid w:val="001C35CD"/>
    <w:rsid w:val="001C3AAC"/>
    <w:rsid w:val="001C433C"/>
    <w:rsid w:val="001C4432"/>
    <w:rsid w:val="001C5BBF"/>
    <w:rsid w:val="001C5E57"/>
    <w:rsid w:val="001C5E63"/>
    <w:rsid w:val="001C63B5"/>
    <w:rsid w:val="001C64E4"/>
    <w:rsid w:val="001C685E"/>
    <w:rsid w:val="001C773F"/>
    <w:rsid w:val="001C7C26"/>
    <w:rsid w:val="001D0345"/>
    <w:rsid w:val="001D07F4"/>
    <w:rsid w:val="001D0B21"/>
    <w:rsid w:val="001D0C97"/>
    <w:rsid w:val="001D1235"/>
    <w:rsid w:val="001D21D1"/>
    <w:rsid w:val="001D363D"/>
    <w:rsid w:val="001D46E4"/>
    <w:rsid w:val="001D4C7F"/>
    <w:rsid w:val="001D4E28"/>
    <w:rsid w:val="001D5979"/>
    <w:rsid w:val="001D621B"/>
    <w:rsid w:val="001D71E3"/>
    <w:rsid w:val="001E04A1"/>
    <w:rsid w:val="001E0B01"/>
    <w:rsid w:val="001E166F"/>
    <w:rsid w:val="001E1873"/>
    <w:rsid w:val="001E1909"/>
    <w:rsid w:val="001E1F35"/>
    <w:rsid w:val="001E22F1"/>
    <w:rsid w:val="001E2C8B"/>
    <w:rsid w:val="001E320B"/>
    <w:rsid w:val="001E3E5E"/>
    <w:rsid w:val="001E3ECD"/>
    <w:rsid w:val="001E3EEB"/>
    <w:rsid w:val="001E40F2"/>
    <w:rsid w:val="001E528A"/>
    <w:rsid w:val="001E59C7"/>
    <w:rsid w:val="001E67AE"/>
    <w:rsid w:val="001E72D1"/>
    <w:rsid w:val="001E7401"/>
    <w:rsid w:val="001E7930"/>
    <w:rsid w:val="001F039C"/>
    <w:rsid w:val="001F0595"/>
    <w:rsid w:val="001F0870"/>
    <w:rsid w:val="001F09D8"/>
    <w:rsid w:val="001F130D"/>
    <w:rsid w:val="001F19C1"/>
    <w:rsid w:val="001F1D32"/>
    <w:rsid w:val="001F26EC"/>
    <w:rsid w:val="001F2877"/>
    <w:rsid w:val="001F34ED"/>
    <w:rsid w:val="001F561F"/>
    <w:rsid w:val="001F5F60"/>
    <w:rsid w:val="001F60FF"/>
    <w:rsid w:val="001F621F"/>
    <w:rsid w:val="001F68E5"/>
    <w:rsid w:val="001F6DFE"/>
    <w:rsid w:val="001F73E4"/>
    <w:rsid w:val="002003FB"/>
    <w:rsid w:val="0020120E"/>
    <w:rsid w:val="002014E6"/>
    <w:rsid w:val="00201B30"/>
    <w:rsid w:val="00201B4E"/>
    <w:rsid w:val="00202011"/>
    <w:rsid w:val="002020F6"/>
    <w:rsid w:val="00202B37"/>
    <w:rsid w:val="00202C5B"/>
    <w:rsid w:val="00202EE1"/>
    <w:rsid w:val="00202F83"/>
    <w:rsid w:val="00203FA1"/>
    <w:rsid w:val="002048B1"/>
    <w:rsid w:val="002055D6"/>
    <w:rsid w:val="00205C48"/>
    <w:rsid w:val="00205F06"/>
    <w:rsid w:val="00206BB4"/>
    <w:rsid w:val="00206E79"/>
    <w:rsid w:val="002102B8"/>
    <w:rsid w:val="002120AE"/>
    <w:rsid w:val="0021265C"/>
    <w:rsid w:val="00214FA3"/>
    <w:rsid w:val="00215113"/>
    <w:rsid w:val="002158F8"/>
    <w:rsid w:val="00216317"/>
    <w:rsid w:val="00217233"/>
    <w:rsid w:val="0021744C"/>
    <w:rsid w:val="0021794D"/>
    <w:rsid w:val="00217EB0"/>
    <w:rsid w:val="00220057"/>
    <w:rsid w:val="0022033F"/>
    <w:rsid w:val="00220BAD"/>
    <w:rsid w:val="00221363"/>
    <w:rsid w:val="00221499"/>
    <w:rsid w:val="00221503"/>
    <w:rsid w:val="002218E2"/>
    <w:rsid w:val="00222141"/>
    <w:rsid w:val="00222E49"/>
    <w:rsid w:val="00222E5F"/>
    <w:rsid w:val="002232ED"/>
    <w:rsid w:val="00224BAE"/>
    <w:rsid w:val="00224F3B"/>
    <w:rsid w:val="0022587F"/>
    <w:rsid w:val="00226081"/>
    <w:rsid w:val="0022635A"/>
    <w:rsid w:val="0022678B"/>
    <w:rsid w:val="00227F80"/>
    <w:rsid w:val="00230179"/>
    <w:rsid w:val="002301D4"/>
    <w:rsid w:val="00230E1B"/>
    <w:rsid w:val="00231158"/>
    <w:rsid w:val="00231B6C"/>
    <w:rsid w:val="00232074"/>
    <w:rsid w:val="00232108"/>
    <w:rsid w:val="00232742"/>
    <w:rsid w:val="00232A4B"/>
    <w:rsid w:val="002338D6"/>
    <w:rsid w:val="002339D6"/>
    <w:rsid w:val="002376B3"/>
    <w:rsid w:val="00240D30"/>
    <w:rsid w:val="00241377"/>
    <w:rsid w:val="00241623"/>
    <w:rsid w:val="00241818"/>
    <w:rsid w:val="002423A7"/>
    <w:rsid w:val="00243D13"/>
    <w:rsid w:val="002451FD"/>
    <w:rsid w:val="00245252"/>
    <w:rsid w:val="00245B72"/>
    <w:rsid w:val="00245F01"/>
    <w:rsid w:val="00246C5E"/>
    <w:rsid w:val="00246D4A"/>
    <w:rsid w:val="00247A46"/>
    <w:rsid w:val="00250322"/>
    <w:rsid w:val="00252566"/>
    <w:rsid w:val="00252823"/>
    <w:rsid w:val="0025295D"/>
    <w:rsid w:val="00252F86"/>
    <w:rsid w:val="00253252"/>
    <w:rsid w:val="0025357F"/>
    <w:rsid w:val="002539F8"/>
    <w:rsid w:val="00253A0F"/>
    <w:rsid w:val="002543D2"/>
    <w:rsid w:val="002548EA"/>
    <w:rsid w:val="002557E9"/>
    <w:rsid w:val="00255BF5"/>
    <w:rsid w:val="0025644F"/>
    <w:rsid w:val="0025659E"/>
    <w:rsid w:val="00257012"/>
    <w:rsid w:val="002600B3"/>
    <w:rsid w:val="00260AD7"/>
    <w:rsid w:val="00261BD1"/>
    <w:rsid w:val="00261DE8"/>
    <w:rsid w:val="00262A64"/>
    <w:rsid w:val="00262AA3"/>
    <w:rsid w:val="00263D76"/>
    <w:rsid w:val="00264094"/>
    <w:rsid w:val="00264924"/>
    <w:rsid w:val="00264C04"/>
    <w:rsid w:val="00265764"/>
    <w:rsid w:val="0026648B"/>
    <w:rsid w:val="00267677"/>
    <w:rsid w:val="00270085"/>
    <w:rsid w:val="002708E4"/>
    <w:rsid w:val="002709F7"/>
    <w:rsid w:val="00270F54"/>
    <w:rsid w:val="00271D16"/>
    <w:rsid w:val="002727BF"/>
    <w:rsid w:val="0027364F"/>
    <w:rsid w:val="0027371E"/>
    <w:rsid w:val="00273BFF"/>
    <w:rsid w:val="00274BA8"/>
    <w:rsid w:val="0027530C"/>
    <w:rsid w:val="0027642E"/>
    <w:rsid w:val="0027698F"/>
    <w:rsid w:val="00276EBF"/>
    <w:rsid w:val="002774F0"/>
    <w:rsid w:val="00277991"/>
    <w:rsid w:val="00277DD6"/>
    <w:rsid w:val="00280692"/>
    <w:rsid w:val="00280EED"/>
    <w:rsid w:val="00281573"/>
    <w:rsid w:val="00281FAE"/>
    <w:rsid w:val="00282EA1"/>
    <w:rsid w:val="002833B2"/>
    <w:rsid w:val="00283826"/>
    <w:rsid w:val="0028395C"/>
    <w:rsid w:val="002854BE"/>
    <w:rsid w:val="00286B97"/>
    <w:rsid w:val="002876E2"/>
    <w:rsid w:val="00290B93"/>
    <w:rsid w:val="0029148E"/>
    <w:rsid w:val="00291539"/>
    <w:rsid w:val="002915CB"/>
    <w:rsid w:val="00291909"/>
    <w:rsid w:val="00292343"/>
    <w:rsid w:val="00292D88"/>
    <w:rsid w:val="002941A9"/>
    <w:rsid w:val="00294E58"/>
    <w:rsid w:val="0029555C"/>
    <w:rsid w:val="00295715"/>
    <w:rsid w:val="002963D5"/>
    <w:rsid w:val="0029656B"/>
    <w:rsid w:val="00296665"/>
    <w:rsid w:val="00296805"/>
    <w:rsid w:val="00297006"/>
    <w:rsid w:val="00297229"/>
    <w:rsid w:val="00297650"/>
    <w:rsid w:val="0029782D"/>
    <w:rsid w:val="002A2836"/>
    <w:rsid w:val="002A3457"/>
    <w:rsid w:val="002A39F3"/>
    <w:rsid w:val="002A3E32"/>
    <w:rsid w:val="002A432C"/>
    <w:rsid w:val="002A44E0"/>
    <w:rsid w:val="002A4574"/>
    <w:rsid w:val="002A4DD9"/>
    <w:rsid w:val="002A5318"/>
    <w:rsid w:val="002A68B1"/>
    <w:rsid w:val="002A6CE5"/>
    <w:rsid w:val="002A6DF8"/>
    <w:rsid w:val="002A759A"/>
    <w:rsid w:val="002A768B"/>
    <w:rsid w:val="002A76C4"/>
    <w:rsid w:val="002B09AA"/>
    <w:rsid w:val="002B12C4"/>
    <w:rsid w:val="002B17B8"/>
    <w:rsid w:val="002B193C"/>
    <w:rsid w:val="002B2189"/>
    <w:rsid w:val="002B233F"/>
    <w:rsid w:val="002B2E9F"/>
    <w:rsid w:val="002B30F0"/>
    <w:rsid w:val="002B3876"/>
    <w:rsid w:val="002B3D92"/>
    <w:rsid w:val="002B46AD"/>
    <w:rsid w:val="002B59D3"/>
    <w:rsid w:val="002B6307"/>
    <w:rsid w:val="002B6E24"/>
    <w:rsid w:val="002B6E50"/>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01E6"/>
    <w:rsid w:val="002D242B"/>
    <w:rsid w:val="002D3296"/>
    <w:rsid w:val="002D3589"/>
    <w:rsid w:val="002D3E62"/>
    <w:rsid w:val="002D5542"/>
    <w:rsid w:val="002D5D82"/>
    <w:rsid w:val="002D5ECC"/>
    <w:rsid w:val="002D65D7"/>
    <w:rsid w:val="002D6DE1"/>
    <w:rsid w:val="002D798B"/>
    <w:rsid w:val="002D7CFD"/>
    <w:rsid w:val="002D7D51"/>
    <w:rsid w:val="002E0D2E"/>
    <w:rsid w:val="002E0DB0"/>
    <w:rsid w:val="002E0EAD"/>
    <w:rsid w:val="002E1808"/>
    <w:rsid w:val="002E1B34"/>
    <w:rsid w:val="002E1EC1"/>
    <w:rsid w:val="002E2669"/>
    <w:rsid w:val="002E324C"/>
    <w:rsid w:val="002E3471"/>
    <w:rsid w:val="002E3829"/>
    <w:rsid w:val="002E3A3E"/>
    <w:rsid w:val="002E43A4"/>
    <w:rsid w:val="002E463A"/>
    <w:rsid w:val="002E597F"/>
    <w:rsid w:val="002E5DD4"/>
    <w:rsid w:val="002E6361"/>
    <w:rsid w:val="002E64EB"/>
    <w:rsid w:val="002E66D2"/>
    <w:rsid w:val="002E6842"/>
    <w:rsid w:val="002E722B"/>
    <w:rsid w:val="002E77E2"/>
    <w:rsid w:val="002E7928"/>
    <w:rsid w:val="002E7F9E"/>
    <w:rsid w:val="002F003D"/>
    <w:rsid w:val="002F02B0"/>
    <w:rsid w:val="002F0A2E"/>
    <w:rsid w:val="002F0AE5"/>
    <w:rsid w:val="002F0D96"/>
    <w:rsid w:val="002F11E3"/>
    <w:rsid w:val="002F12C1"/>
    <w:rsid w:val="002F2149"/>
    <w:rsid w:val="002F4B23"/>
    <w:rsid w:val="002F4C16"/>
    <w:rsid w:val="002F5375"/>
    <w:rsid w:val="002F5DE8"/>
    <w:rsid w:val="002F6680"/>
    <w:rsid w:val="002F6B62"/>
    <w:rsid w:val="002F735F"/>
    <w:rsid w:val="002F78C4"/>
    <w:rsid w:val="0030005B"/>
    <w:rsid w:val="00301C48"/>
    <w:rsid w:val="0030287A"/>
    <w:rsid w:val="003029A9"/>
    <w:rsid w:val="0030300E"/>
    <w:rsid w:val="003030B8"/>
    <w:rsid w:val="0030361F"/>
    <w:rsid w:val="00303B1B"/>
    <w:rsid w:val="0030402F"/>
    <w:rsid w:val="003040AE"/>
    <w:rsid w:val="003044A7"/>
    <w:rsid w:val="00304B53"/>
    <w:rsid w:val="00304CF7"/>
    <w:rsid w:val="00304F76"/>
    <w:rsid w:val="00305EF9"/>
    <w:rsid w:val="00306083"/>
    <w:rsid w:val="00306125"/>
    <w:rsid w:val="00306282"/>
    <w:rsid w:val="0030662E"/>
    <w:rsid w:val="00306F19"/>
    <w:rsid w:val="00306F8F"/>
    <w:rsid w:val="0031068A"/>
    <w:rsid w:val="00311A55"/>
    <w:rsid w:val="00312A4B"/>
    <w:rsid w:val="00313011"/>
    <w:rsid w:val="0031302F"/>
    <w:rsid w:val="00314975"/>
    <w:rsid w:val="00314F01"/>
    <w:rsid w:val="003153E2"/>
    <w:rsid w:val="00316168"/>
    <w:rsid w:val="00316828"/>
    <w:rsid w:val="00316B15"/>
    <w:rsid w:val="00316C40"/>
    <w:rsid w:val="00316F25"/>
    <w:rsid w:val="003202C8"/>
    <w:rsid w:val="00320A9D"/>
    <w:rsid w:val="00320C4A"/>
    <w:rsid w:val="0032209B"/>
    <w:rsid w:val="0032269E"/>
    <w:rsid w:val="00323829"/>
    <w:rsid w:val="00325E95"/>
    <w:rsid w:val="003264E1"/>
    <w:rsid w:val="00326D51"/>
    <w:rsid w:val="00327F20"/>
    <w:rsid w:val="0033022C"/>
    <w:rsid w:val="00330F1F"/>
    <w:rsid w:val="00332142"/>
    <w:rsid w:val="00332566"/>
    <w:rsid w:val="003327B3"/>
    <w:rsid w:val="00334A1D"/>
    <w:rsid w:val="00334D91"/>
    <w:rsid w:val="00334E52"/>
    <w:rsid w:val="00337A88"/>
    <w:rsid w:val="00337EC2"/>
    <w:rsid w:val="0034084D"/>
    <w:rsid w:val="0034181C"/>
    <w:rsid w:val="003421DC"/>
    <w:rsid w:val="00342911"/>
    <w:rsid w:val="00343930"/>
    <w:rsid w:val="00343954"/>
    <w:rsid w:val="003440EC"/>
    <w:rsid w:val="003444A7"/>
    <w:rsid w:val="003451F3"/>
    <w:rsid w:val="0034549E"/>
    <w:rsid w:val="00346E6F"/>
    <w:rsid w:val="00346F43"/>
    <w:rsid w:val="0034715E"/>
    <w:rsid w:val="003471C4"/>
    <w:rsid w:val="00347BC0"/>
    <w:rsid w:val="0035124A"/>
    <w:rsid w:val="0035198F"/>
    <w:rsid w:val="00352BAE"/>
    <w:rsid w:val="00352F8C"/>
    <w:rsid w:val="0035333B"/>
    <w:rsid w:val="00353A1D"/>
    <w:rsid w:val="00355393"/>
    <w:rsid w:val="00355C43"/>
    <w:rsid w:val="00355CF1"/>
    <w:rsid w:val="00355E64"/>
    <w:rsid w:val="00356267"/>
    <w:rsid w:val="003565B8"/>
    <w:rsid w:val="00356E12"/>
    <w:rsid w:val="003571EA"/>
    <w:rsid w:val="0035739B"/>
    <w:rsid w:val="003578E2"/>
    <w:rsid w:val="00357AE6"/>
    <w:rsid w:val="00357FF8"/>
    <w:rsid w:val="00360233"/>
    <w:rsid w:val="003602A9"/>
    <w:rsid w:val="00360BAC"/>
    <w:rsid w:val="00361142"/>
    <w:rsid w:val="003611CF"/>
    <w:rsid w:val="00361656"/>
    <w:rsid w:val="0036220D"/>
    <w:rsid w:val="00364007"/>
    <w:rsid w:val="003656FC"/>
    <w:rsid w:val="00365ACF"/>
    <w:rsid w:val="00365AF3"/>
    <w:rsid w:val="0036603D"/>
    <w:rsid w:val="00367260"/>
    <w:rsid w:val="00367BE3"/>
    <w:rsid w:val="00367D3A"/>
    <w:rsid w:val="00367E57"/>
    <w:rsid w:val="00370721"/>
    <w:rsid w:val="00370A8D"/>
    <w:rsid w:val="00370AC8"/>
    <w:rsid w:val="00370BB6"/>
    <w:rsid w:val="00371035"/>
    <w:rsid w:val="0037146A"/>
    <w:rsid w:val="0037146C"/>
    <w:rsid w:val="00371508"/>
    <w:rsid w:val="0037173B"/>
    <w:rsid w:val="0037187E"/>
    <w:rsid w:val="00371A7D"/>
    <w:rsid w:val="00373B18"/>
    <w:rsid w:val="003749E0"/>
    <w:rsid w:val="0037502D"/>
    <w:rsid w:val="003753C1"/>
    <w:rsid w:val="00375A02"/>
    <w:rsid w:val="00376ED7"/>
    <w:rsid w:val="003770B1"/>
    <w:rsid w:val="0037725D"/>
    <w:rsid w:val="00377970"/>
    <w:rsid w:val="00377AF6"/>
    <w:rsid w:val="00380B5F"/>
    <w:rsid w:val="00380FD4"/>
    <w:rsid w:val="003814DA"/>
    <w:rsid w:val="003822F7"/>
    <w:rsid w:val="00382405"/>
    <w:rsid w:val="00382F20"/>
    <w:rsid w:val="00382F47"/>
    <w:rsid w:val="0038303B"/>
    <w:rsid w:val="00383373"/>
    <w:rsid w:val="00383683"/>
    <w:rsid w:val="00383DA0"/>
    <w:rsid w:val="003843BB"/>
    <w:rsid w:val="003846C4"/>
    <w:rsid w:val="00384733"/>
    <w:rsid w:val="00384872"/>
    <w:rsid w:val="003852FA"/>
    <w:rsid w:val="003858D7"/>
    <w:rsid w:val="003859AF"/>
    <w:rsid w:val="0038680A"/>
    <w:rsid w:val="00386C96"/>
    <w:rsid w:val="00386DF6"/>
    <w:rsid w:val="00387457"/>
    <w:rsid w:val="0038771B"/>
    <w:rsid w:val="00390F68"/>
    <w:rsid w:val="003915B1"/>
    <w:rsid w:val="00391DA0"/>
    <w:rsid w:val="003933D5"/>
    <w:rsid w:val="00393C02"/>
    <w:rsid w:val="00393DD7"/>
    <w:rsid w:val="00395081"/>
    <w:rsid w:val="00396662"/>
    <w:rsid w:val="00396C33"/>
    <w:rsid w:val="00396EB2"/>
    <w:rsid w:val="003979BC"/>
    <w:rsid w:val="00397ED3"/>
    <w:rsid w:val="003A0DB3"/>
    <w:rsid w:val="003A135E"/>
    <w:rsid w:val="003A1679"/>
    <w:rsid w:val="003A1A89"/>
    <w:rsid w:val="003A293B"/>
    <w:rsid w:val="003A3F02"/>
    <w:rsid w:val="003A5822"/>
    <w:rsid w:val="003A5A27"/>
    <w:rsid w:val="003A5B15"/>
    <w:rsid w:val="003A6C44"/>
    <w:rsid w:val="003A72C9"/>
    <w:rsid w:val="003B0747"/>
    <w:rsid w:val="003B086F"/>
    <w:rsid w:val="003B15FE"/>
    <w:rsid w:val="003B1DA7"/>
    <w:rsid w:val="003B1FFF"/>
    <w:rsid w:val="003B3A49"/>
    <w:rsid w:val="003B46CC"/>
    <w:rsid w:val="003B51E5"/>
    <w:rsid w:val="003B53E2"/>
    <w:rsid w:val="003B5C99"/>
    <w:rsid w:val="003B638D"/>
    <w:rsid w:val="003B6783"/>
    <w:rsid w:val="003B6EB2"/>
    <w:rsid w:val="003B77D5"/>
    <w:rsid w:val="003B7899"/>
    <w:rsid w:val="003B79D7"/>
    <w:rsid w:val="003C116A"/>
    <w:rsid w:val="003C1DBE"/>
    <w:rsid w:val="003C1DFC"/>
    <w:rsid w:val="003C3B3A"/>
    <w:rsid w:val="003C3B9D"/>
    <w:rsid w:val="003C5086"/>
    <w:rsid w:val="003C56A2"/>
    <w:rsid w:val="003C5873"/>
    <w:rsid w:val="003C6342"/>
    <w:rsid w:val="003C6573"/>
    <w:rsid w:val="003C6FCA"/>
    <w:rsid w:val="003D02D0"/>
    <w:rsid w:val="003D0E07"/>
    <w:rsid w:val="003D102A"/>
    <w:rsid w:val="003D14F3"/>
    <w:rsid w:val="003D1B8F"/>
    <w:rsid w:val="003D1C18"/>
    <w:rsid w:val="003D267A"/>
    <w:rsid w:val="003D41AA"/>
    <w:rsid w:val="003D447A"/>
    <w:rsid w:val="003D4FEC"/>
    <w:rsid w:val="003D546E"/>
    <w:rsid w:val="003D58DB"/>
    <w:rsid w:val="003D602C"/>
    <w:rsid w:val="003D61BD"/>
    <w:rsid w:val="003D6D4F"/>
    <w:rsid w:val="003D6F2E"/>
    <w:rsid w:val="003D7409"/>
    <w:rsid w:val="003D7482"/>
    <w:rsid w:val="003E0075"/>
    <w:rsid w:val="003E2066"/>
    <w:rsid w:val="003E2439"/>
    <w:rsid w:val="003E2CBD"/>
    <w:rsid w:val="003E2F31"/>
    <w:rsid w:val="003E3AB3"/>
    <w:rsid w:val="003E404E"/>
    <w:rsid w:val="003E4525"/>
    <w:rsid w:val="003E46EC"/>
    <w:rsid w:val="003E4B76"/>
    <w:rsid w:val="003E55CF"/>
    <w:rsid w:val="003E56C9"/>
    <w:rsid w:val="003E58FF"/>
    <w:rsid w:val="003E5C53"/>
    <w:rsid w:val="003E6BDE"/>
    <w:rsid w:val="003E6C67"/>
    <w:rsid w:val="003E7251"/>
    <w:rsid w:val="003E7AFD"/>
    <w:rsid w:val="003F2424"/>
    <w:rsid w:val="003F25B9"/>
    <w:rsid w:val="003F3156"/>
    <w:rsid w:val="003F3A4C"/>
    <w:rsid w:val="003F433E"/>
    <w:rsid w:val="003F5510"/>
    <w:rsid w:val="003F5CAE"/>
    <w:rsid w:val="003F5D15"/>
    <w:rsid w:val="003F64D6"/>
    <w:rsid w:val="003F6B1B"/>
    <w:rsid w:val="003F6F12"/>
    <w:rsid w:val="003F7669"/>
    <w:rsid w:val="003F7709"/>
    <w:rsid w:val="003F7D95"/>
    <w:rsid w:val="00400AC2"/>
    <w:rsid w:val="00401D31"/>
    <w:rsid w:val="00401EE7"/>
    <w:rsid w:val="00401FDB"/>
    <w:rsid w:val="004031EB"/>
    <w:rsid w:val="0040339A"/>
    <w:rsid w:val="004049E6"/>
    <w:rsid w:val="00405B34"/>
    <w:rsid w:val="00405FA8"/>
    <w:rsid w:val="00406543"/>
    <w:rsid w:val="00407271"/>
    <w:rsid w:val="0040736C"/>
    <w:rsid w:val="004073E9"/>
    <w:rsid w:val="004076D5"/>
    <w:rsid w:val="00407990"/>
    <w:rsid w:val="0041089B"/>
    <w:rsid w:val="00411408"/>
    <w:rsid w:val="00411516"/>
    <w:rsid w:val="00412782"/>
    <w:rsid w:val="00413D9F"/>
    <w:rsid w:val="004152DE"/>
    <w:rsid w:val="00416499"/>
    <w:rsid w:val="00416BA2"/>
    <w:rsid w:val="00416FF3"/>
    <w:rsid w:val="00416FFC"/>
    <w:rsid w:val="0042102A"/>
    <w:rsid w:val="00421733"/>
    <w:rsid w:val="00421CCC"/>
    <w:rsid w:val="00421D6A"/>
    <w:rsid w:val="0042243F"/>
    <w:rsid w:val="004229E5"/>
    <w:rsid w:val="00423158"/>
    <w:rsid w:val="00423248"/>
    <w:rsid w:val="004235F6"/>
    <w:rsid w:val="00424869"/>
    <w:rsid w:val="00424A7A"/>
    <w:rsid w:val="0042597E"/>
    <w:rsid w:val="00425C1A"/>
    <w:rsid w:val="00425F65"/>
    <w:rsid w:val="004260BA"/>
    <w:rsid w:val="0042641F"/>
    <w:rsid w:val="00427EA0"/>
    <w:rsid w:val="00430698"/>
    <w:rsid w:val="00430AE5"/>
    <w:rsid w:val="00431116"/>
    <w:rsid w:val="004313B6"/>
    <w:rsid w:val="00431723"/>
    <w:rsid w:val="00431D3A"/>
    <w:rsid w:val="00431DBB"/>
    <w:rsid w:val="0043293F"/>
    <w:rsid w:val="00432AD6"/>
    <w:rsid w:val="00432F1F"/>
    <w:rsid w:val="00433EA8"/>
    <w:rsid w:val="004342DB"/>
    <w:rsid w:val="00434798"/>
    <w:rsid w:val="004347B7"/>
    <w:rsid w:val="00435089"/>
    <w:rsid w:val="0043548A"/>
    <w:rsid w:val="00435F8D"/>
    <w:rsid w:val="004367D6"/>
    <w:rsid w:val="00442892"/>
    <w:rsid w:val="00443876"/>
    <w:rsid w:val="004438F9"/>
    <w:rsid w:val="00444024"/>
    <w:rsid w:val="00444621"/>
    <w:rsid w:val="00444E0E"/>
    <w:rsid w:val="00445079"/>
    <w:rsid w:val="00445CE2"/>
    <w:rsid w:val="004501F7"/>
    <w:rsid w:val="0045045E"/>
    <w:rsid w:val="0045086A"/>
    <w:rsid w:val="00450FE5"/>
    <w:rsid w:val="004510A0"/>
    <w:rsid w:val="004516D4"/>
    <w:rsid w:val="00453417"/>
    <w:rsid w:val="004547E9"/>
    <w:rsid w:val="004551D8"/>
    <w:rsid w:val="00455808"/>
    <w:rsid w:val="004558C7"/>
    <w:rsid w:val="004558F0"/>
    <w:rsid w:val="00455DA4"/>
    <w:rsid w:val="00455F8D"/>
    <w:rsid w:val="004561AE"/>
    <w:rsid w:val="00457893"/>
    <w:rsid w:val="00457941"/>
    <w:rsid w:val="00460212"/>
    <w:rsid w:val="00462133"/>
    <w:rsid w:val="00462AC8"/>
    <w:rsid w:val="00462B09"/>
    <w:rsid w:val="00462BAD"/>
    <w:rsid w:val="00462DEA"/>
    <w:rsid w:val="0046356E"/>
    <w:rsid w:val="0046419C"/>
    <w:rsid w:val="00464E14"/>
    <w:rsid w:val="00465588"/>
    <w:rsid w:val="00465E68"/>
    <w:rsid w:val="00466B53"/>
    <w:rsid w:val="00466DAB"/>
    <w:rsid w:val="00467EB2"/>
    <w:rsid w:val="00467F9F"/>
    <w:rsid w:val="004706B3"/>
    <w:rsid w:val="00470EB2"/>
    <w:rsid w:val="00471458"/>
    <w:rsid w:val="00471EAB"/>
    <w:rsid w:val="004721ED"/>
    <w:rsid w:val="00472FAC"/>
    <w:rsid w:val="0047336B"/>
    <w:rsid w:val="0047480A"/>
    <w:rsid w:val="004755DC"/>
    <w:rsid w:val="00475790"/>
    <w:rsid w:val="004767C0"/>
    <w:rsid w:val="00476D5D"/>
    <w:rsid w:val="004770A3"/>
    <w:rsid w:val="004773DE"/>
    <w:rsid w:val="004777FA"/>
    <w:rsid w:val="00477D64"/>
    <w:rsid w:val="00477F49"/>
    <w:rsid w:val="00481413"/>
    <w:rsid w:val="00481F70"/>
    <w:rsid w:val="00482ACE"/>
    <w:rsid w:val="00483101"/>
    <w:rsid w:val="0048381C"/>
    <w:rsid w:val="00484888"/>
    <w:rsid w:val="00485207"/>
    <w:rsid w:val="004855CE"/>
    <w:rsid w:val="004856E1"/>
    <w:rsid w:val="00487343"/>
    <w:rsid w:val="0048776D"/>
    <w:rsid w:val="0048798E"/>
    <w:rsid w:val="004904EF"/>
    <w:rsid w:val="004906E8"/>
    <w:rsid w:val="00491D28"/>
    <w:rsid w:val="00492BB5"/>
    <w:rsid w:val="00492D8C"/>
    <w:rsid w:val="00493677"/>
    <w:rsid w:val="00493D49"/>
    <w:rsid w:val="004947A1"/>
    <w:rsid w:val="00494C5C"/>
    <w:rsid w:val="00494CCF"/>
    <w:rsid w:val="00494EC6"/>
    <w:rsid w:val="00495B2F"/>
    <w:rsid w:val="00495BFE"/>
    <w:rsid w:val="0049706F"/>
    <w:rsid w:val="004971A6"/>
    <w:rsid w:val="0049762C"/>
    <w:rsid w:val="00497CFA"/>
    <w:rsid w:val="004A08B6"/>
    <w:rsid w:val="004A11BD"/>
    <w:rsid w:val="004A1E9D"/>
    <w:rsid w:val="004A1FF3"/>
    <w:rsid w:val="004A200B"/>
    <w:rsid w:val="004A2769"/>
    <w:rsid w:val="004A2A85"/>
    <w:rsid w:val="004A2AE8"/>
    <w:rsid w:val="004A4F35"/>
    <w:rsid w:val="004A5532"/>
    <w:rsid w:val="004A5C2F"/>
    <w:rsid w:val="004A5E9A"/>
    <w:rsid w:val="004A6763"/>
    <w:rsid w:val="004A6796"/>
    <w:rsid w:val="004A67B3"/>
    <w:rsid w:val="004A71FD"/>
    <w:rsid w:val="004A7739"/>
    <w:rsid w:val="004A7865"/>
    <w:rsid w:val="004A7C1A"/>
    <w:rsid w:val="004A7F16"/>
    <w:rsid w:val="004B0A6E"/>
    <w:rsid w:val="004B0FBF"/>
    <w:rsid w:val="004B23F9"/>
    <w:rsid w:val="004B302F"/>
    <w:rsid w:val="004B36A0"/>
    <w:rsid w:val="004B44A4"/>
    <w:rsid w:val="004B48A0"/>
    <w:rsid w:val="004B6F95"/>
    <w:rsid w:val="004B773E"/>
    <w:rsid w:val="004B7AA0"/>
    <w:rsid w:val="004C0BC8"/>
    <w:rsid w:val="004C12A4"/>
    <w:rsid w:val="004C3C52"/>
    <w:rsid w:val="004C3D37"/>
    <w:rsid w:val="004C4BA8"/>
    <w:rsid w:val="004C5137"/>
    <w:rsid w:val="004C5237"/>
    <w:rsid w:val="004C5911"/>
    <w:rsid w:val="004C5DAD"/>
    <w:rsid w:val="004C5EB6"/>
    <w:rsid w:val="004C612D"/>
    <w:rsid w:val="004C632A"/>
    <w:rsid w:val="004C6496"/>
    <w:rsid w:val="004C6934"/>
    <w:rsid w:val="004C71AD"/>
    <w:rsid w:val="004C7416"/>
    <w:rsid w:val="004D0289"/>
    <w:rsid w:val="004D0418"/>
    <w:rsid w:val="004D1897"/>
    <w:rsid w:val="004D3899"/>
    <w:rsid w:val="004D38ED"/>
    <w:rsid w:val="004D39C9"/>
    <w:rsid w:val="004D46A1"/>
    <w:rsid w:val="004D484A"/>
    <w:rsid w:val="004D4A74"/>
    <w:rsid w:val="004D4D50"/>
    <w:rsid w:val="004D50D0"/>
    <w:rsid w:val="004D5174"/>
    <w:rsid w:val="004D58C0"/>
    <w:rsid w:val="004D597C"/>
    <w:rsid w:val="004D74A2"/>
    <w:rsid w:val="004D7632"/>
    <w:rsid w:val="004D7EDA"/>
    <w:rsid w:val="004E115E"/>
    <w:rsid w:val="004E1360"/>
    <w:rsid w:val="004E18D0"/>
    <w:rsid w:val="004E1EB9"/>
    <w:rsid w:val="004E2795"/>
    <w:rsid w:val="004E290E"/>
    <w:rsid w:val="004E2F26"/>
    <w:rsid w:val="004E341E"/>
    <w:rsid w:val="004E348B"/>
    <w:rsid w:val="004E3739"/>
    <w:rsid w:val="004E385F"/>
    <w:rsid w:val="004E3AAD"/>
    <w:rsid w:val="004E3DB5"/>
    <w:rsid w:val="004E47D3"/>
    <w:rsid w:val="004E5B01"/>
    <w:rsid w:val="004E5BA4"/>
    <w:rsid w:val="004E6A59"/>
    <w:rsid w:val="004E6BC6"/>
    <w:rsid w:val="004E77EE"/>
    <w:rsid w:val="004E7C03"/>
    <w:rsid w:val="004E7C40"/>
    <w:rsid w:val="004F00B0"/>
    <w:rsid w:val="004F078C"/>
    <w:rsid w:val="004F20F9"/>
    <w:rsid w:val="004F3650"/>
    <w:rsid w:val="004F3723"/>
    <w:rsid w:val="004F374D"/>
    <w:rsid w:val="004F45C0"/>
    <w:rsid w:val="004F5A3C"/>
    <w:rsid w:val="004F5EB2"/>
    <w:rsid w:val="004F5FCA"/>
    <w:rsid w:val="004F6BB4"/>
    <w:rsid w:val="004F7174"/>
    <w:rsid w:val="004F7CFB"/>
    <w:rsid w:val="004F7D88"/>
    <w:rsid w:val="00501269"/>
    <w:rsid w:val="005025D9"/>
    <w:rsid w:val="00502811"/>
    <w:rsid w:val="00503453"/>
    <w:rsid w:val="005036AF"/>
    <w:rsid w:val="00503B50"/>
    <w:rsid w:val="00503B7C"/>
    <w:rsid w:val="005040D8"/>
    <w:rsid w:val="00504C02"/>
    <w:rsid w:val="00505A3B"/>
    <w:rsid w:val="0050633C"/>
    <w:rsid w:val="00506710"/>
    <w:rsid w:val="00506845"/>
    <w:rsid w:val="005100CB"/>
    <w:rsid w:val="0051023E"/>
    <w:rsid w:val="00511446"/>
    <w:rsid w:val="005131DC"/>
    <w:rsid w:val="005133A5"/>
    <w:rsid w:val="005135F9"/>
    <w:rsid w:val="0051387D"/>
    <w:rsid w:val="00513894"/>
    <w:rsid w:val="00513C72"/>
    <w:rsid w:val="00514278"/>
    <w:rsid w:val="00514CB0"/>
    <w:rsid w:val="0051765D"/>
    <w:rsid w:val="00517F2D"/>
    <w:rsid w:val="005201DC"/>
    <w:rsid w:val="00520B4A"/>
    <w:rsid w:val="00520C13"/>
    <w:rsid w:val="005210DD"/>
    <w:rsid w:val="00521A2A"/>
    <w:rsid w:val="00521AF6"/>
    <w:rsid w:val="0052222D"/>
    <w:rsid w:val="00522564"/>
    <w:rsid w:val="005225CD"/>
    <w:rsid w:val="00522C5A"/>
    <w:rsid w:val="00523B85"/>
    <w:rsid w:val="005240AF"/>
    <w:rsid w:val="00524A6A"/>
    <w:rsid w:val="005253C3"/>
    <w:rsid w:val="0052546B"/>
    <w:rsid w:val="00525D16"/>
    <w:rsid w:val="00526450"/>
    <w:rsid w:val="00526EB4"/>
    <w:rsid w:val="00527B11"/>
    <w:rsid w:val="00527FB0"/>
    <w:rsid w:val="00530CD9"/>
    <w:rsid w:val="00531A86"/>
    <w:rsid w:val="00531BD7"/>
    <w:rsid w:val="00533135"/>
    <w:rsid w:val="0053420C"/>
    <w:rsid w:val="0053680E"/>
    <w:rsid w:val="00540209"/>
    <w:rsid w:val="00541512"/>
    <w:rsid w:val="00541BEB"/>
    <w:rsid w:val="005437C4"/>
    <w:rsid w:val="00544964"/>
    <w:rsid w:val="00544E62"/>
    <w:rsid w:val="00544E7F"/>
    <w:rsid w:val="0054663B"/>
    <w:rsid w:val="00546695"/>
    <w:rsid w:val="0054676B"/>
    <w:rsid w:val="00546E9B"/>
    <w:rsid w:val="00547113"/>
    <w:rsid w:val="00547CE4"/>
    <w:rsid w:val="00547D42"/>
    <w:rsid w:val="00547E7D"/>
    <w:rsid w:val="005506C5"/>
    <w:rsid w:val="00550A97"/>
    <w:rsid w:val="00550B17"/>
    <w:rsid w:val="005514F8"/>
    <w:rsid w:val="00551B09"/>
    <w:rsid w:val="00551C1C"/>
    <w:rsid w:val="00552A0C"/>
    <w:rsid w:val="00553AA6"/>
    <w:rsid w:val="00553FC1"/>
    <w:rsid w:val="00554BE2"/>
    <w:rsid w:val="005562CE"/>
    <w:rsid w:val="00556FED"/>
    <w:rsid w:val="005571B6"/>
    <w:rsid w:val="0055770B"/>
    <w:rsid w:val="00557C7B"/>
    <w:rsid w:val="00560196"/>
    <w:rsid w:val="005605B6"/>
    <w:rsid w:val="00560645"/>
    <w:rsid w:val="00560C60"/>
    <w:rsid w:val="00561042"/>
    <w:rsid w:val="00561647"/>
    <w:rsid w:val="005617E8"/>
    <w:rsid w:val="00561A59"/>
    <w:rsid w:val="00562530"/>
    <w:rsid w:val="005625F5"/>
    <w:rsid w:val="005627E6"/>
    <w:rsid w:val="005628B4"/>
    <w:rsid w:val="00562EAE"/>
    <w:rsid w:val="005640D6"/>
    <w:rsid w:val="0056502C"/>
    <w:rsid w:val="00565225"/>
    <w:rsid w:val="0056529E"/>
    <w:rsid w:val="00566141"/>
    <w:rsid w:val="00566180"/>
    <w:rsid w:val="005661F3"/>
    <w:rsid w:val="0056703E"/>
    <w:rsid w:val="005671D8"/>
    <w:rsid w:val="00567375"/>
    <w:rsid w:val="00570030"/>
    <w:rsid w:val="00570213"/>
    <w:rsid w:val="00570A15"/>
    <w:rsid w:val="005710A2"/>
    <w:rsid w:val="00571AE6"/>
    <w:rsid w:val="00571FEF"/>
    <w:rsid w:val="0057267A"/>
    <w:rsid w:val="00572781"/>
    <w:rsid w:val="00572E4B"/>
    <w:rsid w:val="00572EE4"/>
    <w:rsid w:val="00572F22"/>
    <w:rsid w:val="0057469C"/>
    <w:rsid w:val="0057672D"/>
    <w:rsid w:val="00576843"/>
    <w:rsid w:val="00576EB1"/>
    <w:rsid w:val="00577105"/>
    <w:rsid w:val="00577A08"/>
    <w:rsid w:val="00580363"/>
    <w:rsid w:val="00580D9E"/>
    <w:rsid w:val="00581C07"/>
    <w:rsid w:val="00581CAE"/>
    <w:rsid w:val="005821A9"/>
    <w:rsid w:val="00582636"/>
    <w:rsid w:val="00582B1F"/>
    <w:rsid w:val="00582B4E"/>
    <w:rsid w:val="00583168"/>
    <w:rsid w:val="005838CF"/>
    <w:rsid w:val="00583B63"/>
    <w:rsid w:val="005852EC"/>
    <w:rsid w:val="00586290"/>
    <w:rsid w:val="005874BF"/>
    <w:rsid w:val="005877AC"/>
    <w:rsid w:val="00587BB9"/>
    <w:rsid w:val="0059015A"/>
    <w:rsid w:val="00590CC2"/>
    <w:rsid w:val="00592915"/>
    <w:rsid w:val="00592B93"/>
    <w:rsid w:val="00593847"/>
    <w:rsid w:val="00593BAC"/>
    <w:rsid w:val="005966B5"/>
    <w:rsid w:val="00596A4B"/>
    <w:rsid w:val="00596B19"/>
    <w:rsid w:val="00596BE7"/>
    <w:rsid w:val="00597A43"/>
    <w:rsid w:val="00597F60"/>
    <w:rsid w:val="005A092D"/>
    <w:rsid w:val="005A140E"/>
    <w:rsid w:val="005A1AE3"/>
    <w:rsid w:val="005A2D1F"/>
    <w:rsid w:val="005A2DB0"/>
    <w:rsid w:val="005A2DBC"/>
    <w:rsid w:val="005A3505"/>
    <w:rsid w:val="005A3C91"/>
    <w:rsid w:val="005A6343"/>
    <w:rsid w:val="005A6C3C"/>
    <w:rsid w:val="005A709B"/>
    <w:rsid w:val="005A72DE"/>
    <w:rsid w:val="005A785C"/>
    <w:rsid w:val="005B0432"/>
    <w:rsid w:val="005B1096"/>
    <w:rsid w:val="005B11DD"/>
    <w:rsid w:val="005B172A"/>
    <w:rsid w:val="005B1E4E"/>
    <w:rsid w:val="005B2148"/>
    <w:rsid w:val="005B227C"/>
    <w:rsid w:val="005B3412"/>
    <w:rsid w:val="005B34B1"/>
    <w:rsid w:val="005B353B"/>
    <w:rsid w:val="005B4345"/>
    <w:rsid w:val="005B5928"/>
    <w:rsid w:val="005B5BC7"/>
    <w:rsid w:val="005B5E37"/>
    <w:rsid w:val="005B6716"/>
    <w:rsid w:val="005C0A2F"/>
    <w:rsid w:val="005C0C5B"/>
    <w:rsid w:val="005C3046"/>
    <w:rsid w:val="005C3E0E"/>
    <w:rsid w:val="005C3E2A"/>
    <w:rsid w:val="005C466B"/>
    <w:rsid w:val="005C5E11"/>
    <w:rsid w:val="005C6156"/>
    <w:rsid w:val="005C68E6"/>
    <w:rsid w:val="005C69F1"/>
    <w:rsid w:val="005C6EB0"/>
    <w:rsid w:val="005C6FDA"/>
    <w:rsid w:val="005C725B"/>
    <w:rsid w:val="005C7D23"/>
    <w:rsid w:val="005D0043"/>
    <w:rsid w:val="005D0057"/>
    <w:rsid w:val="005D0206"/>
    <w:rsid w:val="005D0D52"/>
    <w:rsid w:val="005D19D2"/>
    <w:rsid w:val="005D35D5"/>
    <w:rsid w:val="005D3BCB"/>
    <w:rsid w:val="005D3F13"/>
    <w:rsid w:val="005D3F9D"/>
    <w:rsid w:val="005D403A"/>
    <w:rsid w:val="005D46AA"/>
    <w:rsid w:val="005D49FC"/>
    <w:rsid w:val="005D5A3E"/>
    <w:rsid w:val="005D5D2E"/>
    <w:rsid w:val="005D664B"/>
    <w:rsid w:val="005D6794"/>
    <w:rsid w:val="005D70DA"/>
    <w:rsid w:val="005D74CB"/>
    <w:rsid w:val="005D76DD"/>
    <w:rsid w:val="005D7B50"/>
    <w:rsid w:val="005D7D78"/>
    <w:rsid w:val="005E052E"/>
    <w:rsid w:val="005E18FF"/>
    <w:rsid w:val="005E1E7F"/>
    <w:rsid w:val="005E21FD"/>
    <w:rsid w:val="005E2599"/>
    <w:rsid w:val="005E28A2"/>
    <w:rsid w:val="005E2B20"/>
    <w:rsid w:val="005E51A2"/>
    <w:rsid w:val="005E5D3F"/>
    <w:rsid w:val="005E5EDA"/>
    <w:rsid w:val="005E6028"/>
    <w:rsid w:val="005E714E"/>
    <w:rsid w:val="005E7634"/>
    <w:rsid w:val="005F1008"/>
    <w:rsid w:val="005F1011"/>
    <w:rsid w:val="005F25CE"/>
    <w:rsid w:val="005F271C"/>
    <w:rsid w:val="005F3C07"/>
    <w:rsid w:val="005F3CAE"/>
    <w:rsid w:val="005F3FCB"/>
    <w:rsid w:val="005F51EA"/>
    <w:rsid w:val="005F5435"/>
    <w:rsid w:val="005F5556"/>
    <w:rsid w:val="005F6697"/>
    <w:rsid w:val="005F6F87"/>
    <w:rsid w:val="006001A6"/>
    <w:rsid w:val="00600F97"/>
    <w:rsid w:val="00601C2F"/>
    <w:rsid w:val="00601C90"/>
    <w:rsid w:val="00601DDE"/>
    <w:rsid w:val="006023FB"/>
    <w:rsid w:val="00602E74"/>
    <w:rsid w:val="00603A48"/>
    <w:rsid w:val="0060480F"/>
    <w:rsid w:val="00604882"/>
    <w:rsid w:val="006053B0"/>
    <w:rsid w:val="0060563F"/>
    <w:rsid w:val="006058B4"/>
    <w:rsid w:val="00606188"/>
    <w:rsid w:val="00606721"/>
    <w:rsid w:val="006107B4"/>
    <w:rsid w:val="00610A45"/>
    <w:rsid w:val="00610C2E"/>
    <w:rsid w:val="00610E6D"/>
    <w:rsid w:val="0061163A"/>
    <w:rsid w:val="006116B7"/>
    <w:rsid w:val="00611EA3"/>
    <w:rsid w:val="0061324A"/>
    <w:rsid w:val="0061396F"/>
    <w:rsid w:val="00613CC2"/>
    <w:rsid w:val="00613F07"/>
    <w:rsid w:val="00614CE7"/>
    <w:rsid w:val="00615D30"/>
    <w:rsid w:val="00616E15"/>
    <w:rsid w:val="00617347"/>
    <w:rsid w:val="00617B26"/>
    <w:rsid w:val="00617C0C"/>
    <w:rsid w:val="00620884"/>
    <w:rsid w:val="00621BCC"/>
    <w:rsid w:val="006221BE"/>
    <w:rsid w:val="006221F1"/>
    <w:rsid w:val="00622BBE"/>
    <w:rsid w:val="00622C7F"/>
    <w:rsid w:val="006239D2"/>
    <w:rsid w:val="00623A8B"/>
    <w:rsid w:val="00623B06"/>
    <w:rsid w:val="00623DCC"/>
    <w:rsid w:val="00625247"/>
    <w:rsid w:val="00626F27"/>
    <w:rsid w:val="006272E5"/>
    <w:rsid w:val="00627785"/>
    <w:rsid w:val="00627F48"/>
    <w:rsid w:val="0063044C"/>
    <w:rsid w:val="006309B5"/>
    <w:rsid w:val="0063285C"/>
    <w:rsid w:val="006328B8"/>
    <w:rsid w:val="006334F0"/>
    <w:rsid w:val="00633F6E"/>
    <w:rsid w:val="00634266"/>
    <w:rsid w:val="00634705"/>
    <w:rsid w:val="00634A40"/>
    <w:rsid w:val="00636567"/>
    <w:rsid w:val="00636989"/>
    <w:rsid w:val="006371D1"/>
    <w:rsid w:val="0063779D"/>
    <w:rsid w:val="00637F1A"/>
    <w:rsid w:val="0064025C"/>
    <w:rsid w:val="006403FC"/>
    <w:rsid w:val="006406C4"/>
    <w:rsid w:val="00641152"/>
    <w:rsid w:val="00641617"/>
    <w:rsid w:val="00642319"/>
    <w:rsid w:val="006436B5"/>
    <w:rsid w:val="00643743"/>
    <w:rsid w:val="0064475B"/>
    <w:rsid w:val="00645133"/>
    <w:rsid w:val="00645BDE"/>
    <w:rsid w:val="00645C50"/>
    <w:rsid w:val="0064634F"/>
    <w:rsid w:val="00650042"/>
    <w:rsid w:val="00650551"/>
    <w:rsid w:val="006505DC"/>
    <w:rsid w:val="006505E7"/>
    <w:rsid w:val="00651524"/>
    <w:rsid w:val="00652112"/>
    <w:rsid w:val="00652839"/>
    <w:rsid w:val="00653849"/>
    <w:rsid w:val="006551B1"/>
    <w:rsid w:val="0065545B"/>
    <w:rsid w:val="00655BCD"/>
    <w:rsid w:val="00656112"/>
    <w:rsid w:val="00656294"/>
    <w:rsid w:val="00656A6B"/>
    <w:rsid w:val="0065719B"/>
    <w:rsid w:val="00657D13"/>
    <w:rsid w:val="00660345"/>
    <w:rsid w:val="00660489"/>
    <w:rsid w:val="00661439"/>
    <w:rsid w:val="006614C2"/>
    <w:rsid w:val="00661ECF"/>
    <w:rsid w:val="00662CDD"/>
    <w:rsid w:val="00663571"/>
    <w:rsid w:val="00663C9E"/>
    <w:rsid w:val="00663D9B"/>
    <w:rsid w:val="00664670"/>
    <w:rsid w:val="0066556E"/>
    <w:rsid w:val="006658F4"/>
    <w:rsid w:val="006659F2"/>
    <w:rsid w:val="00666B29"/>
    <w:rsid w:val="00666C76"/>
    <w:rsid w:val="00671572"/>
    <w:rsid w:val="00671607"/>
    <w:rsid w:val="0067279D"/>
    <w:rsid w:val="006731DD"/>
    <w:rsid w:val="00673874"/>
    <w:rsid w:val="006744A1"/>
    <w:rsid w:val="006746D0"/>
    <w:rsid w:val="00674B80"/>
    <w:rsid w:val="00675970"/>
    <w:rsid w:val="006759F2"/>
    <w:rsid w:val="00675A62"/>
    <w:rsid w:val="00675EE9"/>
    <w:rsid w:val="006762E8"/>
    <w:rsid w:val="00676539"/>
    <w:rsid w:val="00676662"/>
    <w:rsid w:val="0068021F"/>
    <w:rsid w:val="00680384"/>
    <w:rsid w:val="006806F3"/>
    <w:rsid w:val="006807B0"/>
    <w:rsid w:val="00680D2D"/>
    <w:rsid w:val="00681269"/>
    <w:rsid w:val="006823B9"/>
    <w:rsid w:val="00682694"/>
    <w:rsid w:val="00682ED4"/>
    <w:rsid w:val="00683FC7"/>
    <w:rsid w:val="00684004"/>
    <w:rsid w:val="006848F3"/>
    <w:rsid w:val="00685CA4"/>
    <w:rsid w:val="00686165"/>
    <w:rsid w:val="00686E9F"/>
    <w:rsid w:val="006870C9"/>
    <w:rsid w:val="0069006A"/>
    <w:rsid w:val="0069029D"/>
    <w:rsid w:val="00691056"/>
    <w:rsid w:val="00691A72"/>
    <w:rsid w:val="006928B1"/>
    <w:rsid w:val="006929D2"/>
    <w:rsid w:val="00693627"/>
    <w:rsid w:val="006937BE"/>
    <w:rsid w:val="00693EB4"/>
    <w:rsid w:val="006941F1"/>
    <w:rsid w:val="00695E8F"/>
    <w:rsid w:val="00696424"/>
    <w:rsid w:val="00696F24"/>
    <w:rsid w:val="00697245"/>
    <w:rsid w:val="00697D4F"/>
    <w:rsid w:val="006A13F1"/>
    <w:rsid w:val="006A1EDC"/>
    <w:rsid w:val="006A212E"/>
    <w:rsid w:val="006A2BE5"/>
    <w:rsid w:val="006A30EE"/>
    <w:rsid w:val="006A3211"/>
    <w:rsid w:val="006A41A7"/>
    <w:rsid w:val="006A5511"/>
    <w:rsid w:val="006A65A6"/>
    <w:rsid w:val="006A6731"/>
    <w:rsid w:val="006A67D7"/>
    <w:rsid w:val="006A7042"/>
    <w:rsid w:val="006A751E"/>
    <w:rsid w:val="006A7BCD"/>
    <w:rsid w:val="006B00B1"/>
    <w:rsid w:val="006B15FE"/>
    <w:rsid w:val="006B31FC"/>
    <w:rsid w:val="006B3214"/>
    <w:rsid w:val="006B360C"/>
    <w:rsid w:val="006B36FE"/>
    <w:rsid w:val="006B3D8B"/>
    <w:rsid w:val="006B41E9"/>
    <w:rsid w:val="006B614B"/>
    <w:rsid w:val="006B7B18"/>
    <w:rsid w:val="006C03CB"/>
    <w:rsid w:val="006C0803"/>
    <w:rsid w:val="006C10B7"/>
    <w:rsid w:val="006C1B6A"/>
    <w:rsid w:val="006C1C39"/>
    <w:rsid w:val="006C1D0C"/>
    <w:rsid w:val="006C2697"/>
    <w:rsid w:val="006C3D7C"/>
    <w:rsid w:val="006C3E46"/>
    <w:rsid w:val="006C42C6"/>
    <w:rsid w:val="006C46A9"/>
    <w:rsid w:val="006C47FE"/>
    <w:rsid w:val="006C4858"/>
    <w:rsid w:val="006C4B20"/>
    <w:rsid w:val="006C6ABC"/>
    <w:rsid w:val="006C6B6C"/>
    <w:rsid w:val="006C6D1A"/>
    <w:rsid w:val="006C6F8B"/>
    <w:rsid w:val="006C70E8"/>
    <w:rsid w:val="006C760D"/>
    <w:rsid w:val="006C77DB"/>
    <w:rsid w:val="006D0D6E"/>
    <w:rsid w:val="006D0DBA"/>
    <w:rsid w:val="006D208A"/>
    <w:rsid w:val="006D2177"/>
    <w:rsid w:val="006D26C8"/>
    <w:rsid w:val="006D2F93"/>
    <w:rsid w:val="006D3019"/>
    <w:rsid w:val="006D3C90"/>
    <w:rsid w:val="006D3E89"/>
    <w:rsid w:val="006D4E52"/>
    <w:rsid w:val="006D57EC"/>
    <w:rsid w:val="006D5B4B"/>
    <w:rsid w:val="006D6148"/>
    <w:rsid w:val="006D658F"/>
    <w:rsid w:val="006D688E"/>
    <w:rsid w:val="006D6EA1"/>
    <w:rsid w:val="006D7029"/>
    <w:rsid w:val="006D746E"/>
    <w:rsid w:val="006D7679"/>
    <w:rsid w:val="006E07C7"/>
    <w:rsid w:val="006E0CC7"/>
    <w:rsid w:val="006E19C5"/>
    <w:rsid w:val="006E1E59"/>
    <w:rsid w:val="006E1FFF"/>
    <w:rsid w:val="006E26AE"/>
    <w:rsid w:val="006E3801"/>
    <w:rsid w:val="006E3911"/>
    <w:rsid w:val="006E3F07"/>
    <w:rsid w:val="006E4AA5"/>
    <w:rsid w:val="006E57E8"/>
    <w:rsid w:val="006E663F"/>
    <w:rsid w:val="006E7267"/>
    <w:rsid w:val="006E7349"/>
    <w:rsid w:val="006E7DB4"/>
    <w:rsid w:val="006F0489"/>
    <w:rsid w:val="006F16E3"/>
    <w:rsid w:val="006F225A"/>
    <w:rsid w:val="006F3329"/>
    <w:rsid w:val="006F4822"/>
    <w:rsid w:val="006F650E"/>
    <w:rsid w:val="006F7987"/>
    <w:rsid w:val="006F7D23"/>
    <w:rsid w:val="006F7D5B"/>
    <w:rsid w:val="00700230"/>
    <w:rsid w:val="00700283"/>
    <w:rsid w:val="00701D18"/>
    <w:rsid w:val="007027AB"/>
    <w:rsid w:val="007030E8"/>
    <w:rsid w:val="0070463C"/>
    <w:rsid w:val="00704C68"/>
    <w:rsid w:val="0070555D"/>
    <w:rsid w:val="00706F4D"/>
    <w:rsid w:val="00707040"/>
    <w:rsid w:val="00707477"/>
    <w:rsid w:val="007074E9"/>
    <w:rsid w:val="0070763F"/>
    <w:rsid w:val="0071062F"/>
    <w:rsid w:val="007106D0"/>
    <w:rsid w:val="00710776"/>
    <w:rsid w:val="00711927"/>
    <w:rsid w:val="00711A5B"/>
    <w:rsid w:val="00711C63"/>
    <w:rsid w:val="00712928"/>
    <w:rsid w:val="00712DA2"/>
    <w:rsid w:val="00713289"/>
    <w:rsid w:val="00715176"/>
    <w:rsid w:val="00715C94"/>
    <w:rsid w:val="0071607D"/>
    <w:rsid w:val="007161D8"/>
    <w:rsid w:val="00716879"/>
    <w:rsid w:val="00716C12"/>
    <w:rsid w:val="00716CE6"/>
    <w:rsid w:val="00717269"/>
    <w:rsid w:val="00720680"/>
    <w:rsid w:val="00721192"/>
    <w:rsid w:val="00721CA0"/>
    <w:rsid w:val="0072293B"/>
    <w:rsid w:val="00722CD4"/>
    <w:rsid w:val="007233B1"/>
    <w:rsid w:val="00723DD3"/>
    <w:rsid w:val="00724391"/>
    <w:rsid w:val="0072486E"/>
    <w:rsid w:val="00725612"/>
    <w:rsid w:val="007265E1"/>
    <w:rsid w:val="00727C50"/>
    <w:rsid w:val="00727FD7"/>
    <w:rsid w:val="007306C7"/>
    <w:rsid w:val="00731C62"/>
    <w:rsid w:val="00731EB3"/>
    <w:rsid w:val="007322C0"/>
    <w:rsid w:val="00732D92"/>
    <w:rsid w:val="00733519"/>
    <w:rsid w:val="00734002"/>
    <w:rsid w:val="007344A8"/>
    <w:rsid w:val="00734A69"/>
    <w:rsid w:val="0073555F"/>
    <w:rsid w:val="00735592"/>
    <w:rsid w:val="0074021B"/>
    <w:rsid w:val="00740ACA"/>
    <w:rsid w:val="00740BE4"/>
    <w:rsid w:val="00740D50"/>
    <w:rsid w:val="00740D79"/>
    <w:rsid w:val="00740F13"/>
    <w:rsid w:val="00741513"/>
    <w:rsid w:val="007424D9"/>
    <w:rsid w:val="00742AE0"/>
    <w:rsid w:val="00742B9C"/>
    <w:rsid w:val="007436E6"/>
    <w:rsid w:val="007437A9"/>
    <w:rsid w:val="00743BF6"/>
    <w:rsid w:val="00743F2B"/>
    <w:rsid w:val="0074465F"/>
    <w:rsid w:val="00744EF6"/>
    <w:rsid w:val="00745C64"/>
    <w:rsid w:val="00745FFE"/>
    <w:rsid w:val="007461D0"/>
    <w:rsid w:val="00747255"/>
    <w:rsid w:val="00747B00"/>
    <w:rsid w:val="00747CF6"/>
    <w:rsid w:val="00750EBE"/>
    <w:rsid w:val="00751CCB"/>
    <w:rsid w:val="00751F58"/>
    <w:rsid w:val="00752114"/>
    <w:rsid w:val="00752171"/>
    <w:rsid w:val="00752279"/>
    <w:rsid w:val="00753CAB"/>
    <w:rsid w:val="007540A9"/>
    <w:rsid w:val="00754850"/>
    <w:rsid w:val="007552D8"/>
    <w:rsid w:val="007561E0"/>
    <w:rsid w:val="00756A54"/>
    <w:rsid w:val="00756AC3"/>
    <w:rsid w:val="00757E36"/>
    <w:rsid w:val="00760508"/>
    <w:rsid w:val="007611BE"/>
    <w:rsid w:val="00761AC0"/>
    <w:rsid w:val="00761BFC"/>
    <w:rsid w:val="00761F66"/>
    <w:rsid w:val="007628AE"/>
    <w:rsid w:val="00762AA4"/>
    <w:rsid w:val="00762B8A"/>
    <w:rsid w:val="00762C78"/>
    <w:rsid w:val="00763BD7"/>
    <w:rsid w:val="00764A36"/>
    <w:rsid w:val="00764B1C"/>
    <w:rsid w:val="00765786"/>
    <w:rsid w:val="00765A11"/>
    <w:rsid w:val="00765AA1"/>
    <w:rsid w:val="00765E78"/>
    <w:rsid w:val="0076670E"/>
    <w:rsid w:val="007671C3"/>
    <w:rsid w:val="0076726F"/>
    <w:rsid w:val="00767B85"/>
    <w:rsid w:val="00770027"/>
    <w:rsid w:val="0077042D"/>
    <w:rsid w:val="007704DB"/>
    <w:rsid w:val="00770501"/>
    <w:rsid w:val="0077099A"/>
    <w:rsid w:val="007714E4"/>
    <w:rsid w:val="00771517"/>
    <w:rsid w:val="007717EF"/>
    <w:rsid w:val="0077248C"/>
    <w:rsid w:val="00772BE5"/>
    <w:rsid w:val="00773649"/>
    <w:rsid w:val="00773BB9"/>
    <w:rsid w:val="00773BBE"/>
    <w:rsid w:val="0077405E"/>
    <w:rsid w:val="00774B66"/>
    <w:rsid w:val="00774CA2"/>
    <w:rsid w:val="00775259"/>
    <w:rsid w:val="007774EE"/>
    <w:rsid w:val="007807B2"/>
    <w:rsid w:val="00780BC4"/>
    <w:rsid w:val="00781C8C"/>
    <w:rsid w:val="007821F3"/>
    <w:rsid w:val="00782379"/>
    <w:rsid w:val="00782623"/>
    <w:rsid w:val="0078262D"/>
    <w:rsid w:val="00783DA7"/>
    <w:rsid w:val="0078438E"/>
    <w:rsid w:val="007847A6"/>
    <w:rsid w:val="007852DC"/>
    <w:rsid w:val="0078563F"/>
    <w:rsid w:val="00785C06"/>
    <w:rsid w:val="00786B19"/>
    <w:rsid w:val="00786C0E"/>
    <w:rsid w:val="00786E33"/>
    <w:rsid w:val="00786FB8"/>
    <w:rsid w:val="00786FDC"/>
    <w:rsid w:val="00787847"/>
    <w:rsid w:val="007901E5"/>
    <w:rsid w:val="0079021C"/>
    <w:rsid w:val="00790A91"/>
    <w:rsid w:val="00790D8F"/>
    <w:rsid w:val="0079114C"/>
    <w:rsid w:val="007914B3"/>
    <w:rsid w:val="00792492"/>
    <w:rsid w:val="00792624"/>
    <w:rsid w:val="00793E0F"/>
    <w:rsid w:val="00793FB1"/>
    <w:rsid w:val="00793FC9"/>
    <w:rsid w:val="007946C5"/>
    <w:rsid w:val="00795452"/>
    <w:rsid w:val="007966A5"/>
    <w:rsid w:val="007A06FE"/>
    <w:rsid w:val="007A0964"/>
    <w:rsid w:val="007A0C80"/>
    <w:rsid w:val="007A0E16"/>
    <w:rsid w:val="007A1CD5"/>
    <w:rsid w:val="007A1E77"/>
    <w:rsid w:val="007A1FB8"/>
    <w:rsid w:val="007A238B"/>
    <w:rsid w:val="007A2CE3"/>
    <w:rsid w:val="007A3370"/>
    <w:rsid w:val="007A3A5D"/>
    <w:rsid w:val="007A449B"/>
    <w:rsid w:val="007A475C"/>
    <w:rsid w:val="007A4CEC"/>
    <w:rsid w:val="007A63F6"/>
    <w:rsid w:val="007A6588"/>
    <w:rsid w:val="007A6649"/>
    <w:rsid w:val="007A672A"/>
    <w:rsid w:val="007A6B9F"/>
    <w:rsid w:val="007A774F"/>
    <w:rsid w:val="007B0E44"/>
    <w:rsid w:val="007B17A9"/>
    <w:rsid w:val="007B1C00"/>
    <w:rsid w:val="007B301B"/>
    <w:rsid w:val="007B3450"/>
    <w:rsid w:val="007B3E07"/>
    <w:rsid w:val="007B3E81"/>
    <w:rsid w:val="007B425D"/>
    <w:rsid w:val="007B426D"/>
    <w:rsid w:val="007B47EC"/>
    <w:rsid w:val="007B580E"/>
    <w:rsid w:val="007B5C83"/>
    <w:rsid w:val="007B5CEE"/>
    <w:rsid w:val="007B7079"/>
    <w:rsid w:val="007B7896"/>
    <w:rsid w:val="007B7E0E"/>
    <w:rsid w:val="007C02C3"/>
    <w:rsid w:val="007C068E"/>
    <w:rsid w:val="007C076E"/>
    <w:rsid w:val="007C07AC"/>
    <w:rsid w:val="007C086A"/>
    <w:rsid w:val="007C086D"/>
    <w:rsid w:val="007C0F01"/>
    <w:rsid w:val="007C1A99"/>
    <w:rsid w:val="007C1E65"/>
    <w:rsid w:val="007C28E3"/>
    <w:rsid w:val="007C29B6"/>
    <w:rsid w:val="007C3065"/>
    <w:rsid w:val="007C35D3"/>
    <w:rsid w:val="007C37AD"/>
    <w:rsid w:val="007C3CEB"/>
    <w:rsid w:val="007C44E6"/>
    <w:rsid w:val="007C4992"/>
    <w:rsid w:val="007C522D"/>
    <w:rsid w:val="007C58AA"/>
    <w:rsid w:val="007C5919"/>
    <w:rsid w:val="007C5C57"/>
    <w:rsid w:val="007C62A2"/>
    <w:rsid w:val="007C700B"/>
    <w:rsid w:val="007C7AA3"/>
    <w:rsid w:val="007C7ECE"/>
    <w:rsid w:val="007D0018"/>
    <w:rsid w:val="007D06CE"/>
    <w:rsid w:val="007D1565"/>
    <w:rsid w:val="007D18DE"/>
    <w:rsid w:val="007D21AF"/>
    <w:rsid w:val="007D2780"/>
    <w:rsid w:val="007D35D9"/>
    <w:rsid w:val="007D444A"/>
    <w:rsid w:val="007D46BB"/>
    <w:rsid w:val="007D4929"/>
    <w:rsid w:val="007D5111"/>
    <w:rsid w:val="007D5CD2"/>
    <w:rsid w:val="007D6833"/>
    <w:rsid w:val="007D76E5"/>
    <w:rsid w:val="007D7E29"/>
    <w:rsid w:val="007D7E6B"/>
    <w:rsid w:val="007D7F0B"/>
    <w:rsid w:val="007E1070"/>
    <w:rsid w:val="007E2D4A"/>
    <w:rsid w:val="007E2D9D"/>
    <w:rsid w:val="007E3289"/>
    <w:rsid w:val="007E3327"/>
    <w:rsid w:val="007E399E"/>
    <w:rsid w:val="007E3E0B"/>
    <w:rsid w:val="007E4A12"/>
    <w:rsid w:val="007E4C44"/>
    <w:rsid w:val="007E57CA"/>
    <w:rsid w:val="007E59F0"/>
    <w:rsid w:val="007E7F96"/>
    <w:rsid w:val="007F09C5"/>
    <w:rsid w:val="007F0ACF"/>
    <w:rsid w:val="007F1079"/>
    <w:rsid w:val="007F16A8"/>
    <w:rsid w:val="007F1C2D"/>
    <w:rsid w:val="007F1CBF"/>
    <w:rsid w:val="007F2584"/>
    <w:rsid w:val="007F2989"/>
    <w:rsid w:val="007F307F"/>
    <w:rsid w:val="007F3259"/>
    <w:rsid w:val="007F3C0E"/>
    <w:rsid w:val="007F3EBB"/>
    <w:rsid w:val="007F4CBC"/>
    <w:rsid w:val="007F5434"/>
    <w:rsid w:val="007F61FF"/>
    <w:rsid w:val="007F64BA"/>
    <w:rsid w:val="007F6CAB"/>
    <w:rsid w:val="007F6D6C"/>
    <w:rsid w:val="008002DA"/>
    <w:rsid w:val="008003B8"/>
    <w:rsid w:val="008009E5"/>
    <w:rsid w:val="008018F6"/>
    <w:rsid w:val="00801C60"/>
    <w:rsid w:val="00804753"/>
    <w:rsid w:val="00806E07"/>
    <w:rsid w:val="00807CB1"/>
    <w:rsid w:val="00810A7B"/>
    <w:rsid w:val="00811B31"/>
    <w:rsid w:val="0081222F"/>
    <w:rsid w:val="00812554"/>
    <w:rsid w:val="00813914"/>
    <w:rsid w:val="00814618"/>
    <w:rsid w:val="00814FBD"/>
    <w:rsid w:val="0081541B"/>
    <w:rsid w:val="008154AD"/>
    <w:rsid w:val="00815DCB"/>
    <w:rsid w:val="00816207"/>
    <w:rsid w:val="0081681F"/>
    <w:rsid w:val="00816998"/>
    <w:rsid w:val="00817AA6"/>
    <w:rsid w:val="008201FF"/>
    <w:rsid w:val="00820A43"/>
    <w:rsid w:val="00820DEB"/>
    <w:rsid w:val="00821171"/>
    <w:rsid w:val="008222A6"/>
    <w:rsid w:val="00822995"/>
    <w:rsid w:val="00823F32"/>
    <w:rsid w:val="00824CE6"/>
    <w:rsid w:val="00825043"/>
    <w:rsid w:val="00825471"/>
    <w:rsid w:val="00825E78"/>
    <w:rsid w:val="00826581"/>
    <w:rsid w:val="008271CF"/>
    <w:rsid w:val="00827839"/>
    <w:rsid w:val="00827B4A"/>
    <w:rsid w:val="00827F3D"/>
    <w:rsid w:val="008315BD"/>
    <w:rsid w:val="00831C2D"/>
    <w:rsid w:val="008322DC"/>
    <w:rsid w:val="00832352"/>
    <w:rsid w:val="00832613"/>
    <w:rsid w:val="008326FA"/>
    <w:rsid w:val="00832AEA"/>
    <w:rsid w:val="00832FD8"/>
    <w:rsid w:val="00834B53"/>
    <w:rsid w:val="00835F54"/>
    <w:rsid w:val="00835FF8"/>
    <w:rsid w:val="008362D9"/>
    <w:rsid w:val="00836704"/>
    <w:rsid w:val="008408A9"/>
    <w:rsid w:val="00842BB3"/>
    <w:rsid w:val="008434F1"/>
    <w:rsid w:val="00843F65"/>
    <w:rsid w:val="00843F70"/>
    <w:rsid w:val="008443CA"/>
    <w:rsid w:val="00844A56"/>
    <w:rsid w:val="0084530A"/>
    <w:rsid w:val="00845A41"/>
    <w:rsid w:val="008464B9"/>
    <w:rsid w:val="008469A4"/>
    <w:rsid w:val="00846B6B"/>
    <w:rsid w:val="00847E29"/>
    <w:rsid w:val="00850638"/>
    <w:rsid w:val="00851682"/>
    <w:rsid w:val="00851A31"/>
    <w:rsid w:val="0085247E"/>
    <w:rsid w:val="00852DB1"/>
    <w:rsid w:val="00852EB9"/>
    <w:rsid w:val="00852FED"/>
    <w:rsid w:val="008537D6"/>
    <w:rsid w:val="00853BA0"/>
    <w:rsid w:val="00854317"/>
    <w:rsid w:val="008550EF"/>
    <w:rsid w:val="00855DFE"/>
    <w:rsid w:val="00856668"/>
    <w:rsid w:val="00856C4D"/>
    <w:rsid w:val="00856EFE"/>
    <w:rsid w:val="00857AD9"/>
    <w:rsid w:val="0086220F"/>
    <w:rsid w:val="008632C5"/>
    <w:rsid w:val="008632E1"/>
    <w:rsid w:val="00863636"/>
    <w:rsid w:val="008639DE"/>
    <w:rsid w:val="00863C90"/>
    <w:rsid w:val="00863F5D"/>
    <w:rsid w:val="008644A5"/>
    <w:rsid w:val="00864C18"/>
    <w:rsid w:val="0086572E"/>
    <w:rsid w:val="00865999"/>
    <w:rsid w:val="00865E22"/>
    <w:rsid w:val="008665EB"/>
    <w:rsid w:val="00866847"/>
    <w:rsid w:val="00867CE0"/>
    <w:rsid w:val="008704ED"/>
    <w:rsid w:val="00870943"/>
    <w:rsid w:val="00870C43"/>
    <w:rsid w:val="00872BF8"/>
    <w:rsid w:val="0087307A"/>
    <w:rsid w:val="00875D16"/>
    <w:rsid w:val="008776B9"/>
    <w:rsid w:val="00880E04"/>
    <w:rsid w:val="00880E30"/>
    <w:rsid w:val="008810A1"/>
    <w:rsid w:val="00881109"/>
    <w:rsid w:val="008813C2"/>
    <w:rsid w:val="00882425"/>
    <w:rsid w:val="0088285B"/>
    <w:rsid w:val="00882CF8"/>
    <w:rsid w:val="00883416"/>
    <w:rsid w:val="00883A50"/>
    <w:rsid w:val="00883B9A"/>
    <w:rsid w:val="008849CD"/>
    <w:rsid w:val="00884F2F"/>
    <w:rsid w:val="008854E5"/>
    <w:rsid w:val="008854FD"/>
    <w:rsid w:val="008869AC"/>
    <w:rsid w:val="00887E64"/>
    <w:rsid w:val="008902F7"/>
    <w:rsid w:val="00890BDD"/>
    <w:rsid w:val="00891E23"/>
    <w:rsid w:val="00893DC2"/>
    <w:rsid w:val="008942C7"/>
    <w:rsid w:val="00894DCA"/>
    <w:rsid w:val="008955A0"/>
    <w:rsid w:val="00896091"/>
    <w:rsid w:val="008963CA"/>
    <w:rsid w:val="00897261"/>
    <w:rsid w:val="008A010D"/>
    <w:rsid w:val="008A0C72"/>
    <w:rsid w:val="008A1CDB"/>
    <w:rsid w:val="008A1EA3"/>
    <w:rsid w:val="008A1F7D"/>
    <w:rsid w:val="008A2597"/>
    <w:rsid w:val="008A26B9"/>
    <w:rsid w:val="008A2B8D"/>
    <w:rsid w:val="008A3534"/>
    <w:rsid w:val="008A37B5"/>
    <w:rsid w:val="008A3C0F"/>
    <w:rsid w:val="008A4A60"/>
    <w:rsid w:val="008A4DCE"/>
    <w:rsid w:val="008A51A5"/>
    <w:rsid w:val="008A54C2"/>
    <w:rsid w:val="008A5881"/>
    <w:rsid w:val="008A5A93"/>
    <w:rsid w:val="008A64AD"/>
    <w:rsid w:val="008A65A5"/>
    <w:rsid w:val="008A6844"/>
    <w:rsid w:val="008A6D3F"/>
    <w:rsid w:val="008A6D4D"/>
    <w:rsid w:val="008A7C2C"/>
    <w:rsid w:val="008A7D5B"/>
    <w:rsid w:val="008B04D7"/>
    <w:rsid w:val="008B0921"/>
    <w:rsid w:val="008B0978"/>
    <w:rsid w:val="008B0D76"/>
    <w:rsid w:val="008B101C"/>
    <w:rsid w:val="008B1836"/>
    <w:rsid w:val="008B3877"/>
    <w:rsid w:val="008B417D"/>
    <w:rsid w:val="008B5793"/>
    <w:rsid w:val="008B5B83"/>
    <w:rsid w:val="008B633F"/>
    <w:rsid w:val="008C02B6"/>
    <w:rsid w:val="008C0F4C"/>
    <w:rsid w:val="008C1806"/>
    <w:rsid w:val="008C1BD6"/>
    <w:rsid w:val="008C1BDD"/>
    <w:rsid w:val="008C2704"/>
    <w:rsid w:val="008C29A4"/>
    <w:rsid w:val="008C29DB"/>
    <w:rsid w:val="008C3710"/>
    <w:rsid w:val="008C38FE"/>
    <w:rsid w:val="008C396C"/>
    <w:rsid w:val="008C4302"/>
    <w:rsid w:val="008C4FF2"/>
    <w:rsid w:val="008C501C"/>
    <w:rsid w:val="008C552B"/>
    <w:rsid w:val="008C64F7"/>
    <w:rsid w:val="008C663F"/>
    <w:rsid w:val="008C6B72"/>
    <w:rsid w:val="008C72D2"/>
    <w:rsid w:val="008C7F15"/>
    <w:rsid w:val="008D00FF"/>
    <w:rsid w:val="008D0C48"/>
    <w:rsid w:val="008D1A0F"/>
    <w:rsid w:val="008D3004"/>
    <w:rsid w:val="008D3410"/>
    <w:rsid w:val="008D52B9"/>
    <w:rsid w:val="008D5537"/>
    <w:rsid w:val="008D5FF7"/>
    <w:rsid w:val="008D6648"/>
    <w:rsid w:val="008D6A97"/>
    <w:rsid w:val="008D726D"/>
    <w:rsid w:val="008D7A70"/>
    <w:rsid w:val="008D7D83"/>
    <w:rsid w:val="008E092B"/>
    <w:rsid w:val="008E1E20"/>
    <w:rsid w:val="008E2043"/>
    <w:rsid w:val="008E2AD0"/>
    <w:rsid w:val="008E3112"/>
    <w:rsid w:val="008E379B"/>
    <w:rsid w:val="008E3D57"/>
    <w:rsid w:val="008E4A7A"/>
    <w:rsid w:val="008E4D6F"/>
    <w:rsid w:val="008E5915"/>
    <w:rsid w:val="008E5B47"/>
    <w:rsid w:val="008E61FF"/>
    <w:rsid w:val="008E7230"/>
    <w:rsid w:val="008E7595"/>
    <w:rsid w:val="008E7E7A"/>
    <w:rsid w:val="008F088C"/>
    <w:rsid w:val="008F0996"/>
    <w:rsid w:val="008F0A16"/>
    <w:rsid w:val="008F1899"/>
    <w:rsid w:val="008F1B32"/>
    <w:rsid w:val="008F1BC7"/>
    <w:rsid w:val="008F1C45"/>
    <w:rsid w:val="008F1CA4"/>
    <w:rsid w:val="008F341B"/>
    <w:rsid w:val="008F47FD"/>
    <w:rsid w:val="008F593B"/>
    <w:rsid w:val="008F5C9F"/>
    <w:rsid w:val="008F5FEF"/>
    <w:rsid w:val="008F67F3"/>
    <w:rsid w:val="008F707F"/>
    <w:rsid w:val="008F79FB"/>
    <w:rsid w:val="008F7F82"/>
    <w:rsid w:val="00900027"/>
    <w:rsid w:val="009001CD"/>
    <w:rsid w:val="009012BA"/>
    <w:rsid w:val="009012F4"/>
    <w:rsid w:val="00901D97"/>
    <w:rsid w:val="009023A0"/>
    <w:rsid w:val="00902ED5"/>
    <w:rsid w:val="00903313"/>
    <w:rsid w:val="00903603"/>
    <w:rsid w:val="009045F2"/>
    <w:rsid w:val="00904BB6"/>
    <w:rsid w:val="00905567"/>
    <w:rsid w:val="00906348"/>
    <w:rsid w:val="009064EA"/>
    <w:rsid w:val="00906CC0"/>
    <w:rsid w:val="00907932"/>
    <w:rsid w:val="0090796E"/>
    <w:rsid w:val="00910315"/>
    <w:rsid w:val="0091233A"/>
    <w:rsid w:val="009126EC"/>
    <w:rsid w:val="00912811"/>
    <w:rsid w:val="00912B43"/>
    <w:rsid w:val="00912DBB"/>
    <w:rsid w:val="0091366C"/>
    <w:rsid w:val="00913BBF"/>
    <w:rsid w:val="00914036"/>
    <w:rsid w:val="00914EA1"/>
    <w:rsid w:val="00915208"/>
    <w:rsid w:val="0091585F"/>
    <w:rsid w:val="00915F42"/>
    <w:rsid w:val="00916090"/>
    <w:rsid w:val="00917089"/>
    <w:rsid w:val="00917BDF"/>
    <w:rsid w:val="009200A6"/>
    <w:rsid w:val="00920478"/>
    <w:rsid w:val="00920DF2"/>
    <w:rsid w:val="00921D67"/>
    <w:rsid w:val="00921E9E"/>
    <w:rsid w:val="0092265A"/>
    <w:rsid w:val="009226DE"/>
    <w:rsid w:val="0092352D"/>
    <w:rsid w:val="00923561"/>
    <w:rsid w:val="00923C15"/>
    <w:rsid w:val="0092471F"/>
    <w:rsid w:val="00924E33"/>
    <w:rsid w:val="009258A0"/>
    <w:rsid w:val="009259C7"/>
    <w:rsid w:val="00925B81"/>
    <w:rsid w:val="009266B5"/>
    <w:rsid w:val="009303D3"/>
    <w:rsid w:val="00930D58"/>
    <w:rsid w:val="00931131"/>
    <w:rsid w:val="00931571"/>
    <w:rsid w:val="00931D8B"/>
    <w:rsid w:val="00931E0E"/>
    <w:rsid w:val="00931E8D"/>
    <w:rsid w:val="00931F10"/>
    <w:rsid w:val="009322EB"/>
    <w:rsid w:val="009326DF"/>
    <w:rsid w:val="00932A5E"/>
    <w:rsid w:val="0093303D"/>
    <w:rsid w:val="009333C1"/>
    <w:rsid w:val="0093352C"/>
    <w:rsid w:val="009335C5"/>
    <w:rsid w:val="0093562E"/>
    <w:rsid w:val="00935D2B"/>
    <w:rsid w:val="00935DA1"/>
    <w:rsid w:val="00937579"/>
    <w:rsid w:val="00941289"/>
    <w:rsid w:val="0094208B"/>
    <w:rsid w:val="009424C9"/>
    <w:rsid w:val="00943372"/>
    <w:rsid w:val="0094438B"/>
    <w:rsid w:val="00944F75"/>
    <w:rsid w:val="00945639"/>
    <w:rsid w:val="00946849"/>
    <w:rsid w:val="00946A67"/>
    <w:rsid w:val="009509A7"/>
    <w:rsid w:val="009527CB"/>
    <w:rsid w:val="00952E94"/>
    <w:rsid w:val="00952FDC"/>
    <w:rsid w:val="0095458D"/>
    <w:rsid w:val="00954D5C"/>
    <w:rsid w:val="00955DF4"/>
    <w:rsid w:val="00956248"/>
    <w:rsid w:val="00956B33"/>
    <w:rsid w:val="00957E0A"/>
    <w:rsid w:val="0096035A"/>
    <w:rsid w:val="00960652"/>
    <w:rsid w:val="0096082D"/>
    <w:rsid w:val="0096089A"/>
    <w:rsid w:val="00961524"/>
    <w:rsid w:val="009616D4"/>
    <w:rsid w:val="009617D3"/>
    <w:rsid w:val="0096193B"/>
    <w:rsid w:val="00961E33"/>
    <w:rsid w:val="00962641"/>
    <w:rsid w:val="00962796"/>
    <w:rsid w:val="00962EE3"/>
    <w:rsid w:val="00962FF3"/>
    <w:rsid w:val="0096307A"/>
    <w:rsid w:val="009636F9"/>
    <w:rsid w:val="009638F4"/>
    <w:rsid w:val="00964790"/>
    <w:rsid w:val="00964D33"/>
    <w:rsid w:val="00965501"/>
    <w:rsid w:val="00966027"/>
    <w:rsid w:val="0096625B"/>
    <w:rsid w:val="00966722"/>
    <w:rsid w:val="0096755A"/>
    <w:rsid w:val="009706EE"/>
    <w:rsid w:val="0097083F"/>
    <w:rsid w:val="00970AE5"/>
    <w:rsid w:val="00971728"/>
    <w:rsid w:val="00972FC9"/>
    <w:rsid w:val="0097331E"/>
    <w:rsid w:val="00973711"/>
    <w:rsid w:val="009751FE"/>
    <w:rsid w:val="0097526D"/>
    <w:rsid w:val="0097762F"/>
    <w:rsid w:val="00977B5F"/>
    <w:rsid w:val="00980138"/>
    <w:rsid w:val="009802A2"/>
    <w:rsid w:val="009803B7"/>
    <w:rsid w:val="009810EF"/>
    <w:rsid w:val="009817E6"/>
    <w:rsid w:val="00981941"/>
    <w:rsid w:val="00982C45"/>
    <w:rsid w:val="0098426C"/>
    <w:rsid w:val="00985736"/>
    <w:rsid w:val="0098583E"/>
    <w:rsid w:val="0098585F"/>
    <w:rsid w:val="009861D3"/>
    <w:rsid w:val="00986339"/>
    <w:rsid w:val="00986416"/>
    <w:rsid w:val="00986438"/>
    <w:rsid w:val="00987373"/>
    <w:rsid w:val="0098755F"/>
    <w:rsid w:val="009917A0"/>
    <w:rsid w:val="009920BC"/>
    <w:rsid w:val="00992239"/>
    <w:rsid w:val="00994FE1"/>
    <w:rsid w:val="00995208"/>
    <w:rsid w:val="009952FB"/>
    <w:rsid w:val="00995B28"/>
    <w:rsid w:val="00996363"/>
    <w:rsid w:val="0099692C"/>
    <w:rsid w:val="00996B5F"/>
    <w:rsid w:val="00997E93"/>
    <w:rsid w:val="009A0A66"/>
    <w:rsid w:val="009A16E3"/>
    <w:rsid w:val="009A1F0D"/>
    <w:rsid w:val="009A229A"/>
    <w:rsid w:val="009A3560"/>
    <w:rsid w:val="009A5092"/>
    <w:rsid w:val="009A6A65"/>
    <w:rsid w:val="009A77D8"/>
    <w:rsid w:val="009A7AE1"/>
    <w:rsid w:val="009B0E08"/>
    <w:rsid w:val="009B1209"/>
    <w:rsid w:val="009B2A5B"/>
    <w:rsid w:val="009B3C0C"/>
    <w:rsid w:val="009B4525"/>
    <w:rsid w:val="009B50C7"/>
    <w:rsid w:val="009B54B0"/>
    <w:rsid w:val="009B56AC"/>
    <w:rsid w:val="009B5E0D"/>
    <w:rsid w:val="009B654B"/>
    <w:rsid w:val="009B65F7"/>
    <w:rsid w:val="009B6994"/>
    <w:rsid w:val="009B6F75"/>
    <w:rsid w:val="009B7179"/>
    <w:rsid w:val="009B7E9C"/>
    <w:rsid w:val="009C16F5"/>
    <w:rsid w:val="009C225B"/>
    <w:rsid w:val="009C231C"/>
    <w:rsid w:val="009C2335"/>
    <w:rsid w:val="009C2CDB"/>
    <w:rsid w:val="009C3C73"/>
    <w:rsid w:val="009C4374"/>
    <w:rsid w:val="009C4990"/>
    <w:rsid w:val="009C53BE"/>
    <w:rsid w:val="009C612F"/>
    <w:rsid w:val="009C7EC4"/>
    <w:rsid w:val="009D002C"/>
    <w:rsid w:val="009D1594"/>
    <w:rsid w:val="009D25C1"/>
    <w:rsid w:val="009D2FC1"/>
    <w:rsid w:val="009D313F"/>
    <w:rsid w:val="009D3270"/>
    <w:rsid w:val="009D3548"/>
    <w:rsid w:val="009D3AFC"/>
    <w:rsid w:val="009D3EB7"/>
    <w:rsid w:val="009D41CC"/>
    <w:rsid w:val="009D513A"/>
    <w:rsid w:val="009D5461"/>
    <w:rsid w:val="009D6D95"/>
    <w:rsid w:val="009D7902"/>
    <w:rsid w:val="009E0391"/>
    <w:rsid w:val="009E0417"/>
    <w:rsid w:val="009E1A3A"/>
    <w:rsid w:val="009E20B2"/>
    <w:rsid w:val="009E28E5"/>
    <w:rsid w:val="009E2951"/>
    <w:rsid w:val="009E2B95"/>
    <w:rsid w:val="009E37AC"/>
    <w:rsid w:val="009E3E5F"/>
    <w:rsid w:val="009E3F87"/>
    <w:rsid w:val="009E4130"/>
    <w:rsid w:val="009E49AB"/>
    <w:rsid w:val="009E5B46"/>
    <w:rsid w:val="009E5E80"/>
    <w:rsid w:val="009E6B2F"/>
    <w:rsid w:val="009E6BBC"/>
    <w:rsid w:val="009E6DD3"/>
    <w:rsid w:val="009E6E74"/>
    <w:rsid w:val="009F04D1"/>
    <w:rsid w:val="009F10F5"/>
    <w:rsid w:val="009F137E"/>
    <w:rsid w:val="009F1B7E"/>
    <w:rsid w:val="009F2D01"/>
    <w:rsid w:val="009F458C"/>
    <w:rsid w:val="009F4C03"/>
    <w:rsid w:val="009F52E6"/>
    <w:rsid w:val="009F5386"/>
    <w:rsid w:val="009F56E6"/>
    <w:rsid w:val="009F57B4"/>
    <w:rsid w:val="009F5A03"/>
    <w:rsid w:val="009F73AD"/>
    <w:rsid w:val="009F7919"/>
    <w:rsid w:val="00A01AE6"/>
    <w:rsid w:val="00A01AFD"/>
    <w:rsid w:val="00A0207A"/>
    <w:rsid w:val="00A04413"/>
    <w:rsid w:val="00A05087"/>
    <w:rsid w:val="00A06048"/>
    <w:rsid w:val="00A06090"/>
    <w:rsid w:val="00A0628A"/>
    <w:rsid w:val="00A069AC"/>
    <w:rsid w:val="00A06B4F"/>
    <w:rsid w:val="00A07301"/>
    <w:rsid w:val="00A07703"/>
    <w:rsid w:val="00A07F11"/>
    <w:rsid w:val="00A100B0"/>
    <w:rsid w:val="00A118CB"/>
    <w:rsid w:val="00A11C5C"/>
    <w:rsid w:val="00A12322"/>
    <w:rsid w:val="00A12D34"/>
    <w:rsid w:val="00A12F5E"/>
    <w:rsid w:val="00A13612"/>
    <w:rsid w:val="00A14299"/>
    <w:rsid w:val="00A14D24"/>
    <w:rsid w:val="00A15377"/>
    <w:rsid w:val="00A15F93"/>
    <w:rsid w:val="00A166E5"/>
    <w:rsid w:val="00A173C7"/>
    <w:rsid w:val="00A17A02"/>
    <w:rsid w:val="00A20046"/>
    <w:rsid w:val="00A207D9"/>
    <w:rsid w:val="00A20842"/>
    <w:rsid w:val="00A219BB"/>
    <w:rsid w:val="00A21DB6"/>
    <w:rsid w:val="00A21E33"/>
    <w:rsid w:val="00A227B9"/>
    <w:rsid w:val="00A249D2"/>
    <w:rsid w:val="00A25560"/>
    <w:rsid w:val="00A25BA0"/>
    <w:rsid w:val="00A25FB7"/>
    <w:rsid w:val="00A2624C"/>
    <w:rsid w:val="00A265A2"/>
    <w:rsid w:val="00A268D5"/>
    <w:rsid w:val="00A26D45"/>
    <w:rsid w:val="00A26DD8"/>
    <w:rsid w:val="00A27949"/>
    <w:rsid w:val="00A300CB"/>
    <w:rsid w:val="00A301F8"/>
    <w:rsid w:val="00A3026C"/>
    <w:rsid w:val="00A30473"/>
    <w:rsid w:val="00A30CEB"/>
    <w:rsid w:val="00A3183D"/>
    <w:rsid w:val="00A3227B"/>
    <w:rsid w:val="00A322C7"/>
    <w:rsid w:val="00A3298F"/>
    <w:rsid w:val="00A32E3F"/>
    <w:rsid w:val="00A338F0"/>
    <w:rsid w:val="00A33EF3"/>
    <w:rsid w:val="00A3460F"/>
    <w:rsid w:val="00A35478"/>
    <w:rsid w:val="00A36987"/>
    <w:rsid w:val="00A36E7F"/>
    <w:rsid w:val="00A37E83"/>
    <w:rsid w:val="00A4086D"/>
    <w:rsid w:val="00A408DA"/>
    <w:rsid w:val="00A409B2"/>
    <w:rsid w:val="00A40A3F"/>
    <w:rsid w:val="00A40A80"/>
    <w:rsid w:val="00A415DF"/>
    <w:rsid w:val="00A416C9"/>
    <w:rsid w:val="00A418D8"/>
    <w:rsid w:val="00A42182"/>
    <w:rsid w:val="00A42AFD"/>
    <w:rsid w:val="00A431D2"/>
    <w:rsid w:val="00A44424"/>
    <w:rsid w:val="00A446EB"/>
    <w:rsid w:val="00A4496F"/>
    <w:rsid w:val="00A45132"/>
    <w:rsid w:val="00A465D1"/>
    <w:rsid w:val="00A46EB3"/>
    <w:rsid w:val="00A46F0B"/>
    <w:rsid w:val="00A478C9"/>
    <w:rsid w:val="00A501C3"/>
    <w:rsid w:val="00A50365"/>
    <w:rsid w:val="00A50757"/>
    <w:rsid w:val="00A51163"/>
    <w:rsid w:val="00A513D0"/>
    <w:rsid w:val="00A51FA9"/>
    <w:rsid w:val="00A52526"/>
    <w:rsid w:val="00A52C43"/>
    <w:rsid w:val="00A530C1"/>
    <w:rsid w:val="00A53183"/>
    <w:rsid w:val="00A5392C"/>
    <w:rsid w:val="00A53D6C"/>
    <w:rsid w:val="00A54309"/>
    <w:rsid w:val="00A546D4"/>
    <w:rsid w:val="00A54B4C"/>
    <w:rsid w:val="00A54EE0"/>
    <w:rsid w:val="00A55533"/>
    <w:rsid w:val="00A55840"/>
    <w:rsid w:val="00A55A39"/>
    <w:rsid w:val="00A564C4"/>
    <w:rsid w:val="00A56724"/>
    <w:rsid w:val="00A5677F"/>
    <w:rsid w:val="00A57662"/>
    <w:rsid w:val="00A57DFF"/>
    <w:rsid w:val="00A603AF"/>
    <w:rsid w:val="00A60A19"/>
    <w:rsid w:val="00A6299A"/>
    <w:rsid w:val="00A62C91"/>
    <w:rsid w:val="00A63480"/>
    <w:rsid w:val="00A638F7"/>
    <w:rsid w:val="00A64C2E"/>
    <w:rsid w:val="00A65C55"/>
    <w:rsid w:val="00A66A17"/>
    <w:rsid w:val="00A66C33"/>
    <w:rsid w:val="00A67BA5"/>
    <w:rsid w:val="00A67FDA"/>
    <w:rsid w:val="00A702A1"/>
    <w:rsid w:val="00A70324"/>
    <w:rsid w:val="00A70B09"/>
    <w:rsid w:val="00A71319"/>
    <w:rsid w:val="00A7155C"/>
    <w:rsid w:val="00A71611"/>
    <w:rsid w:val="00A73332"/>
    <w:rsid w:val="00A73C34"/>
    <w:rsid w:val="00A7489E"/>
    <w:rsid w:val="00A74AEB"/>
    <w:rsid w:val="00A75656"/>
    <w:rsid w:val="00A75E5C"/>
    <w:rsid w:val="00A76FB8"/>
    <w:rsid w:val="00A770C3"/>
    <w:rsid w:val="00A80881"/>
    <w:rsid w:val="00A8193E"/>
    <w:rsid w:val="00A81E38"/>
    <w:rsid w:val="00A81F42"/>
    <w:rsid w:val="00A825DA"/>
    <w:rsid w:val="00A82BF5"/>
    <w:rsid w:val="00A83046"/>
    <w:rsid w:val="00A839CA"/>
    <w:rsid w:val="00A83B07"/>
    <w:rsid w:val="00A8499B"/>
    <w:rsid w:val="00A85083"/>
    <w:rsid w:val="00A850A0"/>
    <w:rsid w:val="00A8513E"/>
    <w:rsid w:val="00A853FB"/>
    <w:rsid w:val="00A85740"/>
    <w:rsid w:val="00A86480"/>
    <w:rsid w:val="00A87B35"/>
    <w:rsid w:val="00A90346"/>
    <w:rsid w:val="00A903BE"/>
    <w:rsid w:val="00A90EFB"/>
    <w:rsid w:val="00A928C3"/>
    <w:rsid w:val="00A92FF3"/>
    <w:rsid w:val="00A93295"/>
    <w:rsid w:val="00A93836"/>
    <w:rsid w:val="00A9386D"/>
    <w:rsid w:val="00A94105"/>
    <w:rsid w:val="00A944EF"/>
    <w:rsid w:val="00A94A7B"/>
    <w:rsid w:val="00A9564A"/>
    <w:rsid w:val="00A95721"/>
    <w:rsid w:val="00A95889"/>
    <w:rsid w:val="00A96022"/>
    <w:rsid w:val="00A96D90"/>
    <w:rsid w:val="00A972EC"/>
    <w:rsid w:val="00A9778D"/>
    <w:rsid w:val="00A97982"/>
    <w:rsid w:val="00A97AC1"/>
    <w:rsid w:val="00AA0645"/>
    <w:rsid w:val="00AA0747"/>
    <w:rsid w:val="00AA0A6B"/>
    <w:rsid w:val="00AA0F20"/>
    <w:rsid w:val="00AA156E"/>
    <w:rsid w:val="00AA1AC4"/>
    <w:rsid w:val="00AA1FC9"/>
    <w:rsid w:val="00AA28F6"/>
    <w:rsid w:val="00AA2F63"/>
    <w:rsid w:val="00AA373A"/>
    <w:rsid w:val="00AA3D4C"/>
    <w:rsid w:val="00AA41FF"/>
    <w:rsid w:val="00AA44C9"/>
    <w:rsid w:val="00AA4DAD"/>
    <w:rsid w:val="00AA5299"/>
    <w:rsid w:val="00AA5488"/>
    <w:rsid w:val="00AA577B"/>
    <w:rsid w:val="00AA6F0D"/>
    <w:rsid w:val="00AA796B"/>
    <w:rsid w:val="00AB02EE"/>
    <w:rsid w:val="00AB106C"/>
    <w:rsid w:val="00AB1302"/>
    <w:rsid w:val="00AB1E70"/>
    <w:rsid w:val="00AB237A"/>
    <w:rsid w:val="00AB2988"/>
    <w:rsid w:val="00AB2F57"/>
    <w:rsid w:val="00AB325D"/>
    <w:rsid w:val="00AB34D5"/>
    <w:rsid w:val="00AB4102"/>
    <w:rsid w:val="00AB41AA"/>
    <w:rsid w:val="00AB479C"/>
    <w:rsid w:val="00AB4EFA"/>
    <w:rsid w:val="00AB6409"/>
    <w:rsid w:val="00AB7304"/>
    <w:rsid w:val="00AB7476"/>
    <w:rsid w:val="00AB79D2"/>
    <w:rsid w:val="00AB7B03"/>
    <w:rsid w:val="00AC0997"/>
    <w:rsid w:val="00AC17F2"/>
    <w:rsid w:val="00AC1C9E"/>
    <w:rsid w:val="00AC292E"/>
    <w:rsid w:val="00AC337D"/>
    <w:rsid w:val="00AC347B"/>
    <w:rsid w:val="00AC35A4"/>
    <w:rsid w:val="00AC37E5"/>
    <w:rsid w:val="00AC3B5B"/>
    <w:rsid w:val="00AC3E5A"/>
    <w:rsid w:val="00AC4EB1"/>
    <w:rsid w:val="00AC5D9E"/>
    <w:rsid w:val="00AC69F6"/>
    <w:rsid w:val="00AC6A47"/>
    <w:rsid w:val="00AC7092"/>
    <w:rsid w:val="00AC71DB"/>
    <w:rsid w:val="00AC7935"/>
    <w:rsid w:val="00AC7D25"/>
    <w:rsid w:val="00AC7F3C"/>
    <w:rsid w:val="00AD078E"/>
    <w:rsid w:val="00AD07D4"/>
    <w:rsid w:val="00AD0A1B"/>
    <w:rsid w:val="00AD13DA"/>
    <w:rsid w:val="00AD1471"/>
    <w:rsid w:val="00AD1E50"/>
    <w:rsid w:val="00AD2714"/>
    <w:rsid w:val="00AD2E67"/>
    <w:rsid w:val="00AD3168"/>
    <w:rsid w:val="00AD3708"/>
    <w:rsid w:val="00AD38C4"/>
    <w:rsid w:val="00AD6565"/>
    <w:rsid w:val="00AD6997"/>
    <w:rsid w:val="00AD7BD4"/>
    <w:rsid w:val="00AE0935"/>
    <w:rsid w:val="00AE213F"/>
    <w:rsid w:val="00AE27A4"/>
    <w:rsid w:val="00AE30EB"/>
    <w:rsid w:val="00AE32A2"/>
    <w:rsid w:val="00AE38C2"/>
    <w:rsid w:val="00AE403A"/>
    <w:rsid w:val="00AE487A"/>
    <w:rsid w:val="00AE49E2"/>
    <w:rsid w:val="00AE5006"/>
    <w:rsid w:val="00AE55CA"/>
    <w:rsid w:val="00AE57B5"/>
    <w:rsid w:val="00AE5919"/>
    <w:rsid w:val="00AE5D69"/>
    <w:rsid w:val="00AE5EA3"/>
    <w:rsid w:val="00AE643C"/>
    <w:rsid w:val="00AE6510"/>
    <w:rsid w:val="00AE6BA7"/>
    <w:rsid w:val="00AE70EC"/>
    <w:rsid w:val="00AE7434"/>
    <w:rsid w:val="00AE756F"/>
    <w:rsid w:val="00AE7E72"/>
    <w:rsid w:val="00AE7FBA"/>
    <w:rsid w:val="00AF0A10"/>
    <w:rsid w:val="00AF17EA"/>
    <w:rsid w:val="00AF1D7A"/>
    <w:rsid w:val="00AF21E5"/>
    <w:rsid w:val="00AF2B73"/>
    <w:rsid w:val="00AF36CE"/>
    <w:rsid w:val="00AF4962"/>
    <w:rsid w:val="00AF496A"/>
    <w:rsid w:val="00AF498E"/>
    <w:rsid w:val="00AF4D18"/>
    <w:rsid w:val="00AF5868"/>
    <w:rsid w:val="00AF5B8E"/>
    <w:rsid w:val="00AF6135"/>
    <w:rsid w:val="00AF62FA"/>
    <w:rsid w:val="00AF6670"/>
    <w:rsid w:val="00AF69FF"/>
    <w:rsid w:val="00AF7131"/>
    <w:rsid w:val="00B006BE"/>
    <w:rsid w:val="00B02DC8"/>
    <w:rsid w:val="00B036D1"/>
    <w:rsid w:val="00B042D6"/>
    <w:rsid w:val="00B05176"/>
    <w:rsid w:val="00B05187"/>
    <w:rsid w:val="00B0563F"/>
    <w:rsid w:val="00B062BF"/>
    <w:rsid w:val="00B0694A"/>
    <w:rsid w:val="00B06B04"/>
    <w:rsid w:val="00B06D35"/>
    <w:rsid w:val="00B071D1"/>
    <w:rsid w:val="00B07C52"/>
    <w:rsid w:val="00B07DB4"/>
    <w:rsid w:val="00B07DF4"/>
    <w:rsid w:val="00B10362"/>
    <w:rsid w:val="00B10B28"/>
    <w:rsid w:val="00B10D86"/>
    <w:rsid w:val="00B111C0"/>
    <w:rsid w:val="00B113D3"/>
    <w:rsid w:val="00B1167C"/>
    <w:rsid w:val="00B12E4D"/>
    <w:rsid w:val="00B132AB"/>
    <w:rsid w:val="00B1437B"/>
    <w:rsid w:val="00B14F6E"/>
    <w:rsid w:val="00B153B7"/>
    <w:rsid w:val="00B15A20"/>
    <w:rsid w:val="00B16582"/>
    <w:rsid w:val="00B17955"/>
    <w:rsid w:val="00B17C8B"/>
    <w:rsid w:val="00B17F15"/>
    <w:rsid w:val="00B20037"/>
    <w:rsid w:val="00B206EB"/>
    <w:rsid w:val="00B21703"/>
    <w:rsid w:val="00B21EB6"/>
    <w:rsid w:val="00B227FE"/>
    <w:rsid w:val="00B22918"/>
    <w:rsid w:val="00B231E8"/>
    <w:rsid w:val="00B23456"/>
    <w:rsid w:val="00B237BE"/>
    <w:rsid w:val="00B243C9"/>
    <w:rsid w:val="00B2498A"/>
    <w:rsid w:val="00B24E4A"/>
    <w:rsid w:val="00B2557F"/>
    <w:rsid w:val="00B26D28"/>
    <w:rsid w:val="00B275B4"/>
    <w:rsid w:val="00B31799"/>
    <w:rsid w:val="00B318B2"/>
    <w:rsid w:val="00B3213E"/>
    <w:rsid w:val="00B338F0"/>
    <w:rsid w:val="00B33E6E"/>
    <w:rsid w:val="00B3457A"/>
    <w:rsid w:val="00B34859"/>
    <w:rsid w:val="00B34907"/>
    <w:rsid w:val="00B34B50"/>
    <w:rsid w:val="00B34D9D"/>
    <w:rsid w:val="00B350C5"/>
    <w:rsid w:val="00B35BCB"/>
    <w:rsid w:val="00B376A9"/>
    <w:rsid w:val="00B4113B"/>
    <w:rsid w:val="00B4312A"/>
    <w:rsid w:val="00B43619"/>
    <w:rsid w:val="00B43EDD"/>
    <w:rsid w:val="00B44736"/>
    <w:rsid w:val="00B44FCB"/>
    <w:rsid w:val="00B44FE8"/>
    <w:rsid w:val="00B46260"/>
    <w:rsid w:val="00B46BB2"/>
    <w:rsid w:val="00B46DB8"/>
    <w:rsid w:val="00B47429"/>
    <w:rsid w:val="00B501EB"/>
    <w:rsid w:val="00B5103A"/>
    <w:rsid w:val="00B51773"/>
    <w:rsid w:val="00B52BF2"/>
    <w:rsid w:val="00B5340E"/>
    <w:rsid w:val="00B5357E"/>
    <w:rsid w:val="00B54BF4"/>
    <w:rsid w:val="00B556F9"/>
    <w:rsid w:val="00B55CD8"/>
    <w:rsid w:val="00B57326"/>
    <w:rsid w:val="00B578C0"/>
    <w:rsid w:val="00B616BB"/>
    <w:rsid w:val="00B618E7"/>
    <w:rsid w:val="00B62062"/>
    <w:rsid w:val="00B62578"/>
    <w:rsid w:val="00B62C3C"/>
    <w:rsid w:val="00B639CA"/>
    <w:rsid w:val="00B6502B"/>
    <w:rsid w:val="00B66A84"/>
    <w:rsid w:val="00B701C3"/>
    <w:rsid w:val="00B704D9"/>
    <w:rsid w:val="00B72BFD"/>
    <w:rsid w:val="00B72FF5"/>
    <w:rsid w:val="00B73112"/>
    <w:rsid w:val="00B7396A"/>
    <w:rsid w:val="00B746E5"/>
    <w:rsid w:val="00B75391"/>
    <w:rsid w:val="00B7554A"/>
    <w:rsid w:val="00B772E4"/>
    <w:rsid w:val="00B776D4"/>
    <w:rsid w:val="00B77863"/>
    <w:rsid w:val="00B8008A"/>
    <w:rsid w:val="00B80708"/>
    <w:rsid w:val="00B81A52"/>
    <w:rsid w:val="00B81DE6"/>
    <w:rsid w:val="00B828CF"/>
    <w:rsid w:val="00B82F4E"/>
    <w:rsid w:val="00B831F5"/>
    <w:rsid w:val="00B83C36"/>
    <w:rsid w:val="00B857F3"/>
    <w:rsid w:val="00B863B5"/>
    <w:rsid w:val="00B8652B"/>
    <w:rsid w:val="00B86FA4"/>
    <w:rsid w:val="00B873BD"/>
    <w:rsid w:val="00B87A29"/>
    <w:rsid w:val="00B907B7"/>
    <w:rsid w:val="00B90F68"/>
    <w:rsid w:val="00B91867"/>
    <w:rsid w:val="00B91ABF"/>
    <w:rsid w:val="00B92BEF"/>
    <w:rsid w:val="00B93114"/>
    <w:rsid w:val="00B931BD"/>
    <w:rsid w:val="00B9325A"/>
    <w:rsid w:val="00B938D1"/>
    <w:rsid w:val="00B93C26"/>
    <w:rsid w:val="00B94E9B"/>
    <w:rsid w:val="00B951E2"/>
    <w:rsid w:val="00B96017"/>
    <w:rsid w:val="00B96075"/>
    <w:rsid w:val="00B96AC6"/>
    <w:rsid w:val="00B97B14"/>
    <w:rsid w:val="00B97EBC"/>
    <w:rsid w:val="00BA063F"/>
    <w:rsid w:val="00BA07A7"/>
    <w:rsid w:val="00BA0DCA"/>
    <w:rsid w:val="00BA0DEC"/>
    <w:rsid w:val="00BA2A18"/>
    <w:rsid w:val="00BA3339"/>
    <w:rsid w:val="00BA37C3"/>
    <w:rsid w:val="00BA3951"/>
    <w:rsid w:val="00BA3B3A"/>
    <w:rsid w:val="00BA438B"/>
    <w:rsid w:val="00BA4440"/>
    <w:rsid w:val="00BA4A67"/>
    <w:rsid w:val="00BA51F2"/>
    <w:rsid w:val="00BA619F"/>
    <w:rsid w:val="00BA669B"/>
    <w:rsid w:val="00BA7232"/>
    <w:rsid w:val="00BB09B2"/>
    <w:rsid w:val="00BB0C6E"/>
    <w:rsid w:val="00BB0D3A"/>
    <w:rsid w:val="00BB128F"/>
    <w:rsid w:val="00BB182A"/>
    <w:rsid w:val="00BB1F04"/>
    <w:rsid w:val="00BB2039"/>
    <w:rsid w:val="00BB2130"/>
    <w:rsid w:val="00BB454B"/>
    <w:rsid w:val="00BB45AC"/>
    <w:rsid w:val="00BB45E6"/>
    <w:rsid w:val="00BB4E92"/>
    <w:rsid w:val="00BB5751"/>
    <w:rsid w:val="00BB584C"/>
    <w:rsid w:val="00BB5AB6"/>
    <w:rsid w:val="00BB5CFB"/>
    <w:rsid w:val="00BB63E6"/>
    <w:rsid w:val="00BB6CB2"/>
    <w:rsid w:val="00BB7C98"/>
    <w:rsid w:val="00BC074A"/>
    <w:rsid w:val="00BC3039"/>
    <w:rsid w:val="00BC34AC"/>
    <w:rsid w:val="00BC3506"/>
    <w:rsid w:val="00BC3F8F"/>
    <w:rsid w:val="00BC40CE"/>
    <w:rsid w:val="00BC4A7C"/>
    <w:rsid w:val="00BC5C52"/>
    <w:rsid w:val="00BC777D"/>
    <w:rsid w:val="00BC7C9A"/>
    <w:rsid w:val="00BD08B9"/>
    <w:rsid w:val="00BD1073"/>
    <w:rsid w:val="00BD17AD"/>
    <w:rsid w:val="00BD20B3"/>
    <w:rsid w:val="00BD2718"/>
    <w:rsid w:val="00BD5262"/>
    <w:rsid w:val="00BD52AA"/>
    <w:rsid w:val="00BD576A"/>
    <w:rsid w:val="00BD5BDE"/>
    <w:rsid w:val="00BD6C8C"/>
    <w:rsid w:val="00BD6E38"/>
    <w:rsid w:val="00BD740B"/>
    <w:rsid w:val="00BD7666"/>
    <w:rsid w:val="00BD7681"/>
    <w:rsid w:val="00BD7750"/>
    <w:rsid w:val="00BD7BFE"/>
    <w:rsid w:val="00BE0F7E"/>
    <w:rsid w:val="00BE1AC2"/>
    <w:rsid w:val="00BE1D5B"/>
    <w:rsid w:val="00BE202E"/>
    <w:rsid w:val="00BE26C6"/>
    <w:rsid w:val="00BE2CD1"/>
    <w:rsid w:val="00BE3B41"/>
    <w:rsid w:val="00BE64D1"/>
    <w:rsid w:val="00BE6EEA"/>
    <w:rsid w:val="00BE7434"/>
    <w:rsid w:val="00BE744C"/>
    <w:rsid w:val="00BE74AA"/>
    <w:rsid w:val="00BE7962"/>
    <w:rsid w:val="00BE7FA2"/>
    <w:rsid w:val="00BF094D"/>
    <w:rsid w:val="00BF0AF8"/>
    <w:rsid w:val="00BF0FA3"/>
    <w:rsid w:val="00BF29CA"/>
    <w:rsid w:val="00BF2EC3"/>
    <w:rsid w:val="00BF3CCA"/>
    <w:rsid w:val="00BF47B5"/>
    <w:rsid w:val="00BF50D3"/>
    <w:rsid w:val="00BF5941"/>
    <w:rsid w:val="00BF5E50"/>
    <w:rsid w:val="00BF771D"/>
    <w:rsid w:val="00BF7C09"/>
    <w:rsid w:val="00C00415"/>
    <w:rsid w:val="00C0183F"/>
    <w:rsid w:val="00C01D6D"/>
    <w:rsid w:val="00C01F0E"/>
    <w:rsid w:val="00C02537"/>
    <w:rsid w:val="00C0257C"/>
    <w:rsid w:val="00C02920"/>
    <w:rsid w:val="00C04EF0"/>
    <w:rsid w:val="00C05482"/>
    <w:rsid w:val="00C05D24"/>
    <w:rsid w:val="00C05DDA"/>
    <w:rsid w:val="00C05FA3"/>
    <w:rsid w:val="00C06336"/>
    <w:rsid w:val="00C067FC"/>
    <w:rsid w:val="00C07006"/>
    <w:rsid w:val="00C07241"/>
    <w:rsid w:val="00C0782B"/>
    <w:rsid w:val="00C07BEA"/>
    <w:rsid w:val="00C10448"/>
    <w:rsid w:val="00C1069D"/>
    <w:rsid w:val="00C128C6"/>
    <w:rsid w:val="00C1452A"/>
    <w:rsid w:val="00C14F30"/>
    <w:rsid w:val="00C1516F"/>
    <w:rsid w:val="00C153C5"/>
    <w:rsid w:val="00C15494"/>
    <w:rsid w:val="00C15D30"/>
    <w:rsid w:val="00C160BE"/>
    <w:rsid w:val="00C162E7"/>
    <w:rsid w:val="00C165A7"/>
    <w:rsid w:val="00C178ED"/>
    <w:rsid w:val="00C2024E"/>
    <w:rsid w:val="00C2055C"/>
    <w:rsid w:val="00C2083C"/>
    <w:rsid w:val="00C209F0"/>
    <w:rsid w:val="00C20DBF"/>
    <w:rsid w:val="00C2123B"/>
    <w:rsid w:val="00C220D1"/>
    <w:rsid w:val="00C22575"/>
    <w:rsid w:val="00C228D6"/>
    <w:rsid w:val="00C22CAD"/>
    <w:rsid w:val="00C240D5"/>
    <w:rsid w:val="00C24863"/>
    <w:rsid w:val="00C253B3"/>
    <w:rsid w:val="00C27591"/>
    <w:rsid w:val="00C27A53"/>
    <w:rsid w:val="00C30D8A"/>
    <w:rsid w:val="00C32222"/>
    <w:rsid w:val="00C33848"/>
    <w:rsid w:val="00C33932"/>
    <w:rsid w:val="00C33A26"/>
    <w:rsid w:val="00C33EAD"/>
    <w:rsid w:val="00C34214"/>
    <w:rsid w:val="00C34BE5"/>
    <w:rsid w:val="00C34E40"/>
    <w:rsid w:val="00C350D8"/>
    <w:rsid w:val="00C3560D"/>
    <w:rsid w:val="00C35D51"/>
    <w:rsid w:val="00C361CA"/>
    <w:rsid w:val="00C36FC8"/>
    <w:rsid w:val="00C3798D"/>
    <w:rsid w:val="00C40420"/>
    <w:rsid w:val="00C40964"/>
    <w:rsid w:val="00C40C4C"/>
    <w:rsid w:val="00C41391"/>
    <w:rsid w:val="00C41863"/>
    <w:rsid w:val="00C41B74"/>
    <w:rsid w:val="00C41E55"/>
    <w:rsid w:val="00C41EE5"/>
    <w:rsid w:val="00C4297D"/>
    <w:rsid w:val="00C4342C"/>
    <w:rsid w:val="00C43F91"/>
    <w:rsid w:val="00C44C01"/>
    <w:rsid w:val="00C44F52"/>
    <w:rsid w:val="00C45049"/>
    <w:rsid w:val="00C4508F"/>
    <w:rsid w:val="00C458EF"/>
    <w:rsid w:val="00C45E83"/>
    <w:rsid w:val="00C464C4"/>
    <w:rsid w:val="00C46E0C"/>
    <w:rsid w:val="00C5012F"/>
    <w:rsid w:val="00C50664"/>
    <w:rsid w:val="00C508E9"/>
    <w:rsid w:val="00C50C5E"/>
    <w:rsid w:val="00C52685"/>
    <w:rsid w:val="00C52873"/>
    <w:rsid w:val="00C52F95"/>
    <w:rsid w:val="00C53749"/>
    <w:rsid w:val="00C53ABE"/>
    <w:rsid w:val="00C53D75"/>
    <w:rsid w:val="00C54338"/>
    <w:rsid w:val="00C54B52"/>
    <w:rsid w:val="00C559D3"/>
    <w:rsid w:val="00C560F4"/>
    <w:rsid w:val="00C56262"/>
    <w:rsid w:val="00C5775C"/>
    <w:rsid w:val="00C57E1B"/>
    <w:rsid w:val="00C60391"/>
    <w:rsid w:val="00C608BC"/>
    <w:rsid w:val="00C609B2"/>
    <w:rsid w:val="00C62419"/>
    <w:rsid w:val="00C62662"/>
    <w:rsid w:val="00C62D14"/>
    <w:rsid w:val="00C62DD2"/>
    <w:rsid w:val="00C6738D"/>
    <w:rsid w:val="00C67657"/>
    <w:rsid w:val="00C6797D"/>
    <w:rsid w:val="00C67DC1"/>
    <w:rsid w:val="00C7133B"/>
    <w:rsid w:val="00C71421"/>
    <w:rsid w:val="00C721E4"/>
    <w:rsid w:val="00C72970"/>
    <w:rsid w:val="00C7369F"/>
    <w:rsid w:val="00C74A48"/>
    <w:rsid w:val="00C74ABF"/>
    <w:rsid w:val="00C759CD"/>
    <w:rsid w:val="00C75A96"/>
    <w:rsid w:val="00C75CCA"/>
    <w:rsid w:val="00C767B0"/>
    <w:rsid w:val="00C77711"/>
    <w:rsid w:val="00C77B20"/>
    <w:rsid w:val="00C80018"/>
    <w:rsid w:val="00C8030B"/>
    <w:rsid w:val="00C8033C"/>
    <w:rsid w:val="00C805C9"/>
    <w:rsid w:val="00C80827"/>
    <w:rsid w:val="00C80961"/>
    <w:rsid w:val="00C81C76"/>
    <w:rsid w:val="00C8213E"/>
    <w:rsid w:val="00C82486"/>
    <w:rsid w:val="00C825D9"/>
    <w:rsid w:val="00C82693"/>
    <w:rsid w:val="00C839AC"/>
    <w:rsid w:val="00C8449E"/>
    <w:rsid w:val="00C8507F"/>
    <w:rsid w:val="00C85124"/>
    <w:rsid w:val="00C8585F"/>
    <w:rsid w:val="00C862BE"/>
    <w:rsid w:val="00C87371"/>
    <w:rsid w:val="00C87893"/>
    <w:rsid w:val="00C87AB0"/>
    <w:rsid w:val="00C87DB8"/>
    <w:rsid w:val="00C9106E"/>
    <w:rsid w:val="00C917BD"/>
    <w:rsid w:val="00C91E0F"/>
    <w:rsid w:val="00C9235D"/>
    <w:rsid w:val="00C92494"/>
    <w:rsid w:val="00C92C10"/>
    <w:rsid w:val="00C93913"/>
    <w:rsid w:val="00C94CE6"/>
    <w:rsid w:val="00C95042"/>
    <w:rsid w:val="00C9533B"/>
    <w:rsid w:val="00C956EA"/>
    <w:rsid w:val="00C95752"/>
    <w:rsid w:val="00C97EA0"/>
    <w:rsid w:val="00C97EA8"/>
    <w:rsid w:val="00CA08A5"/>
    <w:rsid w:val="00CA09E1"/>
    <w:rsid w:val="00CA0E01"/>
    <w:rsid w:val="00CA22FA"/>
    <w:rsid w:val="00CA361E"/>
    <w:rsid w:val="00CA39BA"/>
    <w:rsid w:val="00CA3C9E"/>
    <w:rsid w:val="00CA48AE"/>
    <w:rsid w:val="00CA49C2"/>
    <w:rsid w:val="00CA5B30"/>
    <w:rsid w:val="00CA67A2"/>
    <w:rsid w:val="00CA68D5"/>
    <w:rsid w:val="00CA79E8"/>
    <w:rsid w:val="00CB05B4"/>
    <w:rsid w:val="00CB0AFA"/>
    <w:rsid w:val="00CB0DDE"/>
    <w:rsid w:val="00CB1063"/>
    <w:rsid w:val="00CB18BB"/>
    <w:rsid w:val="00CB1D64"/>
    <w:rsid w:val="00CB2C3B"/>
    <w:rsid w:val="00CB38D0"/>
    <w:rsid w:val="00CB3E49"/>
    <w:rsid w:val="00CB465C"/>
    <w:rsid w:val="00CB4747"/>
    <w:rsid w:val="00CB4A27"/>
    <w:rsid w:val="00CB4AB4"/>
    <w:rsid w:val="00CB56A6"/>
    <w:rsid w:val="00CB6031"/>
    <w:rsid w:val="00CB73E1"/>
    <w:rsid w:val="00CB7C1B"/>
    <w:rsid w:val="00CC08E4"/>
    <w:rsid w:val="00CC09C7"/>
    <w:rsid w:val="00CC0C06"/>
    <w:rsid w:val="00CC1C91"/>
    <w:rsid w:val="00CC1E82"/>
    <w:rsid w:val="00CC2F5D"/>
    <w:rsid w:val="00CC34E6"/>
    <w:rsid w:val="00CC3B12"/>
    <w:rsid w:val="00CC3CC2"/>
    <w:rsid w:val="00CC4766"/>
    <w:rsid w:val="00CC4D99"/>
    <w:rsid w:val="00CC4EEE"/>
    <w:rsid w:val="00CC5636"/>
    <w:rsid w:val="00CC5BD7"/>
    <w:rsid w:val="00CC6616"/>
    <w:rsid w:val="00CC6CAE"/>
    <w:rsid w:val="00CC70DD"/>
    <w:rsid w:val="00CC7863"/>
    <w:rsid w:val="00CC7E64"/>
    <w:rsid w:val="00CD09CC"/>
    <w:rsid w:val="00CD140E"/>
    <w:rsid w:val="00CD182F"/>
    <w:rsid w:val="00CD1D9E"/>
    <w:rsid w:val="00CD2998"/>
    <w:rsid w:val="00CD3794"/>
    <w:rsid w:val="00CD38F3"/>
    <w:rsid w:val="00CD4149"/>
    <w:rsid w:val="00CD45F0"/>
    <w:rsid w:val="00CD48FE"/>
    <w:rsid w:val="00CD577A"/>
    <w:rsid w:val="00CD5D3E"/>
    <w:rsid w:val="00CD630E"/>
    <w:rsid w:val="00CD6537"/>
    <w:rsid w:val="00CD7586"/>
    <w:rsid w:val="00CD75F7"/>
    <w:rsid w:val="00CD7DBD"/>
    <w:rsid w:val="00CE04CF"/>
    <w:rsid w:val="00CE0DAD"/>
    <w:rsid w:val="00CE1590"/>
    <w:rsid w:val="00CE24B7"/>
    <w:rsid w:val="00CE2D1A"/>
    <w:rsid w:val="00CE3ABB"/>
    <w:rsid w:val="00CE3D74"/>
    <w:rsid w:val="00CE3DA8"/>
    <w:rsid w:val="00CE5139"/>
    <w:rsid w:val="00CE571E"/>
    <w:rsid w:val="00CE6A45"/>
    <w:rsid w:val="00CE753E"/>
    <w:rsid w:val="00CE79F0"/>
    <w:rsid w:val="00CF1813"/>
    <w:rsid w:val="00CF1852"/>
    <w:rsid w:val="00CF2669"/>
    <w:rsid w:val="00CF3765"/>
    <w:rsid w:val="00CF48C9"/>
    <w:rsid w:val="00CF4F88"/>
    <w:rsid w:val="00CF502E"/>
    <w:rsid w:val="00CF517F"/>
    <w:rsid w:val="00CF5528"/>
    <w:rsid w:val="00CF5530"/>
    <w:rsid w:val="00CF6D3A"/>
    <w:rsid w:val="00D00921"/>
    <w:rsid w:val="00D0100B"/>
    <w:rsid w:val="00D011C7"/>
    <w:rsid w:val="00D01B7F"/>
    <w:rsid w:val="00D01F90"/>
    <w:rsid w:val="00D022E4"/>
    <w:rsid w:val="00D02705"/>
    <w:rsid w:val="00D02F0E"/>
    <w:rsid w:val="00D036B4"/>
    <w:rsid w:val="00D03BE1"/>
    <w:rsid w:val="00D03DFD"/>
    <w:rsid w:val="00D04994"/>
    <w:rsid w:val="00D0518E"/>
    <w:rsid w:val="00D05A98"/>
    <w:rsid w:val="00D07211"/>
    <w:rsid w:val="00D075AE"/>
    <w:rsid w:val="00D07F89"/>
    <w:rsid w:val="00D107A6"/>
    <w:rsid w:val="00D1161A"/>
    <w:rsid w:val="00D1193E"/>
    <w:rsid w:val="00D11D80"/>
    <w:rsid w:val="00D12B7D"/>
    <w:rsid w:val="00D132D5"/>
    <w:rsid w:val="00D147AE"/>
    <w:rsid w:val="00D14F60"/>
    <w:rsid w:val="00D15776"/>
    <w:rsid w:val="00D15DF5"/>
    <w:rsid w:val="00D166DA"/>
    <w:rsid w:val="00D16F3C"/>
    <w:rsid w:val="00D1717E"/>
    <w:rsid w:val="00D175DA"/>
    <w:rsid w:val="00D201C1"/>
    <w:rsid w:val="00D20F3C"/>
    <w:rsid w:val="00D21078"/>
    <w:rsid w:val="00D210E0"/>
    <w:rsid w:val="00D2160D"/>
    <w:rsid w:val="00D22007"/>
    <w:rsid w:val="00D22CA4"/>
    <w:rsid w:val="00D23350"/>
    <w:rsid w:val="00D23936"/>
    <w:rsid w:val="00D24388"/>
    <w:rsid w:val="00D24BDF"/>
    <w:rsid w:val="00D2519A"/>
    <w:rsid w:val="00D25E6B"/>
    <w:rsid w:val="00D26175"/>
    <w:rsid w:val="00D266F4"/>
    <w:rsid w:val="00D270CE"/>
    <w:rsid w:val="00D272E9"/>
    <w:rsid w:val="00D27335"/>
    <w:rsid w:val="00D273AE"/>
    <w:rsid w:val="00D27998"/>
    <w:rsid w:val="00D306EF"/>
    <w:rsid w:val="00D310EE"/>
    <w:rsid w:val="00D318FF"/>
    <w:rsid w:val="00D31C0D"/>
    <w:rsid w:val="00D326AC"/>
    <w:rsid w:val="00D32D67"/>
    <w:rsid w:val="00D32E76"/>
    <w:rsid w:val="00D345D9"/>
    <w:rsid w:val="00D34A16"/>
    <w:rsid w:val="00D34BCA"/>
    <w:rsid w:val="00D352C1"/>
    <w:rsid w:val="00D357F8"/>
    <w:rsid w:val="00D37BD4"/>
    <w:rsid w:val="00D37C38"/>
    <w:rsid w:val="00D408FB"/>
    <w:rsid w:val="00D40D63"/>
    <w:rsid w:val="00D41EB0"/>
    <w:rsid w:val="00D4266C"/>
    <w:rsid w:val="00D426BA"/>
    <w:rsid w:val="00D444D1"/>
    <w:rsid w:val="00D46184"/>
    <w:rsid w:val="00D46756"/>
    <w:rsid w:val="00D46FDD"/>
    <w:rsid w:val="00D47CBC"/>
    <w:rsid w:val="00D47E67"/>
    <w:rsid w:val="00D503D8"/>
    <w:rsid w:val="00D50FC8"/>
    <w:rsid w:val="00D51693"/>
    <w:rsid w:val="00D51B78"/>
    <w:rsid w:val="00D525F7"/>
    <w:rsid w:val="00D5262C"/>
    <w:rsid w:val="00D533B7"/>
    <w:rsid w:val="00D555BE"/>
    <w:rsid w:val="00D55837"/>
    <w:rsid w:val="00D56CF2"/>
    <w:rsid w:val="00D5703C"/>
    <w:rsid w:val="00D579BE"/>
    <w:rsid w:val="00D61151"/>
    <w:rsid w:val="00D61457"/>
    <w:rsid w:val="00D616B8"/>
    <w:rsid w:val="00D61DE9"/>
    <w:rsid w:val="00D6249B"/>
    <w:rsid w:val="00D626EE"/>
    <w:rsid w:val="00D62C32"/>
    <w:rsid w:val="00D636B6"/>
    <w:rsid w:val="00D64D6F"/>
    <w:rsid w:val="00D6581F"/>
    <w:rsid w:val="00D6613E"/>
    <w:rsid w:val="00D66CBD"/>
    <w:rsid w:val="00D66CD5"/>
    <w:rsid w:val="00D66F12"/>
    <w:rsid w:val="00D6726F"/>
    <w:rsid w:val="00D67494"/>
    <w:rsid w:val="00D702E3"/>
    <w:rsid w:val="00D70DC2"/>
    <w:rsid w:val="00D71469"/>
    <w:rsid w:val="00D726C6"/>
    <w:rsid w:val="00D72E66"/>
    <w:rsid w:val="00D72F38"/>
    <w:rsid w:val="00D72FA0"/>
    <w:rsid w:val="00D73180"/>
    <w:rsid w:val="00D73992"/>
    <w:rsid w:val="00D749CC"/>
    <w:rsid w:val="00D74C3C"/>
    <w:rsid w:val="00D74F4F"/>
    <w:rsid w:val="00D75714"/>
    <w:rsid w:val="00D75C9D"/>
    <w:rsid w:val="00D766A1"/>
    <w:rsid w:val="00D76855"/>
    <w:rsid w:val="00D77073"/>
    <w:rsid w:val="00D771AD"/>
    <w:rsid w:val="00D7735D"/>
    <w:rsid w:val="00D804E8"/>
    <w:rsid w:val="00D80B2F"/>
    <w:rsid w:val="00D82264"/>
    <w:rsid w:val="00D835AC"/>
    <w:rsid w:val="00D83C8E"/>
    <w:rsid w:val="00D840CF"/>
    <w:rsid w:val="00D84B95"/>
    <w:rsid w:val="00D84F9C"/>
    <w:rsid w:val="00D8561B"/>
    <w:rsid w:val="00D859C5"/>
    <w:rsid w:val="00D86034"/>
    <w:rsid w:val="00D86D2A"/>
    <w:rsid w:val="00D8750F"/>
    <w:rsid w:val="00D90411"/>
    <w:rsid w:val="00D904B4"/>
    <w:rsid w:val="00D90B26"/>
    <w:rsid w:val="00D90B90"/>
    <w:rsid w:val="00D90D2C"/>
    <w:rsid w:val="00D91415"/>
    <w:rsid w:val="00D91590"/>
    <w:rsid w:val="00D916FE"/>
    <w:rsid w:val="00D91BB5"/>
    <w:rsid w:val="00D92341"/>
    <w:rsid w:val="00D928DB"/>
    <w:rsid w:val="00D93734"/>
    <w:rsid w:val="00D946E1"/>
    <w:rsid w:val="00D94D54"/>
    <w:rsid w:val="00D95555"/>
    <w:rsid w:val="00D9589A"/>
    <w:rsid w:val="00D958D2"/>
    <w:rsid w:val="00D95FB2"/>
    <w:rsid w:val="00D965BF"/>
    <w:rsid w:val="00D96A84"/>
    <w:rsid w:val="00D9712E"/>
    <w:rsid w:val="00D97B2B"/>
    <w:rsid w:val="00DA08AA"/>
    <w:rsid w:val="00DA0BA6"/>
    <w:rsid w:val="00DA12CD"/>
    <w:rsid w:val="00DA1833"/>
    <w:rsid w:val="00DA22F1"/>
    <w:rsid w:val="00DA25F5"/>
    <w:rsid w:val="00DA2CB5"/>
    <w:rsid w:val="00DA3255"/>
    <w:rsid w:val="00DA360A"/>
    <w:rsid w:val="00DA486D"/>
    <w:rsid w:val="00DA4A4D"/>
    <w:rsid w:val="00DA529B"/>
    <w:rsid w:val="00DA5BF0"/>
    <w:rsid w:val="00DA5E53"/>
    <w:rsid w:val="00DA629E"/>
    <w:rsid w:val="00DA69A0"/>
    <w:rsid w:val="00DA6B0E"/>
    <w:rsid w:val="00DB03B8"/>
    <w:rsid w:val="00DB15C1"/>
    <w:rsid w:val="00DB19A3"/>
    <w:rsid w:val="00DB24C9"/>
    <w:rsid w:val="00DB4D36"/>
    <w:rsid w:val="00DB5001"/>
    <w:rsid w:val="00DB5130"/>
    <w:rsid w:val="00DB79DB"/>
    <w:rsid w:val="00DB7E5F"/>
    <w:rsid w:val="00DC0418"/>
    <w:rsid w:val="00DC0936"/>
    <w:rsid w:val="00DC0EC8"/>
    <w:rsid w:val="00DC163F"/>
    <w:rsid w:val="00DC195D"/>
    <w:rsid w:val="00DC1B6F"/>
    <w:rsid w:val="00DC2C21"/>
    <w:rsid w:val="00DC2E18"/>
    <w:rsid w:val="00DC2F36"/>
    <w:rsid w:val="00DC42FB"/>
    <w:rsid w:val="00DC4F6B"/>
    <w:rsid w:val="00DC54A5"/>
    <w:rsid w:val="00DC5501"/>
    <w:rsid w:val="00DC59CE"/>
    <w:rsid w:val="00DC604E"/>
    <w:rsid w:val="00DC660D"/>
    <w:rsid w:val="00DC7111"/>
    <w:rsid w:val="00DD0310"/>
    <w:rsid w:val="00DD0797"/>
    <w:rsid w:val="00DD1FBD"/>
    <w:rsid w:val="00DD2329"/>
    <w:rsid w:val="00DD4A4C"/>
    <w:rsid w:val="00DD4EE1"/>
    <w:rsid w:val="00DD576C"/>
    <w:rsid w:val="00DD5E76"/>
    <w:rsid w:val="00DD63B5"/>
    <w:rsid w:val="00DD673E"/>
    <w:rsid w:val="00DD69D8"/>
    <w:rsid w:val="00DD70EE"/>
    <w:rsid w:val="00DE11E3"/>
    <w:rsid w:val="00DE1367"/>
    <w:rsid w:val="00DE2DC0"/>
    <w:rsid w:val="00DE3152"/>
    <w:rsid w:val="00DE4A37"/>
    <w:rsid w:val="00DE54A1"/>
    <w:rsid w:val="00DE5643"/>
    <w:rsid w:val="00DE6026"/>
    <w:rsid w:val="00DE61BF"/>
    <w:rsid w:val="00DE6597"/>
    <w:rsid w:val="00DE6BCB"/>
    <w:rsid w:val="00DE7112"/>
    <w:rsid w:val="00DE74E3"/>
    <w:rsid w:val="00DE7623"/>
    <w:rsid w:val="00DE7A08"/>
    <w:rsid w:val="00DE7EEF"/>
    <w:rsid w:val="00DE7FF1"/>
    <w:rsid w:val="00DF00EE"/>
    <w:rsid w:val="00DF06FC"/>
    <w:rsid w:val="00DF25E1"/>
    <w:rsid w:val="00DF2B31"/>
    <w:rsid w:val="00DF2CF7"/>
    <w:rsid w:val="00DF3908"/>
    <w:rsid w:val="00DF4BB2"/>
    <w:rsid w:val="00DF4CDF"/>
    <w:rsid w:val="00DF5031"/>
    <w:rsid w:val="00DF5783"/>
    <w:rsid w:val="00DF5817"/>
    <w:rsid w:val="00DF5BD3"/>
    <w:rsid w:val="00DF67BB"/>
    <w:rsid w:val="00DF6A19"/>
    <w:rsid w:val="00DF775D"/>
    <w:rsid w:val="00DF7BD6"/>
    <w:rsid w:val="00E0110E"/>
    <w:rsid w:val="00E0113D"/>
    <w:rsid w:val="00E013BA"/>
    <w:rsid w:val="00E01451"/>
    <w:rsid w:val="00E0193E"/>
    <w:rsid w:val="00E01B7B"/>
    <w:rsid w:val="00E01C85"/>
    <w:rsid w:val="00E01F2F"/>
    <w:rsid w:val="00E0232E"/>
    <w:rsid w:val="00E0291C"/>
    <w:rsid w:val="00E02D90"/>
    <w:rsid w:val="00E02F44"/>
    <w:rsid w:val="00E03E55"/>
    <w:rsid w:val="00E05229"/>
    <w:rsid w:val="00E0538E"/>
    <w:rsid w:val="00E0612F"/>
    <w:rsid w:val="00E0657A"/>
    <w:rsid w:val="00E065FA"/>
    <w:rsid w:val="00E07595"/>
    <w:rsid w:val="00E07B80"/>
    <w:rsid w:val="00E106D1"/>
    <w:rsid w:val="00E10DDB"/>
    <w:rsid w:val="00E11605"/>
    <w:rsid w:val="00E11DF9"/>
    <w:rsid w:val="00E11E98"/>
    <w:rsid w:val="00E12D5C"/>
    <w:rsid w:val="00E13135"/>
    <w:rsid w:val="00E13B0B"/>
    <w:rsid w:val="00E15E5F"/>
    <w:rsid w:val="00E1609B"/>
    <w:rsid w:val="00E1668E"/>
    <w:rsid w:val="00E169BB"/>
    <w:rsid w:val="00E16FAB"/>
    <w:rsid w:val="00E178A7"/>
    <w:rsid w:val="00E179C9"/>
    <w:rsid w:val="00E202DF"/>
    <w:rsid w:val="00E2117E"/>
    <w:rsid w:val="00E22269"/>
    <w:rsid w:val="00E22923"/>
    <w:rsid w:val="00E22A70"/>
    <w:rsid w:val="00E22B1D"/>
    <w:rsid w:val="00E230AB"/>
    <w:rsid w:val="00E232CD"/>
    <w:rsid w:val="00E233B6"/>
    <w:rsid w:val="00E233E9"/>
    <w:rsid w:val="00E24841"/>
    <w:rsid w:val="00E255AC"/>
    <w:rsid w:val="00E2707A"/>
    <w:rsid w:val="00E2723B"/>
    <w:rsid w:val="00E279F4"/>
    <w:rsid w:val="00E3043C"/>
    <w:rsid w:val="00E309CD"/>
    <w:rsid w:val="00E31933"/>
    <w:rsid w:val="00E31AEF"/>
    <w:rsid w:val="00E3229F"/>
    <w:rsid w:val="00E32D31"/>
    <w:rsid w:val="00E3386E"/>
    <w:rsid w:val="00E33DAC"/>
    <w:rsid w:val="00E35358"/>
    <w:rsid w:val="00E35CD7"/>
    <w:rsid w:val="00E36316"/>
    <w:rsid w:val="00E37178"/>
    <w:rsid w:val="00E374E8"/>
    <w:rsid w:val="00E377EE"/>
    <w:rsid w:val="00E4065E"/>
    <w:rsid w:val="00E418D0"/>
    <w:rsid w:val="00E4215D"/>
    <w:rsid w:val="00E427C4"/>
    <w:rsid w:val="00E42FDF"/>
    <w:rsid w:val="00E435FA"/>
    <w:rsid w:val="00E440A4"/>
    <w:rsid w:val="00E44850"/>
    <w:rsid w:val="00E44FBC"/>
    <w:rsid w:val="00E4796C"/>
    <w:rsid w:val="00E4796F"/>
    <w:rsid w:val="00E507D3"/>
    <w:rsid w:val="00E50BDD"/>
    <w:rsid w:val="00E50D9A"/>
    <w:rsid w:val="00E51191"/>
    <w:rsid w:val="00E5268D"/>
    <w:rsid w:val="00E529FD"/>
    <w:rsid w:val="00E52A29"/>
    <w:rsid w:val="00E530D3"/>
    <w:rsid w:val="00E53B26"/>
    <w:rsid w:val="00E544D2"/>
    <w:rsid w:val="00E54F56"/>
    <w:rsid w:val="00E550CD"/>
    <w:rsid w:val="00E604F3"/>
    <w:rsid w:val="00E636AF"/>
    <w:rsid w:val="00E636EC"/>
    <w:rsid w:val="00E65244"/>
    <w:rsid w:val="00E658F6"/>
    <w:rsid w:val="00E66492"/>
    <w:rsid w:val="00E66B98"/>
    <w:rsid w:val="00E66E35"/>
    <w:rsid w:val="00E70247"/>
    <w:rsid w:val="00E70713"/>
    <w:rsid w:val="00E712A6"/>
    <w:rsid w:val="00E71F29"/>
    <w:rsid w:val="00E71F8A"/>
    <w:rsid w:val="00E7288B"/>
    <w:rsid w:val="00E72B48"/>
    <w:rsid w:val="00E73A7C"/>
    <w:rsid w:val="00E74103"/>
    <w:rsid w:val="00E747A0"/>
    <w:rsid w:val="00E75088"/>
    <w:rsid w:val="00E75DDE"/>
    <w:rsid w:val="00E75F37"/>
    <w:rsid w:val="00E76A5A"/>
    <w:rsid w:val="00E80F70"/>
    <w:rsid w:val="00E81733"/>
    <w:rsid w:val="00E82565"/>
    <w:rsid w:val="00E82E18"/>
    <w:rsid w:val="00E8341F"/>
    <w:rsid w:val="00E834A6"/>
    <w:rsid w:val="00E834F8"/>
    <w:rsid w:val="00E861EB"/>
    <w:rsid w:val="00E86459"/>
    <w:rsid w:val="00E8691C"/>
    <w:rsid w:val="00E8733C"/>
    <w:rsid w:val="00E87601"/>
    <w:rsid w:val="00E90B2E"/>
    <w:rsid w:val="00E90CCD"/>
    <w:rsid w:val="00E90F93"/>
    <w:rsid w:val="00E914B3"/>
    <w:rsid w:val="00E918EA"/>
    <w:rsid w:val="00E91B0D"/>
    <w:rsid w:val="00E91BDF"/>
    <w:rsid w:val="00E91C92"/>
    <w:rsid w:val="00E91F20"/>
    <w:rsid w:val="00E9267B"/>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A7C1F"/>
    <w:rsid w:val="00EB1101"/>
    <w:rsid w:val="00EB13DE"/>
    <w:rsid w:val="00EB1791"/>
    <w:rsid w:val="00EB1801"/>
    <w:rsid w:val="00EB1E7D"/>
    <w:rsid w:val="00EB1F54"/>
    <w:rsid w:val="00EB28D7"/>
    <w:rsid w:val="00EB3390"/>
    <w:rsid w:val="00EB467D"/>
    <w:rsid w:val="00EB46A7"/>
    <w:rsid w:val="00EB4768"/>
    <w:rsid w:val="00EB4BB4"/>
    <w:rsid w:val="00EB5394"/>
    <w:rsid w:val="00EB5818"/>
    <w:rsid w:val="00EB5ACC"/>
    <w:rsid w:val="00EB631C"/>
    <w:rsid w:val="00EB7F26"/>
    <w:rsid w:val="00EC0007"/>
    <w:rsid w:val="00EC099B"/>
    <w:rsid w:val="00EC1079"/>
    <w:rsid w:val="00EC1D27"/>
    <w:rsid w:val="00EC2586"/>
    <w:rsid w:val="00EC2597"/>
    <w:rsid w:val="00EC2BE3"/>
    <w:rsid w:val="00EC2DA1"/>
    <w:rsid w:val="00EC345D"/>
    <w:rsid w:val="00EC39DC"/>
    <w:rsid w:val="00EC44AF"/>
    <w:rsid w:val="00EC4874"/>
    <w:rsid w:val="00EC4949"/>
    <w:rsid w:val="00EC64CD"/>
    <w:rsid w:val="00EC74F9"/>
    <w:rsid w:val="00EC7CD0"/>
    <w:rsid w:val="00ED0163"/>
    <w:rsid w:val="00ED04E0"/>
    <w:rsid w:val="00ED0B05"/>
    <w:rsid w:val="00ED0E59"/>
    <w:rsid w:val="00ED2440"/>
    <w:rsid w:val="00ED2842"/>
    <w:rsid w:val="00ED284C"/>
    <w:rsid w:val="00ED2D40"/>
    <w:rsid w:val="00ED3B58"/>
    <w:rsid w:val="00ED4464"/>
    <w:rsid w:val="00ED4F25"/>
    <w:rsid w:val="00ED53C8"/>
    <w:rsid w:val="00ED75A2"/>
    <w:rsid w:val="00EE0246"/>
    <w:rsid w:val="00EE02F0"/>
    <w:rsid w:val="00EE06C7"/>
    <w:rsid w:val="00EE147B"/>
    <w:rsid w:val="00EE1954"/>
    <w:rsid w:val="00EE1D37"/>
    <w:rsid w:val="00EE2547"/>
    <w:rsid w:val="00EE3400"/>
    <w:rsid w:val="00EE3A8A"/>
    <w:rsid w:val="00EE4026"/>
    <w:rsid w:val="00EE4331"/>
    <w:rsid w:val="00EE4FF9"/>
    <w:rsid w:val="00EE6CB8"/>
    <w:rsid w:val="00EE77C8"/>
    <w:rsid w:val="00EF0D23"/>
    <w:rsid w:val="00EF102C"/>
    <w:rsid w:val="00EF10C2"/>
    <w:rsid w:val="00EF1C06"/>
    <w:rsid w:val="00EF34E6"/>
    <w:rsid w:val="00EF3606"/>
    <w:rsid w:val="00EF3C8E"/>
    <w:rsid w:val="00EF46BC"/>
    <w:rsid w:val="00EF4FD7"/>
    <w:rsid w:val="00EF5585"/>
    <w:rsid w:val="00EF5E98"/>
    <w:rsid w:val="00EF60DD"/>
    <w:rsid w:val="00EF63AD"/>
    <w:rsid w:val="00EF6E98"/>
    <w:rsid w:val="00EF736F"/>
    <w:rsid w:val="00F010DB"/>
    <w:rsid w:val="00F02E74"/>
    <w:rsid w:val="00F02E7F"/>
    <w:rsid w:val="00F03B26"/>
    <w:rsid w:val="00F040BE"/>
    <w:rsid w:val="00F040CE"/>
    <w:rsid w:val="00F0493B"/>
    <w:rsid w:val="00F04CB8"/>
    <w:rsid w:val="00F051CB"/>
    <w:rsid w:val="00F059ED"/>
    <w:rsid w:val="00F060A6"/>
    <w:rsid w:val="00F06BEE"/>
    <w:rsid w:val="00F06F3F"/>
    <w:rsid w:val="00F07809"/>
    <w:rsid w:val="00F07AF7"/>
    <w:rsid w:val="00F07DD3"/>
    <w:rsid w:val="00F10E19"/>
    <w:rsid w:val="00F1123B"/>
    <w:rsid w:val="00F11473"/>
    <w:rsid w:val="00F11DA2"/>
    <w:rsid w:val="00F128D3"/>
    <w:rsid w:val="00F132B3"/>
    <w:rsid w:val="00F1342B"/>
    <w:rsid w:val="00F140F2"/>
    <w:rsid w:val="00F141FC"/>
    <w:rsid w:val="00F14A24"/>
    <w:rsid w:val="00F1606F"/>
    <w:rsid w:val="00F163F2"/>
    <w:rsid w:val="00F16658"/>
    <w:rsid w:val="00F169BA"/>
    <w:rsid w:val="00F1701F"/>
    <w:rsid w:val="00F173DA"/>
    <w:rsid w:val="00F17567"/>
    <w:rsid w:val="00F17604"/>
    <w:rsid w:val="00F205D1"/>
    <w:rsid w:val="00F205F6"/>
    <w:rsid w:val="00F20EE9"/>
    <w:rsid w:val="00F2132F"/>
    <w:rsid w:val="00F22036"/>
    <w:rsid w:val="00F222EA"/>
    <w:rsid w:val="00F22319"/>
    <w:rsid w:val="00F224E8"/>
    <w:rsid w:val="00F23E0F"/>
    <w:rsid w:val="00F244BC"/>
    <w:rsid w:val="00F265D2"/>
    <w:rsid w:val="00F26872"/>
    <w:rsid w:val="00F26E75"/>
    <w:rsid w:val="00F30867"/>
    <w:rsid w:val="00F32066"/>
    <w:rsid w:val="00F3212F"/>
    <w:rsid w:val="00F32FCF"/>
    <w:rsid w:val="00F33C90"/>
    <w:rsid w:val="00F33E01"/>
    <w:rsid w:val="00F34CF8"/>
    <w:rsid w:val="00F34D34"/>
    <w:rsid w:val="00F35611"/>
    <w:rsid w:val="00F36918"/>
    <w:rsid w:val="00F36929"/>
    <w:rsid w:val="00F36B69"/>
    <w:rsid w:val="00F375D4"/>
    <w:rsid w:val="00F4114E"/>
    <w:rsid w:val="00F41BF1"/>
    <w:rsid w:val="00F4241B"/>
    <w:rsid w:val="00F4302C"/>
    <w:rsid w:val="00F43E86"/>
    <w:rsid w:val="00F441E6"/>
    <w:rsid w:val="00F460A0"/>
    <w:rsid w:val="00F4634C"/>
    <w:rsid w:val="00F46355"/>
    <w:rsid w:val="00F46B66"/>
    <w:rsid w:val="00F46F9A"/>
    <w:rsid w:val="00F47391"/>
    <w:rsid w:val="00F475D5"/>
    <w:rsid w:val="00F50B31"/>
    <w:rsid w:val="00F51094"/>
    <w:rsid w:val="00F5169B"/>
    <w:rsid w:val="00F51817"/>
    <w:rsid w:val="00F5189C"/>
    <w:rsid w:val="00F52656"/>
    <w:rsid w:val="00F5266A"/>
    <w:rsid w:val="00F52C6D"/>
    <w:rsid w:val="00F52E13"/>
    <w:rsid w:val="00F54204"/>
    <w:rsid w:val="00F5432E"/>
    <w:rsid w:val="00F543EF"/>
    <w:rsid w:val="00F55919"/>
    <w:rsid w:val="00F5626C"/>
    <w:rsid w:val="00F56CF3"/>
    <w:rsid w:val="00F56E4E"/>
    <w:rsid w:val="00F6029D"/>
    <w:rsid w:val="00F60EC7"/>
    <w:rsid w:val="00F6148A"/>
    <w:rsid w:val="00F6155C"/>
    <w:rsid w:val="00F61FB9"/>
    <w:rsid w:val="00F6234A"/>
    <w:rsid w:val="00F62F04"/>
    <w:rsid w:val="00F646B5"/>
    <w:rsid w:val="00F64BF2"/>
    <w:rsid w:val="00F64C65"/>
    <w:rsid w:val="00F65315"/>
    <w:rsid w:val="00F654EF"/>
    <w:rsid w:val="00F66747"/>
    <w:rsid w:val="00F66E58"/>
    <w:rsid w:val="00F66F3E"/>
    <w:rsid w:val="00F67FCD"/>
    <w:rsid w:val="00F70C0E"/>
    <w:rsid w:val="00F71B54"/>
    <w:rsid w:val="00F71BAC"/>
    <w:rsid w:val="00F72D21"/>
    <w:rsid w:val="00F72E00"/>
    <w:rsid w:val="00F72E7A"/>
    <w:rsid w:val="00F73A43"/>
    <w:rsid w:val="00F742A2"/>
    <w:rsid w:val="00F748F5"/>
    <w:rsid w:val="00F74AE9"/>
    <w:rsid w:val="00F7529F"/>
    <w:rsid w:val="00F76681"/>
    <w:rsid w:val="00F76AB8"/>
    <w:rsid w:val="00F76D24"/>
    <w:rsid w:val="00F77DA4"/>
    <w:rsid w:val="00F77E73"/>
    <w:rsid w:val="00F804E3"/>
    <w:rsid w:val="00F808DF"/>
    <w:rsid w:val="00F80A0D"/>
    <w:rsid w:val="00F80B1F"/>
    <w:rsid w:val="00F811B2"/>
    <w:rsid w:val="00F8273F"/>
    <w:rsid w:val="00F82E38"/>
    <w:rsid w:val="00F83C34"/>
    <w:rsid w:val="00F844D8"/>
    <w:rsid w:val="00F8455C"/>
    <w:rsid w:val="00F847B0"/>
    <w:rsid w:val="00F848D8"/>
    <w:rsid w:val="00F8507F"/>
    <w:rsid w:val="00F85281"/>
    <w:rsid w:val="00F85963"/>
    <w:rsid w:val="00F87008"/>
    <w:rsid w:val="00F87009"/>
    <w:rsid w:val="00F87082"/>
    <w:rsid w:val="00F87667"/>
    <w:rsid w:val="00F87B30"/>
    <w:rsid w:val="00F912EE"/>
    <w:rsid w:val="00F922E0"/>
    <w:rsid w:val="00F939BC"/>
    <w:rsid w:val="00F94531"/>
    <w:rsid w:val="00F95BD6"/>
    <w:rsid w:val="00F96341"/>
    <w:rsid w:val="00F963F6"/>
    <w:rsid w:val="00F96B24"/>
    <w:rsid w:val="00F9704D"/>
    <w:rsid w:val="00F977EB"/>
    <w:rsid w:val="00FA08AC"/>
    <w:rsid w:val="00FA103E"/>
    <w:rsid w:val="00FA2387"/>
    <w:rsid w:val="00FA26A4"/>
    <w:rsid w:val="00FA2859"/>
    <w:rsid w:val="00FA3E6B"/>
    <w:rsid w:val="00FA47B8"/>
    <w:rsid w:val="00FA4BD7"/>
    <w:rsid w:val="00FA4F8D"/>
    <w:rsid w:val="00FA5911"/>
    <w:rsid w:val="00FA730F"/>
    <w:rsid w:val="00FA758E"/>
    <w:rsid w:val="00FA7866"/>
    <w:rsid w:val="00FA7954"/>
    <w:rsid w:val="00FA7FBD"/>
    <w:rsid w:val="00FB066F"/>
    <w:rsid w:val="00FB08AB"/>
    <w:rsid w:val="00FB0F2E"/>
    <w:rsid w:val="00FB228F"/>
    <w:rsid w:val="00FB268A"/>
    <w:rsid w:val="00FB26BA"/>
    <w:rsid w:val="00FB2B7F"/>
    <w:rsid w:val="00FB2EF5"/>
    <w:rsid w:val="00FB2FDF"/>
    <w:rsid w:val="00FB36F7"/>
    <w:rsid w:val="00FB425D"/>
    <w:rsid w:val="00FB4C82"/>
    <w:rsid w:val="00FB54C3"/>
    <w:rsid w:val="00FB5638"/>
    <w:rsid w:val="00FB5B7A"/>
    <w:rsid w:val="00FB64A1"/>
    <w:rsid w:val="00FB7DC0"/>
    <w:rsid w:val="00FC0A7B"/>
    <w:rsid w:val="00FC15FD"/>
    <w:rsid w:val="00FC2868"/>
    <w:rsid w:val="00FC2DCE"/>
    <w:rsid w:val="00FC32A7"/>
    <w:rsid w:val="00FC3B55"/>
    <w:rsid w:val="00FC5143"/>
    <w:rsid w:val="00FC570C"/>
    <w:rsid w:val="00FC577A"/>
    <w:rsid w:val="00FC684C"/>
    <w:rsid w:val="00FD06F0"/>
    <w:rsid w:val="00FD0969"/>
    <w:rsid w:val="00FD0A00"/>
    <w:rsid w:val="00FD0F13"/>
    <w:rsid w:val="00FD1755"/>
    <w:rsid w:val="00FD1B8D"/>
    <w:rsid w:val="00FD2735"/>
    <w:rsid w:val="00FD294C"/>
    <w:rsid w:val="00FD2B36"/>
    <w:rsid w:val="00FD3699"/>
    <w:rsid w:val="00FD44CF"/>
    <w:rsid w:val="00FD4C64"/>
    <w:rsid w:val="00FD5482"/>
    <w:rsid w:val="00FD5A18"/>
    <w:rsid w:val="00FD6979"/>
    <w:rsid w:val="00FD6DB8"/>
    <w:rsid w:val="00FD7AC1"/>
    <w:rsid w:val="00FD7D3D"/>
    <w:rsid w:val="00FE02E6"/>
    <w:rsid w:val="00FE0FC4"/>
    <w:rsid w:val="00FE15F0"/>
    <w:rsid w:val="00FE2491"/>
    <w:rsid w:val="00FE25F2"/>
    <w:rsid w:val="00FE2765"/>
    <w:rsid w:val="00FE43DF"/>
    <w:rsid w:val="00FE4643"/>
    <w:rsid w:val="00FE4E19"/>
    <w:rsid w:val="00FE5292"/>
    <w:rsid w:val="00FE5314"/>
    <w:rsid w:val="00FE54C5"/>
    <w:rsid w:val="00FE5523"/>
    <w:rsid w:val="00FE60FF"/>
    <w:rsid w:val="00FE6FEA"/>
    <w:rsid w:val="00FE76C5"/>
    <w:rsid w:val="00FE7ABF"/>
    <w:rsid w:val="00FF118A"/>
    <w:rsid w:val="00FF16E0"/>
    <w:rsid w:val="00FF1A3D"/>
    <w:rsid w:val="00FF21E3"/>
    <w:rsid w:val="00FF2363"/>
    <w:rsid w:val="00FF2A20"/>
    <w:rsid w:val="00FF3279"/>
    <w:rsid w:val="00FF3D4E"/>
    <w:rsid w:val="00FF42B0"/>
    <w:rsid w:val="00FF578C"/>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CB9700B"/>
    <w:rsid w:val="5E08A205"/>
    <w:rsid w:val="608450D7"/>
    <w:rsid w:val="628F9455"/>
    <w:rsid w:val="63A7CFCC"/>
    <w:rsid w:val="65A3DC14"/>
    <w:rsid w:val="6AAEADA7"/>
    <w:rsid w:val="6DEC42B6"/>
    <w:rsid w:val="6DFE158E"/>
    <w:rsid w:val="70F027E9"/>
    <w:rsid w:val="78998487"/>
    <w:rsid w:val="7A1CC403"/>
    <w:rsid w:val="7A608C02"/>
    <w:rsid w:val="7D62A8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E36879CC-D9E9-4646-89E7-CDC4F9CE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A4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0563F"/>
    <w:rPr>
      <w:rFonts w:ascii="Calibri" w:eastAsiaTheme="minorHAnsi" w:hAnsi="Calibri" w:cs="Calibri"/>
      <w:sz w:val="22"/>
      <w:szCs w:val="22"/>
      <w:lang w:val="en-GB"/>
      <w14:ligatures w14:val="standardContextual"/>
    </w:rPr>
  </w:style>
  <w:style w:type="character" w:customStyle="1" w:styleId="Heading2Char">
    <w:name w:val="Heading 2 Char"/>
    <w:basedOn w:val="DefaultParagraphFont"/>
    <w:link w:val="Heading2"/>
    <w:uiPriority w:val="9"/>
    <w:semiHidden/>
    <w:rsid w:val="00A40A3F"/>
    <w:rPr>
      <w:rFonts w:asciiTheme="majorHAnsi" w:eastAsiaTheme="majorEastAsia" w:hAnsiTheme="majorHAnsi" w:cstheme="majorBidi"/>
      <w:color w:val="365F91" w:themeColor="accent1" w:themeShade="BF"/>
      <w:sz w:val="26"/>
      <w:szCs w:val="26"/>
      <w:lang w:val="en-US" w:eastAsia="en-US"/>
    </w:rPr>
  </w:style>
  <w:style w:type="table" w:customStyle="1" w:styleId="TableGrid4">
    <w:name w:val="Table Grid4"/>
    <w:basedOn w:val="TableNormal"/>
    <w:next w:val="TableGrid"/>
    <w:uiPriority w:val="39"/>
    <w:rsid w:val="00F73A4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01F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B51E5"/>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3303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64670"/>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326DF"/>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E7A4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2B1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B34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770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BD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2222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9267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27758">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1448198">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07869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77144674">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84229697">
      <w:bodyDiv w:val="1"/>
      <w:marLeft w:val="0"/>
      <w:marRight w:val="0"/>
      <w:marTop w:val="0"/>
      <w:marBottom w:val="0"/>
      <w:divBdr>
        <w:top w:val="none" w:sz="0" w:space="0" w:color="auto"/>
        <w:left w:val="none" w:sz="0" w:space="0" w:color="auto"/>
        <w:bottom w:val="none" w:sz="0" w:space="0" w:color="auto"/>
        <w:right w:val="none" w:sz="0" w:space="0" w:color="auto"/>
      </w:divBdr>
    </w:div>
    <w:div w:id="91318862">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148800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1992510">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576678">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49631164">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266696793">
      <w:bodyDiv w:val="1"/>
      <w:marLeft w:val="0"/>
      <w:marRight w:val="0"/>
      <w:marTop w:val="0"/>
      <w:marBottom w:val="0"/>
      <w:divBdr>
        <w:top w:val="none" w:sz="0" w:space="0" w:color="auto"/>
        <w:left w:val="none" w:sz="0" w:space="0" w:color="auto"/>
        <w:bottom w:val="none" w:sz="0" w:space="0" w:color="auto"/>
        <w:right w:val="none" w:sz="0" w:space="0" w:color="auto"/>
      </w:divBdr>
    </w:div>
    <w:div w:id="277565965">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0330994">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0203844">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6345128">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4807721">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68523384">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79813997">
      <w:bodyDiv w:val="1"/>
      <w:marLeft w:val="0"/>
      <w:marRight w:val="0"/>
      <w:marTop w:val="0"/>
      <w:marBottom w:val="0"/>
      <w:divBdr>
        <w:top w:val="none" w:sz="0" w:space="0" w:color="auto"/>
        <w:left w:val="none" w:sz="0" w:space="0" w:color="auto"/>
        <w:bottom w:val="none" w:sz="0" w:space="0" w:color="auto"/>
        <w:right w:val="none" w:sz="0" w:space="0" w:color="auto"/>
      </w:divBdr>
    </w:div>
    <w:div w:id="48385838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1602571">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499127005">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08641274">
      <w:bodyDiv w:val="1"/>
      <w:marLeft w:val="0"/>
      <w:marRight w:val="0"/>
      <w:marTop w:val="0"/>
      <w:marBottom w:val="0"/>
      <w:divBdr>
        <w:top w:val="none" w:sz="0" w:space="0" w:color="auto"/>
        <w:left w:val="none" w:sz="0" w:space="0" w:color="auto"/>
        <w:bottom w:val="none" w:sz="0" w:space="0" w:color="auto"/>
        <w:right w:val="none" w:sz="0" w:space="0" w:color="auto"/>
      </w:divBdr>
    </w:div>
    <w:div w:id="520974292">
      <w:bodyDiv w:val="1"/>
      <w:marLeft w:val="0"/>
      <w:marRight w:val="0"/>
      <w:marTop w:val="0"/>
      <w:marBottom w:val="0"/>
      <w:divBdr>
        <w:top w:val="none" w:sz="0" w:space="0" w:color="auto"/>
        <w:left w:val="none" w:sz="0" w:space="0" w:color="auto"/>
        <w:bottom w:val="none" w:sz="0" w:space="0" w:color="auto"/>
        <w:right w:val="none" w:sz="0" w:space="0" w:color="auto"/>
      </w:divBdr>
    </w:div>
    <w:div w:id="5233302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1653183">
      <w:bodyDiv w:val="1"/>
      <w:marLeft w:val="0"/>
      <w:marRight w:val="0"/>
      <w:marTop w:val="0"/>
      <w:marBottom w:val="0"/>
      <w:divBdr>
        <w:top w:val="none" w:sz="0" w:space="0" w:color="auto"/>
        <w:left w:val="none" w:sz="0" w:space="0" w:color="auto"/>
        <w:bottom w:val="none" w:sz="0" w:space="0" w:color="auto"/>
        <w:right w:val="none" w:sz="0" w:space="0" w:color="auto"/>
      </w:divBdr>
    </w:div>
    <w:div w:id="532231591">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54053023">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66644678">
      <w:bodyDiv w:val="1"/>
      <w:marLeft w:val="0"/>
      <w:marRight w:val="0"/>
      <w:marTop w:val="0"/>
      <w:marBottom w:val="0"/>
      <w:divBdr>
        <w:top w:val="none" w:sz="0" w:space="0" w:color="auto"/>
        <w:left w:val="none" w:sz="0" w:space="0" w:color="auto"/>
        <w:bottom w:val="none" w:sz="0" w:space="0" w:color="auto"/>
        <w:right w:val="none" w:sz="0" w:space="0" w:color="auto"/>
      </w:divBdr>
    </w:div>
    <w:div w:id="57170088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79944953">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188699">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28976348">
      <w:bodyDiv w:val="1"/>
      <w:marLeft w:val="0"/>
      <w:marRight w:val="0"/>
      <w:marTop w:val="0"/>
      <w:marBottom w:val="0"/>
      <w:divBdr>
        <w:top w:val="none" w:sz="0" w:space="0" w:color="auto"/>
        <w:left w:val="none" w:sz="0" w:space="0" w:color="auto"/>
        <w:bottom w:val="none" w:sz="0" w:space="0" w:color="auto"/>
        <w:right w:val="none" w:sz="0" w:space="0" w:color="auto"/>
      </w:divBdr>
    </w:div>
    <w:div w:id="656111029">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444624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200629">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54273787">
      <w:bodyDiv w:val="1"/>
      <w:marLeft w:val="0"/>
      <w:marRight w:val="0"/>
      <w:marTop w:val="0"/>
      <w:marBottom w:val="0"/>
      <w:divBdr>
        <w:top w:val="none" w:sz="0" w:space="0" w:color="auto"/>
        <w:left w:val="none" w:sz="0" w:space="0" w:color="auto"/>
        <w:bottom w:val="none" w:sz="0" w:space="0" w:color="auto"/>
        <w:right w:val="none" w:sz="0" w:space="0" w:color="auto"/>
      </w:divBdr>
    </w:div>
    <w:div w:id="855459506">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66527673">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7495259">
      <w:bodyDiv w:val="1"/>
      <w:marLeft w:val="0"/>
      <w:marRight w:val="0"/>
      <w:marTop w:val="0"/>
      <w:marBottom w:val="0"/>
      <w:divBdr>
        <w:top w:val="none" w:sz="0" w:space="0" w:color="auto"/>
        <w:left w:val="none" w:sz="0" w:space="0" w:color="auto"/>
        <w:bottom w:val="none" w:sz="0" w:space="0" w:color="auto"/>
        <w:right w:val="none" w:sz="0" w:space="0" w:color="auto"/>
      </w:divBdr>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2301572">
      <w:bodyDiv w:val="1"/>
      <w:marLeft w:val="0"/>
      <w:marRight w:val="0"/>
      <w:marTop w:val="0"/>
      <w:marBottom w:val="0"/>
      <w:divBdr>
        <w:top w:val="none" w:sz="0" w:space="0" w:color="auto"/>
        <w:left w:val="none" w:sz="0" w:space="0" w:color="auto"/>
        <w:bottom w:val="none" w:sz="0" w:space="0" w:color="auto"/>
        <w:right w:val="none" w:sz="0" w:space="0" w:color="auto"/>
      </w:divBdr>
    </w:div>
    <w:div w:id="94253876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5406731">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1105834">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66605442">
      <w:bodyDiv w:val="1"/>
      <w:marLeft w:val="0"/>
      <w:marRight w:val="0"/>
      <w:marTop w:val="0"/>
      <w:marBottom w:val="0"/>
      <w:divBdr>
        <w:top w:val="none" w:sz="0" w:space="0" w:color="auto"/>
        <w:left w:val="none" w:sz="0" w:space="0" w:color="auto"/>
        <w:bottom w:val="none" w:sz="0" w:space="0" w:color="auto"/>
        <w:right w:val="none" w:sz="0" w:space="0" w:color="auto"/>
      </w:divBdr>
    </w:div>
    <w:div w:id="1077098611">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4107436">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0904963">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7138140">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89948126">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3541225">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297833342">
      <w:bodyDiv w:val="1"/>
      <w:marLeft w:val="0"/>
      <w:marRight w:val="0"/>
      <w:marTop w:val="0"/>
      <w:marBottom w:val="0"/>
      <w:divBdr>
        <w:top w:val="none" w:sz="0" w:space="0" w:color="auto"/>
        <w:left w:val="none" w:sz="0" w:space="0" w:color="auto"/>
        <w:bottom w:val="none" w:sz="0" w:space="0" w:color="auto"/>
        <w:right w:val="none" w:sz="0" w:space="0" w:color="auto"/>
      </w:divBdr>
    </w:div>
    <w:div w:id="1307053652">
      <w:bodyDiv w:val="1"/>
      <w:marLeft w:val="0"/>
      <w:marRight w:val="0"/>
      <w:marTop w:val="0"/>
      <w:marBottom w:val="0"/>
      <w:divBdr>
        <w:top w:val="none" w:sz="0" w:space="0" w:color="auto"/>
        <w:left w:val="none" w:sz="0" w:space="0" w:color="auto"/>
        <w:bottom w:val="none" w:sz="0" w:space="0" w:color="auto"/>
        <w:right w:val="none" w:sz="0" w:space="0" w:color="auto"/>
      </w:divBdr>
    </w:div>
    <w:div w:id="1310868299">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1392660">
      <w:bodyDiv w:val="1"/>
      <w:marLeft w:val="0"/>
      <w:marRight w:val="0"/>
      <w:marTop w:val="0"/>
      <w:marBottom w:val="0"/>
      <w:divBdr>
        <w:top w:val="none" w:sz="0" w:space="0" w:color="auto"/>
        <w:left w:val="none" w:sz="0" w:space="0" w:color="auto"/>
        <w:bottom w:val="none" w:sz="0" w:space="0" w:color="auto"/>
        <w:right w:val="none" w:sz="0" w:space="0" w:color="auto"/>
      </w:divBdr>
    </w:div>
    <w:div w:id="1342584309">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58503860">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178486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71091358">
      <w:bodyDiv w:val="1"/>
      <w:marLeft w:val="0"/>
      <w:marRight w:val="0"/>
      <w:marTop w:val="0"/>
      <w:marBottom w:val="0"/>
      <w:divBdr>
        <w:top w:val="none" w:sz="0" w:space="0" w:color="auto"/>
        <w:left w:val="none" w:sz="0" w:space="0" w:color="auto"/>
        <w:bottom w:val="none" w:sz="0" w:space="0" w:color="auto"/>
        <w:right w:val="none" w:sz="0" w:space="0" w:color="auto"/>
      </w:divBdr>
    </w:div>
    <w:div w:id="1476412724">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7915504">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484947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76430692">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1696150">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2078662">
      <w:bodyDiv w:val="1"/>
      <w:marLeft w:val="0"/>
      <w:marRight w:val="0"/>
      <w:marTop w:val="0"/>
      <w:marBottom w:val="0"/>
      <w:divBdr>
        <w:top w:val="none" w:sz="0" w:space="0" w:color="auto"/>
        <w:left w:val="none" w:sz="0" w:space="0" w:color="auto"/>
        <w:bottom w:val="none" w:sz="0" w:space="0" w:color="auto"/>
        <w:right w:val="none" w:sz="0" w:space="0" w:color="auto"/>
      </w:divBdr>
    </w:div>
    <w:div w:id="1643382953">
      <w:bodyDiv w:val="1"/>
      <w:marLeft w:val="0"/>
      <w:marRight w:val="0"/>
      <w:marTop w:val="0"/>
      <w:marBottom w:val="0"/>
      <w:divBdr>
        <w:top w:val="none" w:sz="0" w:space="0" w:color="auto"/>
        <w:left w:val="none" w:sz="0" w:space="0" w:color="auto"/>
        <w:bottom w:val="none" w:sz="0" w:space="0" w:color="auto"/>
        <w:right w:val="none" w:sz="0" w:space="0" w:color="auto"/>
      </w:divBdr>
    </w:div>
    <w:div w:id="1645502495">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59118500">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6906158">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86269944">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30517423">
      <w:bodyDiv w:val="1"/>
      <w:marLeft w:val="0"/>
      <w:marRight w:val="0"/>
      <w:marTop w:val="0"/>
      <w:marBottom w:val="0"/>
      <w:divBdr>
        <w:top w:val="none" w:sz="0" w:space="0" w:color="auto"/>
        <w:left w:val="none" w:sz="0" w:space="0" w:color="auto"/>
        <w:bottom w:val="none" w:sz="0" w:space="0" w:color="auto"/>
        <w:right w:val="none" w:sz="0" w:space="0" w:color="auto"/>
      </w:divBdr>
    </w:div>
    <w:div w:id="1839030448">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3298197">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1240150">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7614799">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68967726">
      <w:bodyDiv w:val="1"/>
      <w:marLeft w:val="0"/>
      <w:marRight w:val="0"/>
      <w:marTop w:val="0"/>
      <w:marBottom w:val="0"/>
      <w:divBdr>
        <w:top w:val="none" w:sz="0" w:space="0" w:color="auto"/>
        <w:left w:val="none" w:sz="0" w:space="0" w:color="auto"/>
        <w:bottom w:val="none" w:sz="0" w:space="0" w:color="auto"/>
        <w:right w:val="none" w:sz="0" w:space="0" w:color="auto"/>
      </w:divBdr>
    </w:div>
    <w:div w:id="1973170271">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75791929">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7515967">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4967496">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506174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36232235">
      <w:bodyDiv w:val="1"/>
      <w:marLeft w:val="0"/>
      <w:marRight w:val="0"/>
      <w:marTop w:val="0"/>
      <w:marBottom w:val="0"/>
      <w:divBdr>
        <w:top w:val="none" w:sz="0" w:space="0" w:color="auto"/>
        <w:left w:val="none" w:sz="0" w:space="0" w:color="auto"/>
        <w:bottom w:val="none" w:sz="0" w:space="0" w:color="auto"/>
        <w:right w:val="none" w:sz="0" w:space="0" w:color="auto"/>
      </w:divBdr>
    </w:div>
    <w:div w:id="2042196152">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5542004">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18673176">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mailto:release@snomed.org"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digital.nhs.uk/services/terminology-and-classifications/uk-medicines-terminology-futures/changes-to-digital-terminologies/addition-of-ingredients-for-vtms-in-dm-d-xml-release-files-and-snomed-ct-uk-drug-extension" TargetMode="Externa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https://nhsengland.kahootz.com/t_c_home/viewBlogArticle?articleID=1108441&amp;nextURL=%2Ft_c_home%2FviewBlog%3Fblogid%3D50136"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nhsengland.kahootz.com/t_c_home/viewBlogArticle?articleID=1154361&amp;nextURL=%2Ft_c_home%2FviewBlog%3Fblogid%3D50136" TargetMode="External"/><Relationship Id="rId20" Type="http://schemas.openxmlformats.org/officeDocument/2006/relationships/hyperlink" Target="https://www.nhsbsa.nhs.uk/pharmacies-gp-practices-and-appliance-contractors/dictionary-medicines-and-devices-dm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nhsengland.kahootz.com/t_c_home/viewBlogArticle?articleID=1108441&amp;nextURL=%2Ft_c_home%2FviewBlog%3Fblogid%3D50136" TargetMode="External"/><Relationship Id="rId23" Type="http://schemas.openxmlformats.org/officeDocument/2006/relationships/hyperlink" Target="mailto:medicinestandards@nhs.net"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information.standards@nhs.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mdenquiries@nhsbsa.nhs.uk" TargetMode="External"/><Relationship Id="rId22" Type="http://schemas.openxmlformats.org/officeDocument/2006/relationships/hyperlink" Target="mailto:nhsdigital.ukmeds@nhs.net"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2" ma:contentTypeDescription="Create a new document." ma:contentTypeScope="" ma:versionID="937e3c6ea1503a2e4df4dd3de07c2b47">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d9b096b3f5c09f22352d3439dbe5506"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2.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3.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4.xml><?xml version="1.0" encoding="utf-8"?>
<ds:datastoreItem xmlns:ds="http://schemas.openxmlformats.org/officeDocument/2006/customXml" ds:itemID="{16E99D8B-BD3D-4186-9679-1A1349E52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240</TotalTime>
  <Pages>7</Pages>
  <Words>1984</Words>
  <Characters>11313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13271</CharactersWithSpaces>
  <SharedDoc>false</SharedDoc>
  <HLinks>
    <vt:vector size="78" baseType="variant">
      <vt:variant>
        <vt:i4>1441846</vt:i4>
      </vt:variant>
      <vt:variant>
        <vt:i4>36</vt:i4>
      </vt:variant>
      <vt:variant>
        <vt:i4>0</vt:i4>
      </vt:variant>
      <vt:variant>
        <vt:i4>5</vt:i4>
      </vt:variant>
      <vt:variant>
        <vt:lpwstr>mailto:medicinestandards@nhs.net</vt:lpwstr>
      </vt:variant>
      <vt:variant>
        <vt:lpwstr/>
      </vt:variant>
      <vt:variant>
        <vt:i4>4849702</vt:i4>
      </vt:variant>
      <vt:variant>
        <vt:i4>33</vt:i4>
      </vt:variant>
      <vt:variant>
        <vt:i4>0</vt:i4>
      </vt:variant>
      <vt:variant>
        <vt:i4>5</vt:i4>
      </vt:variant>
      <vt:variant>
        <vt:lpwstr>mailto:nhsdigital.ukmeds@nhs.net</vt:lpwstr>
      </vt:variant>
      <vt:variant>
        <vt:lpwstr/>
      </vt:variant>
      <vt:variant>
        <vt:i4>5898305</vt:i4>
      </vt:variant>
      <vt:variant>
        <vt:i4>30</vt:i4>
      </vt:variant>
      <vt:variant>
        <vt:i4>0</vt:i4>
      </vt:variant>
      <vt:variant>
        <vt:i4>5</vt:i4>
      </vt:variant>
      <vt:variant>
        <vt:lpwstr>https://digital.nhs.uk/services/terminology-and-classifications/uk-medicines-terminology-futures/changes-to-digital-terminologies/addition-of-ingredients-for-vtms-in-dm-d-xml-release-files-and-snomed-ct-uk-drug-extension</vt:lpwstr>
      </vt:variant>
      <vt:variant>
        <vt:lpwstr/>
      </vt:variant>
      <vt:variant>
        <vt:i4>4587537</vt:i4>
      </vt:variant>
      <vt:variant>
        <vt:i4>27</vt:i4>
      </vt:variant>
      <vt:variant>
        <vt:i4>0</vt:i4>
      </vt:variant>
      <vt:variant>
        <vt:i4>5</vt:i4>
      </vt:variant>
      <vt:variant>
        <vt:lpwstr>https://www.nhsbsa.nhs.uk/pharmacies-gp-practices-and-appliance-contractors/dictionary-medicines-and-devices-dmd</vt:lpwstr>
      </vt:variant>
      <vt:variant>
        <vt:lpwstr/>
      </vt:variant>
      <vt:variant>
        <vt:i4>589935</vt:i4>
      </vt:variant>
      <vt:variant>
        <vt:i4>24</vt:i4>
      </vt:variant>
      <vt:variant>
        <vt:i4>0</vt:i4>
      </vt:variant>
      <vt:variant>
        <vt:i4>5</vt:i4>
      </vt:variant>
      <vt:variant>
        <vt:lpwstr>mailto:information.standards@nhs.net</vt:lpwstr>
      </vt:variant>
      <vt:variant>
        <vt:lpwstr/>
      </vt:variant>
      <vt:variant>
        <vt:i4>6094961</vt:i4>
      </vt:variant>
      <vt:variant>
        <vt:i4>21</vt:i4>
      </vt:variant>
      <vt:variant>
        <vt:i4>0</vt:i4>
      </vt:variant>
      <vt:variant>
        <vt:i4>5</vt:i4>
      </vt:variant>
      <vt:variant>
        <vt:lpwstr>mailto:release@snomed.org</vt:lpwstr>
      </vt:variant>
      <vt:variant>
        <vt:lpwstr/>
      </vt:variant>
      <vt:variant>
        <vt:i4>196622</vt:i4>
      </vt:variant>
      <vt:variant>
        <vt:i4>18</vt:i4>
      </vt:variant>
      <vt:variant>
        <vt:i4>0</vt:i4>
      </vt:variant>
      <vt:variant>
        <vt:i4>5</vt:i4>
      </vt:variant>
      <vt:variant>
        <vt:lpwstr>https://nhsengland.kahootz.com/t_c_home/viewBlogArticle?articleID=1108441&amp;nextURL=%2Ft_c_home%2FviewBlog%3Fblogid%3D50136</vt:lpwstr>
      </vt:variant>
      <vt:variant>
        <vt:lpwstr/>
      </vt:variant>
      <vt:variant>
        <vt:i4>851980</vt:i4>
      </vt:variant>
      <vt:variant>
        <vt:i4>15</vt:i4>
      </vt:variant>
      <vt:variant>
        <vt:i4>0</vt:i4>
      </vt:variant>
      <vt:variant>
        <vt:i4>5</vt:i4>
      </vt:variant>
      <vt:variant>
        <vt:lpwstr>https://nhsengland.kahootz.com/t_c_home/viewBlogArticle?articleID=1154361&amp;nextURL=%2Ft_c_home%2FviewBlog%3Fblogid%3D50136</vt:lpwstr>
      </vt:variant>
      <vt:variant>
        <vt:lpwstr/>
      </vt:variant>
      <vt:variant>
        <vt:i4>196622</vt:i4>
      </vt:variant>
      <vt:variant>
        <vt:i4>12</vt:i4>
      </vt:variant>
      <vt:variant>
        <vt:i4>0</vt:i4>
      </vt:variant>
      <vt:variant>
        <vt:i4>5</vt:i4>
      </vt:variant>
      <vt:variant>
        <vt:lpwstr>https://nhsengland.kahootz.com/t_c_home/viewBlogArticle?articleID=1108441&amp;nextURL=%2Ft_c_home%2FviewBlog%3Fblogid%3D50136</vt:lpwstr>
      </vt:variant>
      <vt:variant>
        <vt:lpwstr/>
      </vt:variant>
      <vt:variant>
        <vt:i4>2949190</vt:i4>
      </vt:variant>
      <vt:variant>
        <vt:i4>9</vt:i4>
      </vt:variant>
      <vt:variant>
        <vt:i4>0</vt:i4>
      </vt:variant>
      <vt:variant>
        <vt:i4>5</vt:i4>
      </vt:variant>
      <vt:variant>
        <vt:lpwstr>mailto:dmdenquiries@nhsbsa.nhs.uk</vt:lpwstr>
      </vt:variant>
      <vt:variant>
        <vt:lpwstr/>
      </vt:variant>
      <vt:variant>
        <vt:i4>65543</vt:i4>
      </vt:variant>
      <vt:variant>
        <vt:i4>6</vt:i4>
      </vt:variant>
      <vt:variant>
        <vt:i4>0</vt:i4>
      </vt:variant>
      <vt:variant>
        <vt:i4>5</vt:i4>
      </vt:variant>
      <vt:variant>
        <vt:lpwstr>https://www.nhsbsa.nhs.uk/sites/default/files/2024-10/Editorial Policy R2 v4.0 October 2024.docx</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Emma Pruce</cp:lastModifiedBy>
  <cp:revision>65</cp:revision>
  <cp:lastPrinted>2025-01-16T19:22:00Z</cp:lastPrinted>
  <dcterms:created xsi:type="dcterms:W3CDTF">2025-02-12T20:28:00Z</dcterms:created>
  <dcterms:modified xsi:type="dcterms:W3CDTF">2025-02-20T13:13:00Z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